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739C" w:rsidRPr="0050739C" w:rsidRDefault="0050739C" w:rsidP="0050739C">
      <w:pPr>
        <w:keepNext/>
        <w:pageBreakBefore/>
        <w:widowControl w:val="0"/>
        <w:suppressAutoHyphens/>
        <w:spacing w:after="0" w:line="240" w:lineRule="auto"/>
        <w:jc w:val="center"/>
        <w:outlineLvl w:val="0"/>
        <w:rPr>
          <w:rFonts w:ascii="Times New Roman" w:eastAsia="Times New Roman" w:hAnsi="Times New Roman" w:cs="Times New Roman"/>
          <w:b/>
          <w:caps/>
          <w:spacing w:val="-4"/>
          <w:kern w:val="20"/>
          <w:sz w:val="28"/>
          <w:szCs w:val="20"/>
          <w:lang w:eastAsia="x-none"/>
        </w:rPr>
      </w:pPr>
      <w:r w:rsidRPr="0050739C">
        <w:rPr>
          <w:rFonts w:ascii="Times New Roman" w:eastAsia="Times New Roman" w:hAnsi="Times New Roman" w:cs="Times New Roman"/>
          <w:b/>
          <w:caps/>
          <w:spacing w:val="-4"/>
          <w:kern w:val="20"/>
          <w:sz w:val="28"/>
          <w:szCs w:val="20"/>
          <w:lang w:val="x-none" w:eastAsia="x-none"/>
        </w:rPr>
        <w:t>ЭКЗАМЕНАЦИОННЫЕ ВОПРОСЫ</w:t>
      </w:r>
      <w:r w:rsidRPr="0050739C">
        <w:rPr>
          <w:rFonts w:ascii="Times New Roman" w:eastAsia="Times New Roman" w:hAnsi="Times New Roman" w:cs="Times New Roman"/>
          <w:b/>
          <w:caps/>
          <w:spacing w:val="-4"/>
          <w:kern w:val="20"/>
          <w:sz w:val="28"/>
          <w:szCs w:val="20"/>
          <w:lang w:eastAsia="x-none"/>
        </w:rPr>
        <w:t xml:space="preserve"> </w:t>
      </w:r>
      <w:r w:rsidRPr="0050739C">
        <w:rPr>
          <w:rFonts w:ascii="Times New Roman" w:eastAsia="Times New Roman" w:hAnsi="Times New Roman" w:cs="Times New Roman"/>
          <w:b/>
          <w:caps/>
          <w:spacing w:val="-4"/>
          <w:kern w:val="20"/>
          <w:sz w:val="28"/>
          <w:szCs w:val="20"/>
          <w:lang w:val="x-none" w:eastAsia="x-none"/>
        </w:rPr>
        <w:t xml:space="preserve">по дисциплине </w:t>
      </w:r>
      <w:r w:rsidRPr="0050739C">
        <w:rPr>
          <w:rFonts w:ascii="Times New Roman" w:eastAsia="Times New Roman" w:hAnsi="Times New Roman" w:cs="Times New Roman"/>
          <w:b/>
          <w:caps/>
          <w:spacing w:val="-4"/>
          <w:kern w:val="20"/>
          <w:sz w:val="28"/>
          <w:szCs w:val="20"/>
          <w:lang w:eastAsia="x-none"/>
        </w:rPr>
        <w:t>«</w:t>
      </w:r>
      <w:r w:rsidRPr="0050739C">
        <w:rPr>
          <w:rFonts w:ascii="Times New Roman" w:eastAsia="Times New Roman" w:hAnsi="Times New Roman" w:cs="Times New Roman"/>
          <w:b/>
          <w:caps/>
          <w:spacing w:val="-4"/>
          <w:kern w:val="20"/>
          <w:sz w:val="28"/>
          <w:szCs w:val="20"/>
          <w:lang w:val="x-none" w:eastAsia="x-none"/>
        </w:rPr>
        <w:t>Архитектура и градостроительство</w:t>
      </w:r>
      <w:r w:rsidRPr="0050739C">
        <w:rPr>
          <w:rFonts w:ascii="Times New Roman" w:eastAsia="Times New Roman" w:hAnsi="Times New Roman" w:cs="Times New Roman"/>
          <w:b/>
          <w:caps/>
          <w:spacing w:val="-4"/>
          <w:kern w:val="20"/>
          <w:sz w:val="28"/>
          <w:szCs w:val="20"/>
          <w:lang w:eastAsia="x-none"/>
        </w:rPr>
        <w:t>»</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eastAsia="x-none"/>
        </w:rPr>
      </w:pPr>
      <w:r w:rsidRPr="0050739C">
        <w:rPr>
          <w:rFonts w:ascii="Times New Roman" w:eastAsia="Times New Roman" w:hAnsi="Times New Roman" w:cs="Times New Roman"/>
          <w:spacing w:val="-4"/>
          <w:sz w:val="28"/>
          <w:szCs w:val="20"/>
          <w:lang w:val="x-none" w:eastAsia="x-none"/>
        </w:rPr>
        <w:t>1. Генплан. Выполнить эскиз фрагмента генплана участка застройки жилого микрорайона. На фрагменте привести пример включающий: жилое здание и окружающую застройку, горизонтальную и вертикальную привязки здания, показать элементы благоустройства территории, назначить и показать на эскизе горизонтали местности.</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2. Фундаменты. Выполнить эскиз фрагмента плана фундаментов промышленного каркасного здания. Покажите на фрагменте плана пример простановки необходимых размеров, отметок, надписей.</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3. Фундаменты. Выполнить эскиз сечения ленточного фундамента под наружные и внутренние стены кирпичного здания без подвала. Покажите на сечении пример расстановки необходимых размеров, надписей и отметок. Назначение и устройство гидроизоляции в зданиях без подвалов.</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4. Фундаменты. Выполнить эскиз сечения фундамента стаканного типа под одну колонну и в температурном шве. Покажите на сечении пример простановки необходимых размеров, отметок, надписей.</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5. Конструктивные схемы бескаркасных зданий. Дайте определение понятия "конструктивная схема здания". Выполните эскизы фрагментов планов различных конструктивных схем кирпичных и крупнопанельных зданий.</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 xml:space="preserve">6. Конструктивные схемы каркасных зданий. Обеспечение жесткости каркаса здания из сборных железобетонных элементов. </w:t>
      </w:r>
      <w:proofErr w:type="spellStart"/>
      <w:r w:rsidRPr="0050739C">
        <w:rPr>
          <w:rFonts w:ascii="Times New Roman" w:eastAsia="Times New Roman" w:hAnsi="Times New Roman" w:cs="Times New Roman"/>
          <w:spacing w:val="-4"/>
          <w:sz w:val="28"/>
          <w:szCs w:val="20"/>
          <w:lang w:val="x-none" w:eastAsia="x-none"/>
        </w:rPr>
        <w:t>Выпо</w:t>
      </w:r>
      <w:r w:rsidRPr="0050739C">
        <w:rPr>
          <w:rFonts w:ascii="Times New Roman" w:eastAsia="Times New Roman" w:hAnsi="Times New Roman" w:cs="Times New Roman"/>
          <w:spacing w:val="-4"/>
          <w:sz w:val="28"/>
          <w:szCs w:val="20"/>
          <w:lang w:eastAsia="x-none"/>
        </w:rPr>
        <w:t>л</w:t>
      </w:r>
      <w:r w:rsidRPr="0050739C">
        <w:rPr>
          <w:rFonts w:ascii="Times New Roman" w:eastAsia="Times New Roman" w:hAnsi="Times New Roman" w:cs="Times New Roman"/>
          <w:spacing w:val="-4"/>
          <w:sz w:val="28"/>
          <w:szCs w:val="20"/>
          <w:lang w:val="x-none" w:eastAsia="x-none"/>
        </w:rPr>
        <w:t>ните</w:t>
      </w:r>
      <w:proofErr w:type="spellEnd"/>
      <w:r w:rsidRPr="0050739C">
        <w:rPr>
          <w:rFonts w:ascii="Times New Roman" w:eastAsia="Times New Roman" w:hAnsi="Times New Roman" w:cs="Times New Roman"/>
          <w:spacing w:val="-4"/>
          <w:sz w:val="28"/>
          <w:szCs w:val="20"/>
          <w:lang w:val="x-none" w:eastAsia="x-none"/>
        </w:rPr>
        <w:t xml:space="preserve"> эскизы фрагментов планов различных конструктивных схем.</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7. Понятие о фахверковом ограждении. Виды фахверка и его состав. Выполнить эскизы примера фрагмента плана здания включающего фахверк.</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8. Деформационные швы здания. Виды деформационных швов и их применение. Конструктивное решение деформационных швов фундаментов, стен, кровли. Выполнить эскиз конструктивного решения шва рулонной кровли.</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 xml:space="preserve">9. Фундаментные балки. Их назначение, виды, </w:t>
      </w:r>
      <w:proofErr w:type="spellStart"/>
      <w:r w:rsidRPr="0050739C">
        <w:rPr>
          <w:rFonts w:ascii="Times New Roman" w:eastAsia="Times New Roman" w:hAnsi="Times New Roman" w:cs="Times New Roman"/>
          <w:spacing w:val="-4"/>
          <w:sz w:val="28"/>
          <w:szCs w:val="20"/>
          <w:lang w:val="x-none" w:eastAsia="x-none"/>
        </w:rPr>
        <w:t>опирание</w:t>
      </w:r>
      <w:proofErr w:type="spellEnd"/>
      <w:r w:rsidRPr="0050739C">
        <w:rPr>
          <w:rFonts w:ascii="Times New Roman" w:eastAsia="Times New Roman" w:hAnsi="Times New Roman" w:cs="Times New Roman"/>
          <w:spacing w:val="-4"/>
          <w:sz w:val="28"/>
          <w:szCs w:val="20"/>
          <w:lang w:val="x-none" w:eastAsia="x-none"/>
        </w:rPr>
        <w:t xml:space="preserve"> на фундамент. Выполнить эскиз </w:t>
      </w:r>
      <w:proofErr w:type="spellStart"/>
      <w:r w:rsidRPr="0050739C">
        <w:rPr>
          <w:rFonts w:ascii="Times New Roman" w:eastAsia="Times New Roman" w:hAnsi="Times New Roman" w:cs="Times New Roman"/>
          <w:spacing w:val="-4"/>
          <w:sz w:val="28"/>
          <w:szCs w:val="20"/>
          <w:lang w:val="x-none" w:eastAsia="x-none"/>
        </w:rPr>
        <w:t>опирания</w:t>
      </w:r>
      <w:proofErr w:type="spellEnd"/>
      <w:r w:rsidRPr="0050739C">
        <w:rPr>
          <w:rFonts w:ascii="Times New Roman" w:eastAsia="Times New Roman" w:hAnsi="Times New Roman" w:cs="Times New Roman"/>
          <w:spacing w:val="-4"/>
          <w:sz w:val="28"/>
          <w:szCs w:val="20"/>
          <w:lang w:val="x-none" w:eastAsia="x-none"/>
        </w:rPr>
        <w:t xml:space="preserve"> фундаментной балки на фундамент.</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 xml:space="preserve">10. Стропильные и подстропильные конструкции покрытий одноэтажных </w:t>
      </w:r>
      <w:proofErr w:type="spellStart"/>
      <w:r w:rsidRPr="0050739C">
        <w:rPr>
          <w:rFonts w:ascii="Times New Roman" w:eastAsia="Times New Roman" w:hAnsi="Times New Roman" w:cs="Times New Roman"/>
          <w:spacing w:val="-4"/>
          <w:sz w:val="28"/>
          <w:szCs w:val="20"/>
          <w:lang w:val="x-none" w:eastAsia="x-none"/>
        </w:rPr>
        <w:t>промзданий</w:t>
      </w:r>
      <w:proofErr w:type="spellEnd"/>
      <w:r w:rsidRPr="0050739C">
        <w:rPr>
          <w:rFonts w:ascii="Times New Roman" w:eastAsia="Times New Roman" w:hAnsi="Times New Roman" w:cs="Times New Roman"/>
          <w:spacing w:val="-4"/>
          <w:sz w:val="28"/>
          <w:szCs w:val="20"/>
          <w:lang w:val="x-none" w:eastAsia="x-none"/>
        </w:rPr>
        <w:t>, область их применения. Привести примеры планов покрытий и разрезов здания, в качестве ригелей используются железобетонные и металлические балки и фермы покрытия (2 примера).</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11. Лестницы. Классификация лестниц по назначению, по материалам. Назвать основные элементы лестниц и нормы их проектирования. Выполнить расчет лестницы для Н=3,0 м при размерах лестничной клетки 3х6 м.</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 xml:space="preserve">12. Крыши. Их назначение. </w:t>
      </w:r>
      <w:proofErr w:type="spellStart"/>
      <w:r w:rsidRPr="0050739C">
        <w:rPr>
          <w:rFonts w:ascii="Times New Roman" w:eastAsia="Times New Roman" w:hAnsi="Times New Roman" w:cs="Times New Roman"/>
          <w:spacing w:val="-4"/>
          <w:sz w:val="28"/>
          <w:szCs w:val="20"/>
          <w:lang w:val="x-none" w:eastAsia="x-none"/>
        </w:rPr>
        <w:t>Наслонные</w:t>
      </w:r>
      <w:proofErr w:type="spellEnd"/>
      <w:r w:rsidRPr="0050739C">
        <w:rPr>
          <w:rFonts w:ascii="Times New Roman" w:eastAsia="Times New Roman" w:hAnsi="Times New Roman" w:cs="Times New Roman"/>
          <w:spacing w:val="-4"/>
          <w:sz w:val="28"/>
          <w:szCs w:val="20"/>
          <w:lang w:val="x-none" w:eastAsia="x-none"/>
        </w:rPr>
        <w:t xml:space="preserve"> стропила. Область их применения, преимущества и недостатки, основные элементы. Выполните эскиз карнизного узла крыши кирпичного здания и объясните назначение основных элементов узла.</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13. Совмещенные кровли. Их классификация. Выполнить эскиз сечения участка совмещенной вентилируемой кровли и объяснить назначение каждого элемента.</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14. Полы. Состав проекта полов. Классификация полов по видам. Приведите примеры конструктивного решения полов. Выполните эскиз примера сечения пола и расскажите назначение каждого элемента.</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 xml:space="preserve">15. Основы расчета естественной освещенности. Провести предварительный расчет площади остекления для помещения размером </w:t>
      </w:r>
      <w:proofErr w:type="spellStart"/>
      <w:r w:rsidRPr="0050739C">
        <w:rPr>
          <w:rFonts w:ascii="Times New Roman" w:eastAsia="Times New Roman" w:hAnsi="Times New Roman" w:cs="Times New Roman"/>
          <w:spacing w:val="-4"/>
          <w:sz w:val="28"/>
          <w:szCs w:val="20"/>
          <w:lang w:val="x-none" w:eastAsia="x-none"/>
        </w:rPr>
        <w:t>АхВ</w:t>
      </w:r>
      <w:proofErr w:type="spellEnd"/>
      <w:r w:rsidRPr="0050739C">
        <w:rPr>
          <w:rFonts w:ascii="Times New Roman" w:eastAsia="Times New Roman" w:hAnsi="Times New Roman" w:cs="Times New Roman"/>
          <w:spacing w:val="-4"/>
          <w:sz w:val="28"/>
          <w:szCs w:val="20"/>
          <w:lang w:val="x-none" w:eastAsia="x-none"/>
        </w:rPr>
        <w:t xml:space="preserve"> м в плане и Н.</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16. Унификация. Типизация и единая модульная система при проектировании одноэтажных промышленных зданий. Привести примеры плана и разреза здания с показанием модульных размеров строительных конструкций покрытия и каркаса.</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lastRenderedPageBreak/>
        <w:t>17. Перекрытие. Классификация перекрытий по назначению, материалам, конструктивному исполнению. Выполнить фрагмент плана сборного железобетонного перекрытия, на котором указать необходимые размеры и надписи.</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18. Колонны каркаса одноэтажного промышленного здания. Правила привязки их к разбивочным осям. Выполнить привязку колонны к разбивочным осям при следующих данных:</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 здание 2-х пролетное L=18 м;</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 кран Q=30/5 т;</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 xml:space="preserve">- шаг колонн </w:t>
      </w:r>
      <w:smartTag w:uri="urn:schemas-microsoft-com:office:smarttags" w:element="metricconverter">
        <w:smartTagPr>
          <w:attr w:name="ProductID" w:val="6 м"/>
        </w:smartTagPr>
        <w:r w:rsidRPr="0050739C">
          <w:rPr>
            <w:rFonts w:ascii="Times New Roman" w:eastAsia="Times New Roman" w:hAnsi="Times New Roman" w:cs="Times New Roman"/>
            <w:spacing w:val="-4"/>
            <w:sz w:val="28"/>
            <w:szCs w:val="20"/>
            <w:lang w:val="x-none" w:eastAsia="x-none"/>
          </w:rPr>
          <w:t>6 м</w:t>
        </w:r>
      </w:smartTag>
      <w:r w:rsidRPr="0050739C">
        <w:rPr>
          <w:rFonts w:ascii="Times New Roman" w:eastAsia="Times New Roman" w:hAnsi="Times New Roman" w:cs="Times New Roman"/>
          <w:spacing w:val="-4"/>
          <w:sz w:val="28"/>
          <w:szCs w:val="20"/>
          <w:lang w:val="x-none" w:eastAsia="x-none"/>
        </w:rPr>
        <w:t>.</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19. Мероприятия по обеспечению пространственной жесткости каркасов одноэтажных производственных зданий. Установить связи в однопролетном здании при следующих данных:</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 пролет L=24 м;</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 xml:space="preserve">- шаг колонн - </w:t>
      </w:r>
      <w:smartTag w:uri="urn:schemas-microsoft-com:office:smarttags" w:element="metricconverter">
        <w:smartTagPr>
          <w:attr w:name="ProductID" w:val="6 м"/>
        </w:smartTagPr>
        <w:r w:rsidRPr="0050739C">
          <w:rPr>
            <w:rFonts w:ascii="Times New Roman" w:eastAsia="Times New Roman" w:hAnsi="Times New Roman" w:cs="Times New Roman"/>
            <w:spacing w:val="-4"/>
            <w:sz w:val="28"/>
            <w:szCs w:val="20"/>
            <w:lang w:val="x-none" w:eastAsia="x-none"/>
          </w:rPr>
          <w:t>6 м</w:t>
        </w:r>
      </w:smartTag>
      <w:r w:rsidRPr="0050739C">
        <w:rPr>
          <w:rFonts w:ascii="Times New Roman" w:eastAsia="Times New Roman" w:hAnsi="Times New Roman" w:cs="Times New Roman"/>
          <w:spacing w:val="-4"/>
          <w:sz w:val="28"/>
          <w:szCs w:val="20"/>
          <w:lang w:val="x-none" w:eastAsia="x-none"/>
        </w:rPr>
        <w:t>;</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 xml:space="preserve">- длина деформационного блока </w:t>
      </w:r>
      <w:smartTag w:uri="urn:schemas-microsoft-com:office:smarttags" w:element="metricconverter">
        <w:smartTagPr>
          <w:attr w:name="ProductID" w:val="30 м"/>
        </w:smartTagPr>
        <w:r w:rsidRPr="0050739C">
          <w:rPr>
            <w:rFonts w:ascii="Times New Roman" w:eastAsia="Times New Roman" w:hAnsi="Times New Roman" w:cs="Times New Roman"/>
            <w:spacing w:val="-4"/>
            <w:sz w:val="28"/>
            <w:szCs w:val="20"/>
            <w:lang w:val="x-none" w:eastAsia="x-none"/>
          </w:rPr>
          <w:t>30 м</w:t>
        </w:r>
      </w:smartTag>
      <w:r w:rsidRPr="0050739C">
        <w:rPr>
          <w:rFonts w:ascii="Times New Roman" w:eastAsia="Times New Roman" w:hAnsi="Times New Roman" w:cs="Times New Roman"/>
          <w:spacing w:val="-4"/>
          <w:sz w:val="28"/>
          <w:szCs w:val="20"/>
          <w:lang w:val="x-none" w:eastAsia="x-none"/>
        </w:rPr>
        <w:t xml:space="preserve"> (2 деформационных блока);</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 краны мостовые.</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2</w:t>
      </w:r>
      <w:r w:rsidRPr="0050739C">
        <w:rPr>
          <w:rFonts w:ascii="Times New Roman" w:eastAsia="Times New Roman" w:hAnsi="Times New Roman" w:cs="Times New Roman"/>
          <w:spacing w:val="-4"/>
          <w:sz w:val="28"/>
          <w:szCs w:val="20"/>
          <w:lang w:eastAsia="x-none"/>
        </w:rPr>
        <w:t>0</w:t>
      </w:r>
      <w:r w:rsidRPr="0050739C">
        <w:rPr>
          <w:rFonts w:ascii="Times New Roman" w:eastAsia="Times New Roman" w:hAnsi="Times New Roman" w:cs="Times New Roman"/>
          <w:spacing w:val="-4"/>
          <w:sz w:val="28"/>
          <w:szCs w:val="20"/>
          <w:lang w:val="x-none" w:eastAsia="x-none"/>
        </w:rPr>
        <w:t xml:space="preserve">. Выполнить план одноэтажного 2-х пролетного промышленного здания. Пролет </w:t>
      </w:r>
      <w:smartTag w:uri="urn:schemas-microsoft-com:office:smarttags" w:element="metricconverter">
        <w:smartTagPr>
          <w:attr w:name="ProductID" w:val="24 м"/>
        </w:smartTagPr>
        <w:r w:rsidRPr="0050739C">
          <w:rPr>
            <w:rFonts w:ascii="Times New Roman" w:eastAsia="Times New Roman" w:hAnsi="Times New Roman" w:cs="Times New Roman"/>
            <w:spacing w:val="-4"/>
            <w:sz w:val="28"/>
            <w:szCs w:val="20"/>
            <w:lang w:val="x-none" w:eastAsia="x-none"/>
          </w:rPr>
          <w:t>24 м</w:t>
        </w:r>
      </w:smartTag>
      <w:r w:rsidRPr="0050739C">
        <w:rPr>
          <w:rFonts w:ascii="Times New Roman" w:eastAsia="Times New Roman" w:hAnsi="Times New Roman" w:cs="Times New Roman"/>
          <w:spacing w:val="-4"/>
          <w:sz w:val="28"/>
          <w:szCs w:val="20"/>
          <w:lang w:val="x-none" w:eastAsia="x-none"/>
        </w:rPr>
        <w:t xml:space="preserve">; высота </w:t>
      </w:r>
      <w:smartTag w:uri="urn:schemas-microsoft-com:office:smarttags" w:element="metricconverter">
        <w:smartTagPr>
          <w:attr w:name="ProductID" w:val="9,6 м"/>
        </w:smartTagPr>
        <w:r w:rsidRPr="0050739C">
          <w:rPr>
            <w:rFonts w:ascii="Times New Roman" w:eastAsia="Times New Roman" w:hAnsi="Times New Roman" w:cs="Times New Roman"/>
            <w:spacing w:val="-4"/>
            <w:sz w:val="28"/>
            <w:szCs w:val="20"/>
            <w:lang w:val="x-none" w:eastAsia="x-none"/>
          </w:rPr>
          <w:t>9,6 м</w:t>
        </w:r>
      </w:smartTag>
      <w:r w:rsidRPr="0050739C">
        <w:rPr>
          <w:rFonts w:ascii="Times New Roman" w:eastAsia="Times New Roman" w:hAnsi="Times New Roman" w:cs="Times New Roman"/>
          <w:spacing w:val="-4"/>
          <w:sz w:val="28"/>
          <w:szCs w:val="20"/>
          <w:lang w:val="x-none" w:eastAsia="x-none"/>
        </w:rPr>
        <w:t xml:space="preserve">; длина температурного блока </w:t>
      </w:r>
      <w:smartTag w:uri="urn:schemas-microsoft-com:office:smarttags" w:element="metricconverter">
        <w:smartTagPr>
          <w:attr w:name="ProductID" w:val="36 м"/>
        </w:smartTagPr>
        <w:r w:rsidRPr="0050739C">
          <w:rPr>
            <w:rFonts w:ascii="Times New Roman" w:eastAsia="Times New Roman" w:hAnsi="Times New Roman" w:cs="Times New Roman"/>
            <w:spacing w:val="-4"/>
            <w:sz w:val="28"/>
            <w:szCs w:val="20"/>
            <w:lang w:val="x-none" w:eastAsia="x-none"/>
          </w:rPr>
          <w:t>36 м</w:t>
        </w:r>
      </w:smartTag>
      <w:r w:rsidRPr="0050739C">
        <w:rPr>
          <w:rFonts w:ascii="Times New Roman" w:eastAsia="Times New Roman" w:hAnsi="Times New Roman" w:cs="Times New Roman"/>
          <w:spacing w:val="-4"/>
          <w:sz w:val="28"/>
          <w:szCs w:val="20"/>
          <w:lang w:val="x-none" w:eastAsia="x-none"/>
        </w:rPr>
        <w:t xml:space="preserve">; шаг колонн крайних </w:t>
      </w:r>
      <w:smartTag w:uri="urn:schemas-microsoft-com:office:smarttags" w:element="metricconverter">
        <w:smartTagPr>
          <w:attr w:name="ProductID" w:val="12 м"/>
        </w:smartTagPr>
        <w:r w:rsidRPr="0050739C">
          <w:rPr>
            <w:rFonts w:ascii="Times New Roman" w:eastAsia="Times New Roman" w:hAnsi="Times New Roman" w:cs="Times New Roman"/>
            <w:spacing w:val="-4"/>
            <w:sz w:val="28"/>
            <w:szCs w:val="20"/>
            <w:lang w:val="x-none" w:eastAsia="x-none"/>
          </w:rPr>
          <w:t>12 м</w:t>
        </w:r>
      </w:smartTag>
      <w:r w:rsidRPr="0050739C">
        <w:rPr>
          <w:rFonts w:ascii="Times New Roman" w:eastAsia="Times New Roman" w:hAnsi="Times New Roman" w:cs="Times New Roman"/>
          <w:spacing w:val="-4"/>
          <w:sz w:val="28"/>
          <w:szCs w:val="20"/>
          <w:lang w:val="x-none" w:eastAsia="x-none"/>
        </w:rPr>
        <w:t xml:space="preserve">, средних </w:t>
      </w:r>
      <w:smartTag w:uri="urn:schemas-microsoft-com:office:smarttags" w:element="metricconverter">
        <w:smartTagPr>
          <w:attr w:name="ProductID" w:val="12 м"/>
        </w:smartTagPr>
        <w:r w:rsidRPr="0050739C">
          <w:rPr>
            <w:rFonts w:ascii="Times New Roman" w:eastAsia="Times New Roman" w:hAnsi="Times New Roman" w:cs="Times New Roman"/>
            <w:spacing w:val="-4"/>
            <w:sz w:val="28"/>
            <w:szCs w:val="20"/>
            <w:lang w:val="x-none" w:eastAsia="x-none"/>
          </w:rPr>
          <w:t>12 м</w:t>
        </w:r>
      </w:smartTag>
      <w:r w:rsidRPr="0050739C">
        <w:rPr>
          <w:rFonts w:ascii="Times New Roman" w:eastAsia="Times New Roman" w:hAnsi="Times New Roman" w:cs="Times New Roman"/>
          <w:spacing w:val="-4"/>
          <w:sz w:val="28"/>
          <w:szCs w:val="20"/>
          <w:lang w:val="x-none" w:eastAsia="x-none"/>
        </w:rPr>
        <w:t xml:space="preserve">; шаг стропильных конструкций </w:t>
      </w:r>
      <w:smartTag w:uri="urn:schemas-microsoft-com:office:smarttags" w:element="metricconverter">
        <w:smartTagPr>
          <w:attr w:name="ProductID" w:val="12 м"/>
        </w:smartTagPr>
        <w:r w:rsidRPr="0050739C">
          <w:rPr>
            <w:rFonts w:ascii="Times New Roman" w:eastAsia="Times New Roman" w:hAnsi="Times New Roman" w:cs="Times New Roman"/>
            <w:spacing w:val="-4"/>
            <w:sz w:val="28"/>
            <w:szCs w:val="20"/>
            <w:lang w:val="x-none" w:eastAsia="x-none"/>
          </w:rPr>
          <w:t>12 м</w:t>
        </w:r>
      </w:smartTag>
      <w:r w:rsidRPr="0050739C">
        <w:rPr>
          <w:rFonts w:ascii="Times New Roman" w:eastAsia="Times New Roman" w:hAnsi="Times New Roman" w:cs="Times New Roman"/>
          <w:spacing w:val="-4"/>
          <w:sz w:val="28"/>
          <w:szCs w:val="20"/>
          <w:lang w:val="x-none" w:eastAsia="x-none"/>
        </w:rPr>
        <w:t xml:space="preserve">; стеновые панели из легкого бетона горизонтальной разрезки длиной </w:t>
      </w:r>
      <w:smartTag w:uri="urn:schemas-microsoft-com:office:smarttags" w:element="metricconverter">
        <w:smartTagPr>
          <w:attr w:name="ProductID" w:val="6 м"/>
        </w:smartTagPr>
        <w:r w:rsidRPr="0050739C">
          <w:rPr>
            <w:rFonts w:ascii="Times New Roman" w:eastAsia="Times New Roman" w:hAnsi="Times New Roman" w:cs="Times New Roman"/>
            <w:spacing w:val="-4"/>
            <w:sz w:val="28"/>
            <w:szCs w:val="20"/>
            <w:lang w:val="x-none" w:eastAsia="x-none"/>
          </w:rPr>
          <w:t>6 м</w:t>
        </w:r>
      </w:smartTag>
      <w:r w:rsidRPr="0050739C">
        <w:rPr>
          <w:rFonts w:ascii="Times New Roman" w:eastAsia="Times New Roman" w:hAnsi="Times New Roman" w:cs="Times New Roman"/>
          <w:spacing w:val="-4"/>
          <w:sz w:val="28"/>
          <w:szCs w:val="20"/>
          <w:lang w:val="x-none" w:eastAsia="x-none"/>
        </w:rPr>
        <w:t xml:space="preserve">; кран Q=2 т; окно высотой </w:t>
      </w:r>
      <w:smartTag w:uri="urn:schemas-microsoft-com:office:smarttags" w:element="metricconverter">
        <w:smartTagPr>
          <w:attr w:name="ProductID" w:val="6 м"/>
        </w:smartTagPr>
        <w:r w:rsidRPr="0050739C">
          <w:rPr>
            <w:rFonts w:ascii="Times New Roman" w:eastAsia="Times New Roman" w:hAnsi="Times New Roman" w:cs="Times New Roman"/>
            <w:spacing w:val="-4"/>
            <w:sz w:val="28"/>
            <w:szCs w:val="20"/>
            <w:lang w:val="x-none" w:eastAsia="x-none"/>
          </w:rPr>
          <w:t>6 м</w:t>
        </w:r>
      </w:smartTag>
      <w:r w:rsidRPr="0050739C">
        <w:rPr>
          <w:rFonts w:ascii="Times New Roman" w:eastAsia="Times New Roman" w:hAnsi="Times New Roman" w:cs="Times New Roman"/>
          <w:spacing w:val="-4"/>
          <w:sz w:val="28"/>
          <w:szCs w:val="20"/>
          <w:lang w:val="x-none" w:eastAsia="x-none"/>
        </w:rPr>
        <w:t xml:space="preserve">, длиной </w:t>
      </w:r>
      <w:smartTag w:uri="urn:schemas-microsoft-com:office:smarttags" w:element="metricconverter">
        <w:smartTagPr>
          <w:attr w:name="ProductID" w:val="4,5 м"/>
        </w:smartTagPr>
        <w:r w:rsidRPr="0050739C">
          <w:rPr>
            <w:rFonts w:ascii="Times New Roman" w:eastAsia="Times New Roman" w:hAnsi="Times New Roman" w:cs="Times New Roman"/>
            <w:spacing w:val="-4"/>
            <w:sz w:val="28"/>
            <w:szCs w:val="20"/>
            <w:lang w:val="x-none" w:eastAsia="x-none"/>
          </w:rPr>
          <w:t>4,5 м</w:t>
        </w:r>
      </w:smartTag>
      <w:r w:rsidRPr="0050739C">
        <w:rPr>
          <w:rFonts w:ascii="Times New Roman" w:eastAsia="Times New Roman" w:hAnsi="Times New Roman" w:cs="Times New Roman"/>
          <w:spacing w:val="-4"/>
          <w:sz w:val="28"/>
          <w:szCs w:val="20"/>
          <w:lang w:val="x-none" w:eastAsia="x-none"/>
        </w:rPr>
        <w:t>, количество 8. Обеспечить жесткость здания, проставить необходимые размеры, отметки, состав полов, кровли, обозначить основные конструкции.</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2</w:t>
      </w:r>
      <w:r w:rsidRPr="0050739C">
        <w:rPr>
          <w:rFonts w:ascii="Times New Roman" w:eastAsia="Times New Roman" w:hAnsi="Times New Roman" w:cs="Times New Roman"/>
          <w:spacing w:val="-4"/>
          <w:sz w:val="28"/>
          <w:szCs w:val="20"/>
          <w:lang w:eastAsia="x-none"/>
        </w:rPr>
        <w:t>1</w:t>
      </w:r>
      <w:r w:rsidRPr="0050739C">
        <w:rPr>
          <w:rFonts w:ascii="Times New Roman" w:eastAsia="Times New Roman" w:hAnsi="Times New Roman" w:cs="Times New Roman"/>
          <w:spacing w:val="-4"/>
          <w:sz w:val="28"/>
          <w:szCs w:val="20"/>
          <w:lang w:val="x-none" w:eastAsia="x-none"/>
        </w:rPr>
        <w:t xml:space="preserve">. Выполнить план кровли одноэтажного 3-х пролетного </w:t>
      </w:r>
      <w:proofErr w:type="spellStart"/>
      <w:r w:rsidRPr="0050739C">
        <w:rPr>
          <w:rFonts w:ascii="Times New Roman" w:eastAsia="Times New Roman" w:hAnsi="Times New Roman" w:cs="Times New Roman"/>
          <w:spacing w:val="-4"/>
          <w:sz w:val="28"/>
          <w:szCs w:val="20"/>
          <w:lang w:val="x-none" w:eastAsia="x-none"/>
        </w:rPr>
        <w:t>промздания</w:t>
      </w:r>
      <w:proofErr w:type="spellEnd"/>
      <w:r w:rsidRPr="0050739C">
        <w:rPr>
          <w:rFonts w:ascii="Times New Roman" w:eastAsia="Times New Roman" w:hAnsi="Times New Roman" w:cs="Times New Roman"/>
          <w:spacing w:val="-4"/>
          <w:sz w:val="28"/>
          <w:szCs w:val="20"/>
          <w:lang w:val="x-none" w:eastAsia="x-none"/>
        </w:rPr>
        <w:t xml:space="preserve"> при следующих данных: пролет L=18 м; высота Н=12,7 м; длина температурного блока </w:t>
      </w:r>
      <w:smartTag w:uri="urn:schemas-microsoft-com:office:smarttags" w:element="metricconverter">
        <w:smartTagPr>
          <w:attr w:name="ProductID" w:val="30 м"/>
        </w:smartTagPr>
        <w:r w:rsidRPr="0050739C">
          <w:rPr>
            <w:rFonts w:ascii="Times New Roman" w:eastAsia="Times New Roman" w:hAnsi="Times New Roman" w:cs="Times New Roman"/>
            <w:spacing w:val="-4"/>
            <w:sz w:val="28"/>
            <w:szCs w:val="20"/>
            <w:lang w:val="x-none" w:eastAsia="x-none"/>
          </w:rPr>
          <w:t>30 м</w:t>
        </w:r>
      </w:smartTag>
      <w:r w:rsidRPr="0050739C">
        <w:rPr>
          <w:rFonts w:ascii="Times New Roman" w:eastAsia="Times New Roman" w:hAnsi="Times New Roman" w:cs="Times New Roman"/>
          <w:spacing w:val="-4"/>
          <w:sz w:val="28"/>
          <w:szCs w:val="20"/>
          <w:lang w:val="x-none" w:eastAsia="x-none"/>
        </w:rPr>
        <w:t xml:space="preserve"> (количество блоков - 1); шаг колонн - </w:t>
      </w:r>
      <w:smartTag w:uri="urn:schemas-microsoft-com:office:smarttags" w:element="metricconverter">
        <w:smartTagPr>
          <w:attr w:name="ProductID" w:val="6 м"/>
        </w:smartTagPr>
        <w:r w:rsidRPr="0050739C">
          <w:rPr>
            <w:rFonts w:ascii="Times New Roman" w:eastAsia="Times New Roman" w:hAnsi="Times New Roman" w:cs="Times New Roman"/>
            <w:spacing w:val="-4"/>
            <w:sz w:val="28"/>
            <w:szCs w:val="20"/>
            <w:lang w:val="x-none" w:eastAsia="x-none"/>
          </w:rPr>
          <w:t>6 м</w:t>
        </w:r>
      </w:smartTag>
      <w:r w:rsidRPr="0050739C">
        <w:rPr>
          <w:rFonts w:ascii="Times New Roman" w:eastAsia="Times New Roman" w:hAnsi="Times New Roman" w:cs="Times New Roman"/>
          <w:spacing w:val="-4"/>
          <w:sz w:val="28"/>
          <w:szCs w:val="20"/>
          <w:lang w:val="x-none" w:eastAsia="x-none"/>
        </w:rPr>
        <w:t>; фонари П-образные (в среднем пролете)</w:t>
      </w:r>
      <w:r w:rsidRPr="0050739C">
        <w:rPr>
          <w:rFonts w:ascii="Times New Roman" w:eastAsia="Times New Roman" w:hAnsi="Times New Roman" w:cs="Times New Roman"/>
          <w:spacing w:val="-4"/>
          <w:sz w:val="28"/>
          <w:szCs w:val="20"/>
          <w:lang w:eastAsia="x-none"/>
        </w:rPr>
        <w:t xml:space="preserve">, </w:t>
      </w:r>
      <w:r w:rsidRPr="0050739C">
        <w:rPr>
          <w:rFonts w:ascii="Times New Roman" w:eastAsia="Times New Roman" w:hAnsi="Times New Roman" w:cs="Times New Roman"/>
          <w:spacing w:val="-4"/>
          <w:sz w:val="28"/>
          <w:szCs w:val="20"/>
          <w:lang w:val="x-none" w:eastAsia="x-none"/>
        </w:rPr>
        <w:t>проставить необходимые размеры.</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2</w:t>
      </w:r>
      <w:r w:rsidRPr="0050739C">
        <w:rPr>
          <w:rFonts w:ascii="Times New Roman" w:eastAsia="Times New Roman" w:hAnsi="Times New Roman" w:cs="Times New Roman"/>
          <w:spacing w:val="-4"/>
          <w:sz w:val="28"/>
          <w:szCs w:val="20"/>
          <w:lang w:eastAsia="x-none"/>
        </w:rPr>
        <w:t>2</w:t>
      </w:r>
      <w:r w:rsidRPr="0050739C">
        <w:rPr>
          <w:rFonts w:ascii="Times New Roman" w:eastAsia="Times New Roman" w:hAnsi="Times New Roman" w:cs="Times New Roman"/>
          <w:spacing w:val="-4"/>
          <w:sz w:val="28"/>
          <w:szCs w:val="20"/>
          <w:lang w:val="x-none" w:eastAsia="x-none"/>
        </w:rPr>
        <w:t xml:space="preserve">. Выполнить продольный разрез одноэтажного 3-х пролетного </w:t>
      </w:r>
      <w:proofErr w:type="spellStart"/>
      <w:r w:rsidRPr="0050739C">
        <w:rPr>
          <w:rFonts w:ascii="Times New Roman" w:eastAsia="Times New Roman" w:hAnsi="Times New Roman" w:cs="Times New Roman"/>
          <w:spacing w:val="-4"/>
          <w:sz w:val="28"/>
          <w:szCs w:val="20"/>
          <w:lang w:val="x-none" w:eastAsia="x-none"/>
        </w:rPr>
        <w:t>промздания</w:t>
      </w:r>
      <w:proofErr w:type="spellEnd"/>
      <w:r w:rsidRPr="0050739C">
        <w:rPr>
          <w:rFonts w:ascii="Times New Roman" w:eastAsia="Times New Roman" w:hAnsi="Times New Roman" w:cs="Times New Roman"/>
          <w:spacing w:val="-4"/>
          <w:sz w:val="28"/>
          <w:szCs w:val="20"/>
          <w:lang w:val="x-none" w:eastAsia="x-none"/>
        </w:rPr>
        <w:t xml:space="preserve"> при следующих данных: пролет L=18 м; высота Н=9,6 м; длина температурного блока </w:t>
      </w:r>
      <w:smartTag w:uri="urn:schemas-microsoft-com:office:smarttags" w:element="metricconverter">
        <w:smartTagPr>
          <w:attr w:name="ProductID" w:val="30 м"/>
        </w:smartTagPr>
        <w:r w:rsidRPr="0050739C">
          <w:rPr>
            <w:rFonts w:ascii="Times New Roman" w:eastAsia="Times New Roman" w:hAnsi="Times New Roman" w:cs="Times New Roman"/>
            <w:spacing w:val="-4"/>
            <w:sz w:val="28"/>
            <w:szCs w:val="20"/>
            <w:lang w:val="x-none" w:eastAsia="x-none"/>
          </w:rPr>
          <w:t>30 м</w:t>
        </w:r>
      </w:smartTag>
      <w:r w:rsidRPr="0050739C">
        <w:rPr>
          <w:rFonts w:ascii="Times New Roman" w:eastAsia="Times New Roman" w:hAnsi="Times New Roman" w:cs="Times New Roman"/>
          <w:spacing w:val="-4"/>
          <w:sz w:val="28"/>
          <w:szCs w:val="20"/>
          <w:lang w:val="x-none" w:eastAsia="x-none"/>
        </w:rPr>
        <w:t xml:space="preserve">; количество блоков - 2; шаг крайних колонн </w:t>
      </w:r>
      <w:smartTag w:uri="urn:schemas-microsoft-com:office:smarttags" w:element="metricconverter">
        <w:smartTagPr>
          <w:attr w:name="ProductID" w:val="6 м"/>
        </w:smartTagPr>
        <w:r w:rsidRPr="0050739C">
          <w:rPr>
            <w:rFonts w:ascii="Times New Roman" w:eastAsia="Times New Roman" w:hAnsi="Times New Roman" w:cs="Times New Roman"/>
            <w:spacing w:val="-4"/>
            <w:sz w:val="28"/>
            <w:szCs w:val="20"/>
            <w:lang w:val="x-none" w:eastAsia="x-none"/>
          </w:rPr>
          <w:t>6 м</w:t>
        </w:r>
      </w:smartTag>
      <w:r w:rsidRPr="0050739C">
        <w:rPr>
          <w:rFonts w:ascii="Times New Roman" w:eastAsia="Times New Roman" w:hAnsi="Times New Roman" w:cs="Times New Roman"/>
          <w:spacing w:val="-4"/>
          <w:sz w:val="28"/>
          <w:szCs w:val="20"/>
          <w:lang w:val="x-none" w:eastAsia="x-none"/>
        </w:rPr>
        <w:t xml:space="preserve">, средних </w:t>
      </w:r>
      <w:smartTag w:uri="urn:schemas-microsoft-com:office:smarttags" w:element="metricconverter">
        <w:smartTagPr>
          <w:attr w:name="ProductID" w:val="12 м"/>
        </w:smartTagPr>
        <w:r w:rsidRPr="0050739C">
          <w:rPr>
            <w:rFonts w:ascii="Times New Roman" w:eastAsia="Times New Roman" w:hAnsi="Times New Roman" w:cs="Times New Roman"/>
            <w:spacing w:val="-4"/>
            <w:sz w:val="28"/>
            <w:szCs w:val="20"/>
            <w:lang w:val="x-none" w:eastAsia="x-none"/>
          </w:rPr>
          <w:t>12 м</w:t>
        </w:r>
      </w:smartTag>
      <w:r w:rsidRPr="0050739C">
        <w:rPr>
          <w:rFonts w:ascii="Times New Roman" w:eastAsia="Times New Roman" w:hAnsi="Times New Roman" w:cs="Times New Roman"/>
          <w:spacing w:val="-4"/>
          <w:sz w:val="28"/>
          <w:szCs w:val="20"/>
          <w:lang w:val="x-none" w:eastAsia="x-none"/>
        </w:rPr>
        <w:t xml:space="preserve">; стеновые панели из легкого бетона горизонтальной разрезки; грузоподъемность крана </w:t>
      </w:r>
      <w:proofErr w:type="spellStart"/>
      <w:r w:rsidRPr="0050739C">
        <w:rPr>
          <w:rFonts w:ascii="Times New Roman" w:eastAsia="Times New Roman" w:hAnsi="Times New Roman" w:cs="Times New Roman"/>
          <w:spacing w:val="-4"/>
          <w:sz w:val="28"/>
          <w:szCs w:val="20"/>
          <w:lang w:val="x-none" w:eastAsia="x-none"/>
        </w:rPr>
        <w:t>Q</w:t>
      </w:r>
      <w:r w:rsidRPr="0050739C">
        <w:rPr>
          <w:rFonts w:ascii="Times New Roman" w:eastAsia="Times New Roman" w:hAnsi="Times New Roman" w:cs="Times New Roman"/>
          <w:spacing w:val="-4"/>
          <w:sz w:val="28"/>
          <w:szCs w:val="20"/>
          <w:vertAlign w:val="subscript"/>
          <w:lang w:val="x-none" w:eastAsia="x-none"/>
        </w:rPr>
        <w:t>крана</w:t>
      </w:r>
      <w:proofErr w:type="spellEnd"/>
      <w:r w:rsidRPr="0050739C">
        <w:rPr>
          <w:rFonts w:ascii="Times New Roman" w:eastAsia="Times New Roman" w:hAnsi="Times New Roman" w:cs="Times New Roman"/>
          <w:spacing w:val="-4"/>
          <w:sz w:val="28"/>
          <w:szCs w:val="20"/>
          <w:lang w:val="x-none" w:eastAsia="x-none"/>
        </w:rPr>
        <w:t>=1 т; фонари - П-образные; конструкции - железобетонные; здание - отапливаемое. Обеспечить жесткость здания, проставить необходимые размеры, отметки, составы полов, кровли. Обозначить основные конструкции. Выполнить узел крепления связей к низу колонны.</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2</w:t>
      </w:r>
      <w:r w:rsidRPr="0050739C">
        <w:rPr>
          <w:rFonts w:ascii="Times New Roman" w:eastAsia="Times New Roman" w:hAnsi="Times New Roman" w:cs="Times New Roman"/>
          <w:spacing w:val="-4"/>
          <w:sz w:val="28"/>
          <w:szCs w:val="20"/>
          <w:lang w:eastAsia="x-none"/>
        </w:rPr>
        <w:t>3</w:t>
      </w:r>
      <w:r w:rsidRPr="0050739C">
        <w:rPr>
          <w:rFonts w:ascii="Times New Roman" w:eastAsia="Times New Roman" w:hAnsi="Times New Roman" w:cs="Times New Roman"/>
          <w:spacing w:val="-4"/>
          <w:sz w:val="28"/>
          <w:szCs w:val="20"/>
          <w:lang w:val="x-none" w:eastAsia="x-none"/>
        </w:rPr>
        <w:t xml:space="preserve">. Выполнить план одноэтажного 2-х пролетного </w:t>
      </w:r>
      <w:proofErr w:type="spellStart"/>
      <w:r w:rsidRPr="0050739C">
        <w:rPr>
          <w:rFonts w:ascii="Times New Roman" w:eastAsia="Times New Roman" w:hAnsi="Times New Roman" w:cs="Times New Roman"/>
          <w:spacing w:val="-4"/>
          <w:sz w:val="28"/>
          <w:szCs w:val="20"/>
          <w:lang w:val="x-none" w:eastAsia="x-none"/>
        </w:rPr>
        <w:t>промздания</w:t>
      </w:r>
      <w:proofErr w:type="spellEnd"/>
      <w:r w:rsidRPr="0050739C">
        <w:rPr>
          <w:rFonts w:ascii="Times New Roman" w:eastAsia="Times New Roman" w:hAnsi="Times New Roman" w:cs="Times New Roman"/>
          <w:spacing w:val="-4"/>
          <w:sz w:val="28"/>
          <w:szCs w:val="20"/>
          <w:lang w:val="x-none" w:eastAsia="x-none"/>
        </w:rPr>
        <w:t xml:space="preserve"> пролетом </w:t>
      </w:r>
      <w:smartTag w:uri="urn:schemas-microsoft-com:office:smarttags" w:element="metricconverter">
        <w:smartTagPr>
          <w:attr w:name="ProductID" w:val="18 м"/>
        </w:smartTagPr>
        <w:r w:rsidRPr="0050739C">
          <w:rPr>
            <w:rFonts w:ascii="Times New Roman" w:eastAsia="Times New Roman" w:hAnsi="Times New Roman" w:cs="Times New Roman"/>
            <w:spacing w:val="-4"/>
            <w:sz w:val="28"/>
            <w:szCs w:val="20"/>
            <w:lang w:val="x-none" w:eastAsia="x-none"/>
          </w:rPr>
          <w:t>18 м</w:t>
        </w:r>
      </w:smartTag>
      <w:r w:rsidRPr="0050739C">
        <w:rPr>
          <w:rFonts w:ascii="Times New Roman" w:eastAsia="Times New Roman" w:hAnsi="Times New Roman" w:cs="Times New Roman"/>
          <w:spacing w:val="-4"/>
          <w:sz w:val="28"/>
          <w:szCs w:val="20"/>
          <w:lang w:val="x-none" w:eastAsia="x-none"/>
        </w:rPr>
        <w:t xml:space="preserve">; высотой </w:t>
      </w:r>
      <w:smartTag w:uri="urn:schemas-microsoft-com:office:smarttags" w:element="metricconverter">
        <w:smartTagPr>
          <w:attr w:name="ProductID" w:val="9,6 м"/>
        </w:smartTagPr>
        <w:r w:rsidRPr="0050739C">
          <w:rPr>
            <w:rFonts w:ascii="Times New Roman" w:eastAsia="Times New Roman" w:hAnsi="Times New Roman" w:cs="Times New Roman"/>
            <w:spacing w:val="-4"/>
            <w:sz w:val="28"/>
            <w:szCs w:val="20"/>
            <w:lang w:val="x-none" w:eastAsia="x-none"/>
          </w:rPr>
          <w:t>9,6 м</w:t>
        </w:r>
      </w:smartTag>
      <w:r w:rsidRPr="0050739C">
        <w:rPr>
          <w:rFonts w:ascii="Times New Roman" w:eastAsia="Times New Roman" w:hAnsi="Times New Roman" w:cs="Times New Roman"/>
          <w:spacing w:val="-4"/>
          <w:sz w:val="28"/>
          <w:szCs w:val="20"/>
          <w:lang w:val="x-none" w:eastAsia="x-none"/>
        </w:rPr>
        <w:t xml:space="preserve">; длина температурного блока </w:t>
      </w:r>
      <w:smartTag w:uri="urn:schemas-microsoft-com:office:smarttags" w:element="metricconverter">
        <w:smartTagPr>
          <w:attr w:name="ProductID" w:val="36 м"/>
        </w:smartTagPr>
        <w:r w:rsidRPr="0050739C">
          <w:rPr>
            <w:rFonts w:ascii="Times New Roman" w:eastAsia="Times New Roman" w:hAnsi="Times New Roman" w:cs="Times New Roman"/>
            <w:spacing w:val="-4"/>
            <w:sz w:val="28"/>
            <w:szCs w:val="20"/>
            <w:lang w:val="x-none" w:eastAsia="x-none"/>
          </w:rPr>
          <w:t>36 м</w:t>
        </w:r>
      </w:smartTag>
      <w:r w:rsidRPr="0050739C">
        <w:rPr>
          <w:rFonts w:ascii="Times New Roman" w:eastAsia="Times New Roman" w:hAnsi="Times New Roman" w:cs="Times New Roman"/>
          <w:spacing w:val="-4"/>
          <w:sz w:val="28"/>
          <w:szCs w:val="20"/>
          <w:lang w:val="x-none" w:eastAsia="x-none"/>
        </w:rPr>
        <w:t xml:space="preserve">; количество блоков - 2; шаг колонн крайних - </w:t>
      </w:r>
      <w:smartTag w:uri="urn:schemas-microsoft-com:office:smarttags" w:element="metricconverter">
        <w:smartTagPr>
          <w:attr w:name="ProductID" w:val="12 м"/>
        </w:smartTagPr>
        <w:r w:rsidRPr="0050739C">
          <w:rPr>
            <w:rFonts w:ascii="Times New Roman" w:eastAsia="Times New Roman" w:hAnsi="Times New Roman" w:cs="Times New Roman"/>
            <w:spacing w:val="-4"/>
            <w:sz w:val="28"/>
            <w:szCs w:val="20"/>
            <w:lang w:val="x-none" w:eastAsia="x-none"/>
          </w:rPr>
          <w:t>12 м</w:t>
        </w:r>
      </w:smartTag>
      <w:r w:rsidRPr="0050739C">
        <w:rPr>
          <w:rFonts w:ascii="Times New Roman" w:eastAsia="Times New Roman" w:hAnsi="Times New Roman" w:cs="Times New Roman"/>
          <w:spacing w:val="-4"/>
          <w:sz w:val="28"/>
          <w:szCs w:val="20"/>
          <w:lang w:val="x-none" w:eastAsia="x-none"/>
        </w:rPr>
        <w:t xml:space="preserve">, средних - </w:t>
      </w:r>
      <w:smartTag w:uri="urn:schemas-microsoft-com:office:smarttags" w:element="metricconverter">
        <w:smartTagPr>
          <w:attr w:name="ProductID" w:val="12 м"/>
        </w:smartTagPr>
        <w:r w:rsidRPr="0050739C">
          <w:rPr>
            <w:rFonts w:ascii="Times New Roman" w:eastAsia="Times New Roman" w:hAnsi="Times New Roman" w:cs="Times New Roman"/>
            <w:spacing w:val="-4"/>
            <w:sz w:val="28"/>
            <w:szCs w:val="20"/>
            <w:lang w:val="x-none" w:eastAsia="x-none"/>
          </w:rPr>
          <w:t>12 м</w:t>
        </w:r>
      </w:smartTag>
      <w:r w:rsidRPr="0050739C">
        <w:rPr>
          <w:rFonts w:ascii="Times New Roman" w:eastAsia="Times New Roman" w:hAnsi="Times New Roman" w:cs="Times New Roman"/>
          <w:spacing w:val="-4"/>
          <w:sz w:val="28"/>
          <w:szCs w:val="20"/>
          <w:lang w:val="x-none" w:eastAsia="x-none"/>
        </w:rPr>
        <w:t xml:space="preserve">. Стеновые панели из легкого бетона горизонтальной разрезки длиной </w:t>
      </w:r>
      <w:smartTag w:uri="urn:schemas-microsoft-com:office:smarttags" w:element="metricconverter">
        <w:smartTagPr>
          <w:attr w:name="ProductID" w:val="6 м"/>
        </w:smartTagPr>
        <w:r w:rsidRPr="0050739C">
          <w:rPr>
            <w:rFonts w:ascii="Times New Roman" w:eastAsia="Times New Roman" w:hAnsi="Times New Roman" w:cs="Times New Roman"/>
            <w:spacing w:val="-4"/>
            <w:sz w:val="28"/>
            <w:szCs w:val="20"/>
            <w:lang w:val="x-none" w:eastAsia="x-none"/>
          </w:rPr>
          <w:t>6 м</w:t>
        </w:r>
      </w:smartTag>
      <w:r w:rsidRPr="0050739C">
        <w:rPr>
          <w:rFonts w:ascii="Times New Roman" w:eastAsia="Times New Roman" w:hAnsi="Times New Roman" w:cs="Times New Roman"/>
          <w:spacing w:val="-4"/>
          <w:sz w:val="28"/>
          <w:szCs w:val="20"/>
          <w:lang w:val="x-none" w:eastAsia="x-none"/>
        </w:rPr>
        <w:t xml:space="preserve">; окна высотой </w:t>
      </w:r>
      <w:smartTag w:uri="urn:schemas-microsoft-com:office:smarttags" w:element="metricconverter">
        <w:smartTagPr>
          <w:attr w:name="ProductID" w:val="4,8 м"/>
        </w:smartTagPr>
        <w:r w:rsidRPr="0050739C">
          <w:rPr>
            <w:rFonts w:ascii="Times New Roman" w:eastAsia="Times New Roman" w:hAnsi="Times New Roman" w:cs="Times New Roman"/>
            <w:spacing w:val="-4"/>
            <w:sz w:val="28"/>
            <w:szCs w:val="20"/>
            <w:lang w:val="x-none" w:eastAsia="x-none"/>
          </w:rPr>
          <w:t>4,8 м</w:t>
        </w:r>
      </w:smartTag>
      <w:r w:rsidRPr="0050739C">
        <w:rPr>
          <w:rFonts w:ascii="Times New Roman" w:eastAsia="Times New Roman" w:hAnsi="Times New Roman" w:cs="Times New Roman"/>
          <w:spacing w:val="-4"/>
          <w:sz w:val="28"/>
          <w:szCs w:val="20"/>
          <w:lang w:val="x-none" w:eastAsia="x-none"/>
        </w:rPr>
        <w:t xml:space="preserve"> длиной </w:t>
      </w:r>
      <w:smartTag w:uri="urn:schemas-microsoft-com:office:smarttags" w:element="metricconverter">
        <w:smartTagPr>
          <w:attr w:name="ProductID" w:val="6 м"/>
        </w:smartTagPr>
        <w:r w:rsidRPr="0050739C">
          <w:rPr>
            <w:rFonts w:ascii="Times New Roman" w:eastAsia="Times New Roman" w:hAnsi="Times New Roman" w:cs="Times New Roman"/>
            <w:spacing w:val="-4"/>
            <w:sz w:val="28"/>
            <w:szCs w:val="20"/>
            <w:lang w:val="x-none" w:eastAsia="x-none"/>
          </w:rPr>
          <w:t>6 м</w:t>
        </w:r>
      </w:smartTag>
      <w:r w:rsidRPr="0050739C">
        <w:rPr>
          <w:rFonts w:ascii="Times New Roman" w:eastAsia="Times New Roman" w:hAnsi="Times New Roman" w:cs="Times New Roman"/>
          <w:spacing w:val="-4"/>
          <w:sz w:val="28"/>
          <w:szCs w:val="20"/>
          <w:lang w:val="x-none" w:eastAsia="x-none"/>
        </w:rPr>
        <w:t>; конструкции - железобетонные, здание отапливаемое.</w:t>
      </w:r>
      <w:r w:rsidRPr="0050739C">
        <w:rPr>
          <w:rFonts w:ascii="Times New Roman" w:eastAsia="Times New Roman" w:hAnsi="Times New Roman" w:cs="Times New Roman"/>
          <w:spacing w:val="-4"/>
          <w:sz w:val="28"/>
          <w:szCs w:val="20"/>
          <w:lang w:eastAsia="x-none"/>
        </w:rPr>
        <w:t xml:space="preserve"> </w:t>
      </w:r>
      <w:r w:rsidRPr="0050739C">
        <w:rPr>
          <w:rFonts w:ascii="Times New Roman" w:eastAsia="Times New Roman" w:hAnsi="Times New Roman" w:cs="Times New Roman"/>
          <w:spacing w:val="-4"/>
          <w:sz w:val="28"/>
          <w:szCs w:val="20"/>
          <w:lang w:val="x-none" w:eastAsia="x-none"/>
        </w:rPr>
        <w:t>Обеспечить жесткость здания, проставить необходимые размеры, отметки, обозначить основные конструкции.</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2</w:t>
      </w:r>
      <w:r w:rsidRPr="0050739C">
        <w:rPr>
          <w:rFonts w:ascii="Times New Roman" w:eastAsia="Times New Roman" w:hAnsi="Times New Roman" w:cs="Times New Roman"/>
          <w:spacing w:val="-4"/>
          <w:sz w:val="28"/>
          <w:szCs w:val="20"/>
          <w:lang w:eastAsia="x-none"/>
        </w:rPr>
        <w:t>4</w:t>
      </w:r>
      <w:r w:rsidRPr="0050739C">
        <w:rPr>
          <w:rFonts w:ascii="Times New Roman" w:eastAsia="Times New Roman" w:hAnsi="Times New Roman" w:cs="Times New Roman"/>
          <w:spacing w:val="-4"/>
          <w:sz w:val="28"/>
          <w:szCs w:val="20"/>
          <w:lang w:val="x-none" w:eastAsia="x-none"/>
        </w:rPr>
        <w:t xml:space="preserve">. Выполнить схему плана, разрез по лестничной клетке 2-х этажного каркасно-панельного здания (примыкающего к торцовой стене одноэтажного цеха) со следующими параметрами: сетка колонн - 6х6 м; высота этажа - </w:t>
      </w:r>
      <w:smartTag w:uri="urn:schemas-microsoft-com:office:smarttags" w:element="metricconverter">
        <w:smartTagPr>
          <w:attr w:name="ProductID" w:val="3,3 м"/>
        </w:smartTagPr>
        <w:r w:rsidRPr="0050739C">
          <w:rPr>
            <w:rFonts w:ascii="Times New Roman" w:eastAsia="Times New Roman" w:hAnsi="Times New Roman" w:cs="Times New Roman"/>
            <w:spacing w:val="-4"/>
            <w:sz w:val="28"/>
            <w:szCs w:val="20"/>
            <w:lang w:val="x-none" w:eastAsia="x-none"/>
          </w:rPr>
          <w:t>3,3 м</w:t>
        </w:r>
      </w:smartTag>
      <w:r w:rsidRPr="0050739C">
        <w:rPr>
          <w:rFonts w:ascii="Times New Roman" w:eastAsia="Times New Roman" w:hAnsi="Times New Roman" w:cs="Times New Roman"/>
          <w:spacing w:val="-4"/>
          <w:sz w:val="28"/>
          <w:szCs w:val="20"/>
          <w:lang w:val="x-none" w:eastAsia="x-none"/>
        </w:rPr>
        <w:t>; размеры в плане деформационного блока - 12х24 м; количество деформационных блоков - 1.</w:t>
      </w:r>
      <w:r w:rsidRPr="0050739C">
        <w:rPr>
          <w:rFonts w:ascii="Times New Roman" w:eastAsia="Times New Roman" w:hAnsi="Times New Roman" w:cs="Times New Roman"/>
          <w:spacing w:val="-4"/>
          <w:sz w:val="28"/>
          <w:szCs w:val="20"/>
          <w:lang w:eastAsia="x-none"/>
        </w:rPr>
        <w:t xml:space="preserve"> </w:t>
      </w:r>
      <w:r w:rsidRPr="0050739C">
        <w:rPr>
          <w:rFonts w:ascii="Times New Roman" w:eastAsia="Times New Roman" w:hAnsi="Times New Roman" w:cs="Times New Roman"/>
          <w:spacing w:val="-4"/>
          <w:sz w:val="28"/>
          <w:szCs w:val="20"/>
          <w:lang w:val="x-none" w:eastAsia="x-none"/>
        </w:rPr>
        <w:t>Обеспечить жесткость здания, проставить размеры и отметки, указать составы полов и кровли, обозначить основные конструкции (серия 1.020).</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2</w:t>
      </w:r>
      <w:r w:rsidRPr="0050739C">
        <w:rPr>
          <w:rFonts w:ascii="Times New Roman" w:eastAsia="Times New Roman" w:hAnsi="Times New Roman" w:cs="Times New Roman"/>
          <w:spacing w:val="-4"/>
          <w:sz w:val="28"/>
          <w:szCs w:val="20"/>
          <w:lang w:eastAsia="x-none"/>
        </w:rPr>
        <w:t>5</w:t>
      </w:r>
      <w:r w:rsidRPr="0050739C">
        <w:rPr>
          <w:rFonts w:ascii="Times New Roman" w:eastAsia="Times New Roman" w:hAnsi="Times New Roman" w:cs="Times New Roman"/>
          <w:spacing w:val="-4"/>
          <w:sz w:val="28"/>
          <w:szCs w:val="20"/>
          <w:lang w:val="x-none" w:eastAsia="x-none"/>
        </w:rPr>
        <w:t xml:space="preserve">. Выполнить разрез по лестничной клетке 2-х этажного каркасно-панельного здания (примыкающего к торцовой стене одноэтажного цеха) со следующими параметрами: сетка колонн 6х6 м; высота этажа - </w:t>
      </w:r>
      <w:smartTag w:uri="urn:schemas-microsoft-com:office:smarttags" w:element="metricconverter">
        <w:smartTagPr>
          <w:attr w:name="ProductID" w:val="3,3 м"/>
        </w:smartTagPr>
        <w:r w:rsidRPr="0050739C">
          <w:rPr>
            <w:rFonts w:ascii="Times New Roman" w:eastAsia="Times New Roman" w:hAnsi="Times New Roman" w:cs="Times New Roman"/>
            <w:spacing w:val="-4"/>
            <w:sz w:val="28"/>
            <w:szCs w:val="20"/>
            <w:lang w:val="x-none" w:eastAsia="x-none"/>
          </w:rPr>
          <w:t>3,3 м</w:t>
        </w:r>
      </w:smartTag>
      <w:r w:rsidRPr="0050739C">
        <w:rPr>
          <w:rFonts w:ascii="Times New Roman" w:eastAsia="Times New Roman" w:hAnsi="Times New Roman" w:cs="Times New Roman"/>
          <w:spacing w:val="-4"/>
          <w:sz w:val="28"/>
          <w:szCs w:val="20"/>
          <w:lang w:val="x-none" w:eastAsia="x-none"/>
        </w:rPr>
        <w:t>; размеры в плане деформационного блока - 12х24 м; количество деформационных блоков - 1.</w:t>
      </w:r>
      <w:r w:rsidRPr="0050739C">
        <w:rPr>
          <w:rFonts w:ascii="Times New Roman" w:eastAsia="Times New Roman" w:hAnsi="Times New Roman" w:cs="Times New Roman"/>
          <w:spacing w:val="-4"/>
          <w:sz w:val="28"/>
          <w:szCs w:val="20"/>
          <w:lang w:eastAsia="x-none"/>
        </w:rPr>
        <w:t xml:space="preserve"> </w:t>
      </w:r>
      <w:r w:rsidRPr="0050739C">
        <w:rPr>
          <w:rFonts w:ascii="Times New Roman" w:eastAsia="Times New Roman" w:hAnsi="Times New Roman" w:cs="Times New Roman"/>
          <w:spacing w:val="-4"/>
          <w:sz w:val="28"/>
          <w:szCs w:val="20"/>
          <w:lang w:val="x-none" w:eastAsia="x-none"/>
        </w:rPr>
        <w:t xml:space="preserve">Обеспечить жесткость здания, проставить размеры </w:t>
      </w:r>
      <w:r w:rsidRPr="0050739C">
        <w:rPr>
          <w:rFonts w:ascii="Times New Roman" w:eastAsia="Times New Roman" w:hAnsi="Times New Roman" w:cs="Times New Roman"/>
          <w:spacing w:val="-4"/>
          <w:sz w:val="28"/>
          <w:szCs w:val="20"/>
          <w:lang w:val="x-none" w:eastAsia="x-none"/>
        </w:rPr>
        <w:lastRenderedPageBreak/>
        <w:t>и отметки, указать составы полов и кровли, обозначить основные конструкции (серия 1.020). Показать привязку цеха.</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2</w:t>
      </w:r>
      <w:r w:rsidRPr="0050739C">
        <w:rPr>
          <w:rFonts w:ascii="Times New Roman" w:eastAsia="Times New Roman" w:hAnsi="Times New Roman" w:cs="Times New Roman"/>
          <w:spacing w:val="-4"/>
          <w:sz w:val="28"/>
          <w:szCs w:val="20"/>
          <w:lang w:eastAsia="x-none"/>
        </w:rPr>
        <w:t>6</w:t>
      </w:r>
      <w:r w:rsidRPr="0050739C">
        <w:rPr>
          <w:rFonts w:ascii="Times New Roman" w:eastAsia="Times New Roman" w:hAnsi="Times New Roman" w:cs="Times New Roman"/>
          <w:spacing w:val="-4"/>
          <w:sz w:val="28"/>
          <w:szCs w:val="20"/>
          <w:lang w:val="x-none" w:eastAsia="x-none"/>
        </w:rPr>
        <w:t>. Выполнить план ленточного фундамента из сборных железобетонных элементов для 2-х этажного здания с кирпичными стенами перекрестно-стеновой конструктивной схемы. Проставить размеры, привязки, маркировку элементов.</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2</w:t>
      </w:r>
      <w:r w:rsidRPr="0050739C">
        <w:rPr>
          <w:rFonts w:ascii="Times New Roman" w:eastAsia="Times New Roman" w:hAnsi="Times New Roman" w:cs="Times New Roman"/>
          <w:spacing w:val="-4"/>
          <w:sz w:val="28"/>
          <w:szCs w:val="20"/>
          <w:lang w:eastAsia="x-none"/>
        </w:rPr>
        <w:t>7</w:t>
      </w:r>
      <w:r w:rsidRPr="0050739C">
        <w:rPr>
          <w:rFonts w:ascii="Times New Roman" w:eastAsia="Times New Roman" w:hAnsi="Times New Roman" w:cs="Times New Roman"/>
          <w:spacing w:val="-4"/>
          <w:sz w:val="28"/>
          <w:szCs w:val="20"/>
          <w:lang w:val="x-none" w:eastAsia="x-none"/>
        </w:rPr>
        <w:t xml:space="preserve">. Выполнить схему плана и поперечный разрез одноэтажного 3-х пролетного промышленного здания при следующих данных: пролет </w:t>
      </w:r>
      <w:smartTag w:uri="urn:schemas-microsoft-com:office:smarttags" w:element="metricconverter">
        <w:smartTagPr>
          <w:attr w:name="ProductID" w:val="12 м"/>
        </w:smartTagPr>
        <w:r w:rsidRPr="0050739C">
          <w:rPr>
            <w:rFonts w:ascii="Times New Roman" w:eastAsia="Times New Roman" w:hAnsi="Times New Roman" w:cs="Times New Roman"/>
            <w:spacing w:val="-4"/>
            <w:sz w:val="28"/>
            <w:szCs w:val="20"/>
            <w:lang w:val="x-none" w:eastAsia="x-none"/>
          </w:rPr>
          <w:t>12 м</w:t>
        </w:r>
      </w:smartTag>
      <w:r w:rsidRPr="0050739C">
        <w:rPr>
          <w:rFonts w:ascii="Times New Roman" w:eastAsia="Times New Roman" w:hAnsi="Times New Roman" w:cs="Times New Roman"/>
          <w:spacing w:val="-4"/>
          <w:sz w:val="28"/>
          <w:szCs w:val="20"/>
          <w:lang w:val="x-none" w:eastAsia="x-none"/>
        </w:rPr>
        <w:t xml:space="preserve">; высота </w:t>
      </w:r>
      <w:smartTag w:uri="urn:schemas-microsoft-com:office:smarttags" w:element="metricconverter">
        <w:smartTagPr>
          <w:attr w:name="ProductID" w:val="7,2 м"/>
        </w:smartTagPr>
        <w:r w:rsidRPr="0050739C">
          <w:rPr>
            <w:rFonts w:ascii="Times New Roman" w:eastAsia="Times New Roman" w:hAnsi="Times New Roman" w:cs="Times New Roman"/>
            <w:spacing w:val="-4"/>
            <w:sz w:val="28"/>
            <w:szCs w:val="20"/>
            <w:lang w:val="x-none" w:eastAsia="x-none"/>
          </w:rPr>
          <w:t>7,2 м</w:t>
        </w:r>
      </w:smartTag>
      <w:r w:rsidRPr="0050739C">
        <w:rPr>
          <w:rFonts w:ascii="Times New Roman" w:eastAsia="Times New Roman" w:hAnsi="Times New Roman" w:cs="Times New Roman"/>
          <w:spacing w:val="-4"/>
          <w:sz w:val="28"/>
          <w:szCs w:val="20"/>
          <w:lang w:val="x-none" w:eastAsia="x-none"/>
        </w:rPr>
        <w:t xml:space="preserve">; длина температурного блока </w:t>
      </w:r>
      <w:smartTag w:uri="urn:schemas-microsoft-com:office:smarttags" w:element="metricconverter">
        <w:smartTagPr>
          <w:attr w:name="ProductID" w:val="36 м"/>
        </w:smartTagPr>
        <w:r w:rsidRPr="0050739C">
          <w:rPr>
            <w:rFonts w:ascii="Times New Roman" w:eastAsia="Times New Roman" w:hAnsi="Times New Roman" w:cs="Times New Roman"/>
            <w:spacing w:val="-4"/>
            <w:sz w:val="28"/>
            <w:szCs w:val="20"/>
            <w:lang w:val="x-none" w:eastAsia="x-none"/>
          </w:rPr>
          <w:t>36 м</w:t>
        </w:r>
      </w:smartTag>
      <w:r w:rsidRPr="0050739C">
        <w:rPr>
          <w:rFonts w:ascii="Times New Roman" w:eastAsia="Times New Roman" w:hAnsi="Times New Roman" w:cs="Times New Roman"/>
          <w:spacing w:val="-4"/>
          <w:sz w:val="28"/>
          <w:szCs w:val="20"/>
          <w:lang w:val="x-none" w:eastAsia="x-none"/>
        </w:rPr>
        <w:t xml:space="preserve">; количество блоков 2; шаг колонн крайних </w:t>
      </w:r>
      <w:smartTag w:uri="urn:schemas-microsoft-com:office:smarttags" w:element="metricconverter">
        <w:smartTagPr>
          <w:attr w:name="ProductID" w:val="6 м"/>
        </w:smartTagPr>
        <w:r w:rsidRPr="0050739C">
          <w:rPr>
            <w:rFonts w:ascii="Times New Roman" w:eastAsia="Times New Roman" w:hAnsi="Times New Roman" w:cs="Times New Roman"/>
            <w:spacing w:val="-4"/>
            <w:sz w:val="28"/>
            <w:szCs w:val="20"/>
            <w:lang w:val="x-none" w:eastAsia="x-none"/>
          </w:rPr>
          <w:t>6 м</w:t>
        </w:r>
      </w:smartTag>
      <w:r w:rsidRPr="0050739C">
        <w:rPr>
          <w:rFonts w:ascii="Times New Roman" w:eastAsia="Times New Roman" w:hAnsi="Times New Roman" w:cs="Times New Roman"/>
          <w:spacing w:val="-4"/>
          <w:sz w:val="28"/>
          <w:szCs w:val="20"/>
          <w:lang w:val="x-none" w:eastAsia="x-none"/>
        </w:rPr>
        <w:t xml:space="preserve">, средних </w:t>
      </w:r>
      <w:smartTag w:uri="urn:schemas-microsoft-com:office:smarttags" w:element="metricconverter">
        <w:smartTagPr>
          <w:attr w:name="ProductID" w:val="12 м"/>
        </w:smartTagPr>
        <w:r w:rsidRPr="0050739C">
          <w:rPr>
            <w:rFonts w:ascii="Times New Roman" w:eastAsia="Times New Roman" w:hAnsi="Times New Roman" w:cs="Times New Roman"/>
            <w:spacing w:val="-4"/>
            <w:sz w:val="28"/>
            <w:szCs w:val="20"/>
            <w:lang w:val="x-none" w:eastAsia="x-none"/>
          </w:rPr>
          <w:t>12 м</w:t>
        </w:r>
      </w:smartTag>
      <w:r w:rsidRPr="0050739C">
        <w:rPr>
          <w:rFonts w:ascii="Times New Roman" w:eastAsia="Times New Roman" w:hAnsi="Times New Roman" w:cs="Times New Roman"/>
          <w:spacing w:val="-4"/>
          <w:sz w:val="28"/>
          <w:szCs w:val="20"/>
          <w:lang w:val="x-none" w:eastAsia="x-none"/>
        </w:rPr>
        <w:t xml:space="preserve">; стеновые панели из легкого бетона горизонтальной разрезки длиной </w:t>
      </w:r>
      <w:smartTag w:uri="urn:schemas-microsoft-com:office:smarttags" w:element="metricconverter">
        <w:smartTagPr>
          <w:attr w:name="ProductID" w:val="6 м"/>
        </w:smartTagPr>
        <w:r w:rsidRPr="0050739C">
          <w:rPr>
            <w:rFonts w:ascii="Times New Roman" w:eastAsia="Times New Roman" w:hAnsi="Times New Roman" w:cs="Times New Roman"/>
            <w:spacing w:val="-4"/>
            <w:sz w:val="28"/>
            <w:szCs w:val="20"/>
            <w:lang w:val="x-none" w:eastAsia="x-none"/>
          </w:rPr>
          <w:t>6 м</w:t>
        </w:r>
      </w:smartTag>
      <w:r w:rsidRPr="0050739C">
        <w:rPr>
          <w:rFonts w:ascii="Times New Roman" w:eastAsia="Times New Roman" w:hAnsi="Times New Roman" w:cs="Times New Roman"/>
          <w:spacing w:val="-4"/>
          <w:sz w:val="28"/>
          <w:szCs w:val="20"/>
          <w:lang w:val="x-none" w:eastAsia="x-none"/>
        </w:rPr>
        <w:t xml:space="preserve">,; крана Q=5 т; фонари зенитные в среднем пролете; окна высотой 5,4 , длиной </w:t>
      </w:r>
      <w:smartTag w:uri="urn:schemas-microsoft-com:office:smarttags" w:element="metricconverter">
        <w:smartTagPr>
          <w:attr w:name="ProductID" w:val="5,4 м"/>
        </w:smartTagPr>
        <w:r w:rsidRPr="0050739C">
          <w:rPr>
            <w:rFonts w:ascii="Times New Roman" w:eastAsia="Times New Roman" w:hAnsi="Times New Roman" w:cs="Times New Roman"/>
            <w:spacing w:val="-4"/>
            <w:sz w:val="28"/>
            <w:szCs w:val="20"/>
            <w:lang w:val="x-none" w:eastAsia="x-none"/>
          </w:rPr>
          <w:t>5,4 м</w:t>
        </w:r>
      </w:smartTag>
      <w:r w:rsidRPr="0050739C">
        <w:rPr>
          <w:rFonts w:ascii="Times New Roman" w:eastAsia="Times New Roman" w:hAnsi="Times New Roman" w:cs="Times New Roman"/>
          <w:spacing w:val="-4"/>
          <w:sz w:val="28"/>
          <w:szCs w:val="20"/>
          <w:lang w:val="x-none" w:eastAsia="x-none"/>
        </w:rPr>
        <w:t>; количество 16; конструкции - железобетонные; здание отап</w:t>
      </w:r>
      <w:r w:rsidRPr="0050739C">
        <w:rPr>
          <w:rFonts w:ascii="Times New Roman" w:eastAsia="Times New Roman" w:hAnsi="Times New Roman" w:cs="Times New Roman"/>
          <w:spacing w:val="-4"/>
          <w:sz w:val="28"/>
          <w:szCs w:val="20"/>
          <w:lang w:val="x-none" w:eastAsia="x-none"/>
        </w:rPr>
        <w:softHyphen/>
        <w:t>ливаемое.</w:t>
      </w:r>
      <w:r w:rsidRPr="0050739C">
        <w:rPr>
          <w:rFonts w:ascii="Times New Roman" w:eastAsia="Times New Roman" w:hAnsi="Times New Roman" w:cs="Times New Roman"/>
          <w:spacing w:val="-4"/>
          <w:sz w:val="28"/>
          <w:szCs w:val="20"/>
          <w:lang w:eastAsia="x-none"/>
        </w:rPr>
        <w:t xml:space="preserve"> </w:t>
      </w:r>
      <w:r w:rsidRPr="0050739C">
        <w:rPr>
          <w:rFonts w:ascii="Times New Roman" w:eastAsia="Times New Roman" w:hAnsi="Times New Roman" w:cs="Times New Roman"/>
          <w:spacing w:val="-4"/>
          <w:sz w:val="28"/>
          <w:szCs w:val="20"/>
          <w:lang w:val="x-none" w:eastAsia="x-none"/>
        </w:rPr>
        <w:t>Обеспечить жесткость здания, проставить необходимые размеры отметки, составы полов, кровли, обозначить основные конструкции.</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eastAsia="x-none"/>
        </w:rPr>
        <w:t>28</w:t>
      </w:r>
      <w:r w:rsidRPr="0050739C">
        <w:rPr>
          <w:rFonts w:ascii="Times New Roman" w:eastAsia="Times New Roman" w:hAnsi="Times New Roman" w:cs="Times New Roman"/>
          <w:spacing w:val="-4"/>
          <w:sz w:val="28"/>
          <w:szCs w:val="20"/>
          <w:lang w:val="x-none" w:eastAsia="x-none"/>
        </w:rPr>
        <w:t>. Выполнить план ленточного фундамента из сборных железобетонных элементов для 2-х этажного здания с продольными несущими стенами из кирпича. Проставить размеры, привязки, маркировку элементов.</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eastAsia="x-none"/>
        </w:rPr>
        <w:t>29</w:t>
      </w:r>
      <w:r w:rsidRPr="0050739C">
        <w:rPr>
          <w:rFonts w:ascii="Times New Roman" w:eastAsia="Times New Roman" w:hAnsi="Times New Roman" w:cs="Times New Roman"/>
          <w:spacing w:val="-4"/>
          <w:sz w:val="28"/>
          <w:szCs w:val="20"/>
          <w:lang w:val="x-none" w:eastAsia="x-none"/>
        </w:rPr>
        <w:t>. Выполнить план ленточного фундамента из сборных железобетонных элементов для 2-х этажного здания с поперечными несущими стенами из кирпича. Проставить размеры, привязки, маркировку эле</w:t>
      </w:r>
      <w:r w:rsidRPr="0050739C">
        <w:rPr>
          <w:rFonts w:ascii="Times New Roman" w:eastAsia="Times New Roman" w:hAnsi="Times New Roman" w:cs="Times New Roman"/>
          <w:spacing w:val="-4"/>
          <w:sz w:val="28"/>
          <w:szCs w:val="20"/>
          <w:lang w:val="x-none" w:eastAsia="x-none"/>
        </w:rPr>
        <w:softHyphen/>
        <w:t>ментов.</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3</w:t>
      </w:r>
      <w:r w:rsidRPr="0050739C">
        <w:rPr>
          <w:rFonts w:ascii="Times New Roman" w:eastAsia="Times New Roman" w:hAnsi="Times New Roman" w:cs="Times New Roman"/>
          <w:spacing w:val="-4"/>
          <w:sz w:val="28"/>
          <w:szCs w:val="20"/>
          <w:lang w:eastAsia="x-none"/>
        </w:rPr>
        <w:t>0</w:t>
      </w:r>
      <w:r w:rsidRPr="0050739C">
        <w:rPr>
          <w:rFonts w:ascii="Times New Roman" w:eastAsia="Times New Roman" w:hAnsi="Times New Roman" w:cs="Times New Roman"/>
          <w:spacing w:val="-4"/>
          <w:sz w:val="28"/>
          <w:szCs w:val="20"/>
          <w:lang w:val="x-none" w:eastAsia="x-none"/>
        </w:rPr>
        <w:t>. Крыши. Их назначение. Висячие стропила. Область применения, основные элементы. Выполнить эскизы примеров.</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3</w:t>
      </w:r>
      <w:r w:rsidRPr="0050739C">
        <w:rPr>
          <w:rFonts w:ascii="Times New Roman" w:eastAsia="Times New Roman" w:hAnsi="Times New Roman" w:cs="Times New Roman"/>
          <w:spacing w:val="-4"/>
          <w:sz w:val="28"/>
          <w:szCs w:val="20"/>
          <w:lang w:eastAsia="x-none"/>
        </w:rPr>
        <w:t>1</w:t>
      </w:r>
      <w:r w:rsidRPr="0050739C">
        <w:rPr>
          <w:rFonts w:ascii="Times New Roman" w:eastAsia="Times New Roman" w:hAnsi="Times New Roman" w:cs="Times New Roman"/>
          <w:spacing w:val="-4"/>
          <w:sz w:val="28"/>
          <w:szCs w:val="20"/>
          <w:lang w:val="x-none" w:eastAsia="x-none"/>
        </w:rPr>
        <w:t xml:space="preserve">. Выполнить план кровли одноэтажного 3-х пролетного </w:t>
      </w:r>
      <w:proofErr w:type="spellStart"/>
      <w:r w:rsidRPr="0050739C">
        <w:rPr>
          <w:rFonts w:ascii="Times New Roman" w:eastAsia="Times New Roman" w:hAnsi="Times New Roman" w:cs="Times New Roman"/>
          <w:spacing w:val="-4"/>
          <w:sz w:val="28"/>
          <w:szCs w:val="20"/>
          <w:lang w:val="x-none" w:eastAsia="x-none"/>
        </w:rPr>
        <w:t>промздания</w:t>
      </w:r>
      <w:proofErr w:type="spellEnd"/>
      <w:r w:rsidRPr="0050739C">
        <w:rPr>
          <w:rFonts w:ascii="Times New Roman" w:eastAsia="Times New Roman" w:hAnsi="Times New Roman" w:cs="Times New Roman"/>
          <w:spacing w:val="-4"/>
          <w:sz w:val="28"/>
          <w:szCs w:val="20"/>
          <w:lang w:val="x-none" w:eastAsia="x-none"/>
        </w:rPr>
        <w:t xml:space="preserve"> при следующих данных: пролет </w:t>
      </w:r>
      <w:smartTag w:uri="urn:schemas-microsoft-com:office:smarttags" w:element="metricconverter">
        <w:smartTagPr>
          <w:attr w:name="ProductID" w:val="18 м"/>
        </w:smartTagPr>
        <w:r w:rsidRPr="0050739C">
          <w:rPr>
            <w:rFonts w:ascii="Times New Roman" w:eastAsia="Times New Roman" w:hAnsi="Times New Roman" w:cs="Times New Roman"/>
            <w:spacing w:val="-4"/>
            <w:sz w:val="28"/>
            <w:szCs w:val="20"/>
            <w:lang w:val="x-none" w:eastAsia="x-none"/>
          </w:rPr>
          <w:t>18 м</w:t>
        </w:r>
      </w:smartTag>
      <w:r w:rsidRPr="0050739C">
        <w:rPr>
          <w:rFonts w:ascii="Times New Roman" w:eastAsia="Times New Roman" w:hAnsi="Times New Roman" w:cs="Times New Roman"/>
          <w:spacing w:val="-4"/>
          <w:sz w:val="28"/>
          <w:szCs w:val="20"/>
          <w:lang w:val="x-none" w:eastAsia="x-none"/>
        </w:rPr>
        <w:t xml:space="preserve">; высота </w:t>
      </w:r>
      <w:smartTag w:uri="urn:schemas-microsoft-com:office:smarttags" w:element="metricconverter">
        <w:smartTagPr>
          <w:attr w:name="ProductID" w:val="14,6 м"/>
        </w:smartTagPr>
        <w:r w:rsidRPr="0050739C">
          <w:rPr>
            <w:rFonts w:ascii="Times New Roman" w:eastAsia="Times New Roman" w:hAnsi="Times New Roman" w:cs="Times New Roman"/>
            <w:spacing w:val="-4"/>
            <w:sz w:val="28"/>
            <w:szCs w:val="20"/>
            <w:lang w:val="x-none" w:eastAsia="x-none"/>
          </w:rPr>
          <w:t>14,6 м</w:t>
        </w:r>
      </w:smartTag>
      <w:r w:rsidRPr="0050739C">
        <w:rPr>
          <w:rFonts w:ascii="Times New Roman" w:eastAsia="Times New Roman" w:hAnsi="Times New Roman" w:cs="Times New Roman"/>
          <w:spacing w:val="-4"/>
          <w:sz w:val="28"/>
          <w:szCs w:val="20"/>
          <w:lang w:val="x-none" w:eastAsia="x-none"/>
        </w:rPr>
        <w:t>; длина тем</w:t>
      </w:r>
      <w:r w:rsidRPr="0050739C">
        <w:rPr>
          <w:rFonts w:ascii="Times New Roman" w:eastAsia="Times New Roman" w:hAnsi="Times New Roman" w:cs="Times New Roman"/>
          <w:spacing w:val="-4"/>
          <w:sz w:val="28"/>
          <w:szCs w:val="20"/>
          <w:lang w:val="x-none" w:eastAsia="x-none"/>
        </w:rPr>
        <w:softHyphen/>
        <w:t xml:space="preserve">пературного блока </w:t>
      </w:r>
      <w:smartTag w:uri="urn:schemas-microsoft-com:office:smarttags" w:element="metricconverter">
        <w:smartTagPr>
          <w:attr w:name="ProductID" w:val="36 м"/>
        </w:smartTagPr>
        <w:r w:rsidRPr="0050739C">
          <w:rPr>
            <w:rFonts w:ascii="Times New Roman" w:eastAsia="Times New Roman" w:hAnsi="Times New Roman" w:cs="Times New Roman"/>
            <w:spacing w:val="-4"/>
            <w:sz w:val="28"/>
            <w:szCs w:val="20"/>
            <w:lang w:val="x-none" w:eastAsia="x-none"/>
          </w:rPr>
          <w:t>36 м</w:t>
        </w:r>
      </w:smartTag>
      <w:r w:rsidRPr="0050739C">
        <w:rPr>
          <w:rFonts w:ascii="Times New Roman" w:eastAsia="Times New Roman" w:hAnsi="Times New Roman" w:cs="Times New Roman"/>
          <w:spacing w:val="-4"/>
          <w:sz w:val="28"/>
          <w:szCs w:val="20"/>
          <w:lang w:val="x-none" w:eastAsia="x-none"/>
        </w:rPr>
        <w:t xml:space="preserve">; количество блоков - 2; шаг колонн - </w:t>
      </w:r>
      <w:smartTag w:uri="urn:schemas-microsoft-com:office:smarttags" w:element="metricconverter">
        <w:smartTagPr>
          <w:attr w:name="ProductID" w:val="12 м"/>
        </w:smartTagPr>
        <w:r w:rsidRPr="0050739C">
          <w:rPr>
            <w:rFonts w:ascii="Times New Roman" w:eastAsia="Times New Roman" w:hAnsi="Times New Roman" w:cs="Times New Roman"/>
            <w:spacing w:val="-4"/>
            <w:sz w:val="28"/>
            <w:szCs w:val="20"/>
            <w:lang w:val="x-none" w:eastAsia="x-none"/>
          </w:rPr>
          <w:t>12 м</w:t>
        </w:r>
      </w:smartTag>
      <w:r w:rsidRPr="0050739C">
        <w:rPr>
          <w:rFonts w:ascii="Times New Roman" w:eastAsia="Times New Roman" w:hAnsi="Times New Roman" w:cs="Times New Roman"/>
          <w:spacing w:val="-4"/>
          <w:sz w:val="28"/>
          <w:szCs w:val="20"/>
          <w:lang w:val="x-none" w:eastAsia="x-none"/>
        </w:rPr>
        <w:t>; фонари П-образные в среднем пролете.</w:t>
      </w:r>
      <w:r w:rsidRPr="0050739C">
        <w:rPr>
          <w:rFonts w:ascii="Times New Roman" w:eastAsia="Times New Roman" w:hAnsi="Times New Roman" w:cs="Times New Roman"/>
          <w:spacing w:val="-4"/>
          <w:sz w:val="28"/>
          <w:szCs w:val="20"/>
          <w:lang w:eastAsia="x-none"/>
        </w:rPr>
        <w:t xml:space="preserve"> </w:t>
      </w:r>
      <w:r w:rsidRPr="0050739C">
        <w:rPr>
          <w:rFonts w:ascii="Times New Roman" w:eastAsia="Times New Roman" w:hAnsi="Times New Roman" w:cs="Times New Roman"/>
          <w:spacing w:val="-4"/>
          <w:sz w:val="28"/>
          <w:szCs w:val="20"/>
          <w:lang w:val="x-none" w:eastAsia="x-none"/>
        </w:rPr>
        <w:t>Показать профиль кровли; уклон, привязки водосточных воронок.</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3</w:t>
      </w:r>
      <w:r w:rsidRPr="0050739C">
        <w:rPr>
          <w:rFonts w:ascii="Times New Roman" w:eastAsia="Times New Roman" w:hAnsi="Times New Roman" w:cs="Times New Roman"/>
          <w:spacing w:val="-4"/>
          <w:sz w:val="28"/>
          <w:szCs w:val="20"/>
          <w:lang w:eastAsia="x-none"/>
        </w:rPr>
        <w:t>2</w:t>
      </w:r>
      <w:r w:rsidRPr="0050739C">
        <w:rPr>
          <w:rFonts w:ascii="Times New Roman" w:eastAsia="Times New Roman" w:hAnsi="Times New Roman" w:cs="Times New Roman"/>
          <w:spacing w:val="-4"/>
          <w:sz w:val="28"/>
          <w:szCs w:val="20"/>
          <w:lang w:val="x-none" w:eastAsia="x-none"/>
        </w:rPr>
        <w:t xml:space="preserve">. Виды фахверка. Выполнить план одноэтажного 2-х пролетного </w:t>
      </w:r>
      <w:proofErr w:type="spellStart"/>
      <w:r w:rsidRPr="0050739C">
        <w:rPr>
          <w:rFonts w:ascii="Times New Roman" w:eastAsia="Times New Roman" w:hAnsi="Times New Roman" w:cs="Times New Roman"/>
          <w:spacing w:val="-4"/>
          <w:sz w:val="28"/>
          <w:szCs w:val="20"/>
          <w:lang w:val="x-none" w:eastAsia="x-none"/>
        </w:rPr>
        <w:t>промздания</w:t>
      </w:r>
      <w:proofErr w:type="spellEnd"/>
      <w:r w:rsidRPr="0050739C">
        <w:rPr>
          <w:rFonts w:ascii="Times New Roman" w:eastAsia="Times New Roman" w:hAnsi="Times New Roman" w:cs="Times New Roman"/>
          <w:spacing w:val="-4"/>
          <w:sz w:val="28"/>
          <w:szCs w:val="20"/>
          <w:lang w:val="x-none" w:eastAsia="x-none"/>
        </w:rPr>
        <w:t xml:space="preserve"> при следующих данных: пролет L=30 м; длина здания - </w:t>
      </w:r>
      <w:smartTag w:uri="urn:schemas-microsoft-com:office:smarttags" w:element="metricconverter">
        <w:smartTagPr>
          <w:attr w:name="ProductID" w:val="48 м"/>
        </w:smartTagPr>
        <w:r w:rsidRPr="0050739C">
          <w:rPr>
            <w:rFonts w:ascii="Times New Roman" w:eastAsia="Times New Roman" w:hAnsi="Times New Roman" w:cs="Times New Roman"/>
            <w:spacing w:val="-4"/>
            <w:sz w:val="28"/>
            <w:szCs w:val="20"/>
            <w:lang w:val="x-none" w:eastAsia="x-none"/>
          </w:rPr>
          <w:t>48 м</w:t>
        </w:r>
      </w:smartTag>
      <w:r w:rsidRPr="0050739C">
        <w:rPr>
          <w:rFonts w:ascii="Times New Roman" w:eastAsia="Times New Roman" w:hAnsi="Times New Roman" w:cs="Times New Roman"/>
          <w:spacing w:val="-4"/>
          <w:sz w:val="28"/>
          <w:szCs w:val="20"/>
          <w:lang w:val="x-none" w:eastAsia="x-none"/>
        </w:rPr>
        <w:t xml:space="preserve">; шаг колонн крайних - </w:t>
      </w:r>
      <w:smartTag w:uri="urn:schemas-microsoft-com:office:smarttags" w:element="metricconverter">
        <w:smartTagPr>
          <w:attr w:name="ProductID" w:val="12 м"/>
        </w:smartTagPr>
        <w:r w:rsidRPr="0050739C">
          <w:rPr>
            <w:rFonts w:ascii="Times New Roman" w:eastAsia="Times New Roman" w:hAnsi="Times New Roman" w:cs="Times New Roman"/>
            <w:spacing w:val="-4"/>
            <w:sz w:val="28"/>
            <w:szCs w:val="20"/>
            <w:lang w:val="x-none" w:eastAsia="x-none"/>
          </w:rPr>
          <w:t>12 м</w:t>
        </w:r>
      </w:smartTag>
      <w:r w:rsidRPr="0050739C">
        <w:rPr>
          <w:rFonts w:ascii="Times New Roman" w:eastAsia="Times New Roman" w:hAnsi="Times New Roman" w:cs="Times New Roman"/>
          <w:spacing w:val="-4"/>
          <w:sz w:val="28"/>
          <w:szCs w:val="20"/>
          <w:lang w:val="x-none" w:eastAsia="x-none"/>
        </w:rPr>
        <w:t xml:space="preserve">, средних - </w:t>
      </w:r>
      <w:smartTag w:uri="urn:schemas-microsoft-com:office:smarttags" w:element="metricconverter">
        <w:smartTagPr>
          <w:attr w:name="ProductID" w:val="12 м"/>
        </w:smartTagPr>
        <w:r w:rsidRPr="0050739C">
          <w:rPr>
            <w:rFonts w:ascii="Times New Roman" w:eastAsia="Times New Roman" w:hAnsi="Times New Roman" w:cs="Times New Roman"/>
            <w:spacing w:val="-4"/>
            <w:sz w:val="28"/>
            <w:szCs w:val="20"/>
            <w:lang w:val="x-none" w:eastAsia="x-none"/>
          </w:rPr>
          <w:t>12 м</w:t>
        </w:r>
      </w:smartTag>
      <w:r w:rsidRPr="0050739C">
        <w:rPr>
          <w:rFonts w:ascii="Times New Roman" w:eastAsia="Times New Roman" w:hAnsi="Times New Roman" w:cs="Times New Roman"/>
          <w:spacing w:val="-4"/>
          <w:sz w:val="28"/>
          <w:szCs w:val="20"/>
          <w:lang w:val="x-none" w:eastAsia="x-none"/>
        </w:rPr>
        <w:t xml:space="preserve">; длина плит покрытий - </w:t>
      </w:r>
      <w:smartTag w:uri="urn:schemas-microsoft-com:office:smarttags" w:element="metricconverter">
        <w:smartTagPr>
          <w:attr w:name="ProductID" w:val="12 м"/>
        </w:smartTagPr>
        <w:r w:rsidRPr="0050739C">
          <w:rPr>
            <w:rFonts w:ascii="Times New Roman" w:eastAsia="Times New Roman" w:hAnsi="Times New Roman" w:cs="Times New Roman"/>
            <w:spacing w:val="-4"/>
            <w:sz w:val="28"/>
            <w:szCs w:val="20"/>
            <w:lang w:val="x-none" w:eastAsia="x-none"/>
          </w:rPr>
          <w:t>12 м</w:t>
        </w:r>
      </w:smartTag>
      <w:r w:rsidRPr="0050739C">
        <w:rPr>
          <w:rFonts w:ascii="Times New Roman" w:eastAsia="Times New Roman" w:hAnsi="Times New Roman" w:cs="Times New Roman"/>
          <w:spacing w:val="-4"/>
          <w:sz w:val="28"/>
          <w:szCs w:val="20"/>
          <w:lang w:val="x-none" w:eastAsia="x-none"/>
        </w:rPr>
        <w:t xml:space="preserve">; длина стеновых панелей - </w:t>
      </w:r>
      <w:smartTag w:uri="urn:schemas-microsoft-com:office:smarttags" w:element="metricconverter">
        <w:smartTagPr>
          <w:attr w:name="ProductID" w:val="6 м"/>
        </w:smartTagPr>
        <w:r w:rsidRPr="0050739C">
          <w:rPr>
            <w:rFonts w:ascii="Times New Roman" w:eastAsia="Times New Roman" w:hAnsi="Times New Roman" w:cs="Times New Roman"/>
            <w:spacing w:val="-4"/>
            <w:sz w:val="28"/>
            <w:szCs w:val="20"/>
            <w:lang w:val="x-none" w:eastAsia="x-none"/>
          </w:rPr>
          <w:t>6 м</w:t>
        </w:r>
      </w:smartTag>
      <w:r w:rsidRPr="0050739C">
        <w:rPr>
          <w:rFonts w:ascii="Times New Roman" w:eastAsia="Times New Roman" w:hAnsi="Times New Roman" w:cs="Times New Roman"/>
          <w:spacing w:val="-4"/>
          <w:sz w:val="28"/>
          <w:szCs w:val="20"/>
          <w:lang w:val="x-none" w:eastAsia="x-none"/>
        </w:rPr>
        <w:t>.</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3</w:t>
      </w:r>
      <w:r w:rsidRPr="0050739C">
        <w:rPr>
          <w:rFonts w:ascii="Times New Roman" w:eastAsia="Times New Roman" w:hAnsi="Times New Roman" w:cs="Times New Roman"/>
          <w:spacing w:val="-4"/>
          <w:sz w:val="28"/>
          <w:szCs w:val="20"/>
          <w:lang w:eastAsia="x-none"/>
        </w:rPr>
        <w:t>3</w:t>
      </w:r>
      <w:r w:rsidRPr="0050739C">
        <w:rPr>
          <w:rFonts w:ascii="Times New Roman" w:eastAsia="Times New Roman" w:hAnsi="Times New Roman" w:cs="Times New Roman"/>
          <w:spacing w:val="-4"/>
          <w:sz w:val="28"/>
          <w:szCs w:val="20"/>
          <w:lang w:val="x-none" w:eastAsia="x-none"/>
        </w:rPr>
        <w:t xml:space="preserve">. Выполнить план перекрытий 2-х этажного каркасно-панельного здания (АБК серия 1.020) со следующими параметрами: сетка колонн 6х9 м; высота этажа - </w:t>
      </w:r>
      <w:smartTag w:uri="urn:schemas-microsoft-com:office:smarttags" w:element="metricconverter">
        <w:smartTagPr>
          <w:attr w:name="ProductID" w:val="3,3 м"/>
        </w:smartTagPr>
        <w:r w:rsidRPr="0050739C">
          <w:rPr>
            <w:rFonts w:ascii="Times New Roman" w:eastAsia="Times New Roman" w:hAnsi="Times New Roman" w:cs="Times New Roman"/>
            <w:spacing w:val="-4"/>
            <w:sz w:val="28"/>
            <w:szCs w:val="20"/>
            <w:lang w:val="x-none" w:eastAsia="x-none"/>
          </w:rPr>
          <w:t>3,3 м</w:t>
        </w:r>
      </w:smartTag>
      <w:r w:rsidRPr="0050739C">
        <w:rPr>
          <w:rFonts w:ascii="Times New Roman" w:eastAsia="Times New Roman" w:hAnsi="Times New Roman" w:cs="Times New Roman"/>
          <w:spacing w:val="-4"/>
          <w:sz w:val="28"/>
          <w:szCs w:val="20"/>
          <w:lang w:val="x-none" w:eastAsia="x-none"/>
        </w:rPr>
        <w:t>; размер в плане 18х27 м.</w:t>
      </w:r>
      <w:r w:rsidRPr="0050739C">
        <w:rPr>
          <w:rFonts w:ascii="Times New Roman" w:eastAsia="Times New Roman" w:hAnsi="Times New Roman" w:cs="Times New Roman"/>
          <w:spacing w:val="-4"/>
          <w:sz w:val="28"/>
          <w:szCs w:val="20"/>
          <w:lang w:eastAsia="x-none"/>
        </w:rPr>
        <w:t xml:space="preserve"> </w:t>
      </w:r>
      <w:r w:rsidRPr="0050739C">
        <w:rPr>
          <w:rFonts w:ascii="Times New Roman" w:eastAsia="Times New Roman" w:hAnsi="Times New Roman" w:cs="Times New Roman"/>
          <w:spacing w:val="-4"/>
          <w:sz w:val="28"/>
          <w:szCs w:val="20"/>
          <w:lang w:val="x-none" w:eastAsia="x-none"/>
        </w:rPr>
        <w:t>Обеспечить жесткость здания.</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3</w:t>
      </w:r>
      <w:r w:rsidRPr="0050739C">
        <w:rPr>
          <w:rFonts w:ascii="Times New Roman" w:eastAsia="Times New Roman" w:hAnsi="Times New Roman" w:cs="Times New Roman"/>
          <w:spacing w:val="-4"/>
          <w:sz w:val="28"/>
          <w:szCs w:val="20"/>
          <w:lang w:eastAsia="x-none"/>
        </w:rPr>
        <w:t>4</w:t>
      </w:r>
      <w:r w:rsidRPr="0050739C">
        <w:rPr>
          <w:rFonts w:ascii="Times New Roman" w:eastAsia="Times New Roman" w:hAnsi="Times New Roman" w:cs="Times New Roman"/>
          <w:spacing w:val="-4"/>
          <w:sz w:val="28"/>
          <w:szCs w:val="20"/>
          <w:lang w:val="x-none" w:eastAsia="x-none"/>
        </w:rPr>
        <w:t>. Железобетонные подстропильные конструкции промышленных зданий (балки, фермы). Выполнить (эскизно) планы покрытий и разрезы здания с применением железобетонных подстропильных конструкций. Узел сопряжения железобетонной стропильной и подстропильной конструкций.</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3</w:t>
      </w:r>
      <w:r w:rsidRPr="0050739C">
        <w:rPr>
          <w:rFonts w:ascii="Times New Roman" w:eastAsia="Times New Roman" w:hAnsi="Times New Roman" w:cs="Times New Roman"/>
          <w:spacing w:val="-4"/>
          <w:sz w:val="28"/>
          <w:szCs w:val="20"/>
          <w:lang w:eastAsia="x-none"/>
        </w:rPr>
        <w:t>5</w:t>
      </w:r>
      <w:r w:rsidRPr="0050739C">
        <w:rPr>
          <w:rFonts w:ascii="Times New Roman" w:eastAsia="Times New Roman" w:hAnsi="Times New Roman" w:cs="Times New Roman"/>
          <w:spacing w:val="-4"/>
          <w:sz w:val="28"/>
          <w:szCs w:val="20"/>
          <w:lang w:val="x-none" w:eastAsia="x-none"/>
        </w:rPr>
        <w:t xml:space="preserve">. Металлические подстропильные конструкции </w:t>
      </w:r>
      <w:proofErr w:type="spellStart"/>
      <w:r w:rsidRPr="0050739C">
        <w:rPr>
          <w:rFonts w:ascii="Times New Roman" w:eastAsia="Times New Roman" w:hAnsi="Times New Roman" w:cs="Times New Roman"/>
          <w:spacing w:val="-4"/>
          <w:sz w:val="28"/>
          <w:szCs w:val="20"/>
          <w:lang w:val="x-none" w:eastAsia="x-none"/>
        </w:rPr>
        <w:t>промзданий</w:t>
      </w:r>
      <w:proofErr w:type="spellEnd"/>
      <w:r w:rsidRPr="0050739C">
        <w:rPr>
          <w:rFonts w:ascii="Times New Roman" w:eastAsia="Times New Roman" w:hAnsi="Times New Roman" w:cs="Times New Roman"/>
          <w:spacing w:val="-4"/>
          <w:sz w:val="28"/>
          <w:szCs w:val="20"/>
          <w:lang w:val="x-none" w:eastAsia="x-none"/>
        </w:rPr>
        <w:t xml:space="preserve"> (балки, фермы). Выполнить (эскизно) планы покрытий и разрезы здания с применением металлических подстропильных конструкций.</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3</w:t>
      </w:r>
      <w:r w:rsidRPr="0050739C">
        <w:rPr>
          <w:rFonts w:ascii="Times New Roman" w:eastAsia="Times New Roman" w:hAnsi="Times New Roman" w:cs="Times New Roman"/>
          <w:spacing w:val="-4"/>
          <w:sz w:val="28"/>
          <w:szCs w:val="20"/>
          <w:lang w:eastAsia="x-none"/>
        </w:rPr>
        <w:t>6</w:t>
      </w:r>
      <w:r w:rsidRPr="0050739C">
        <w:rPr>
          <w:rFonts w:ascii="Times New Roman" w:eastAsia="Times New Roman" w:hAnsi="Times New Roman" w:cs="Times New Roman"/>
          <w:spacing w:val="-4"/>
          <w:sz w:val="28"/>
          <w:szCs w:val="20"/>
          <w:lang w:val="x-none" w:eastAsia="x-none"/>
        </w:rPr>
        <w:t>. Выполнить план 2-х пролетного одноэтажного промышленного здания. Проставить привязки колонн каркаса к разбивочным осям. Обеспечить жесткость здания. Определить величину деформационного шва при следующих данных: 2 пролета взаимно-перпендикулярного направления.</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eastAsia="x-none"/>
        </w:rPr>
        <w:tab/>
      </w:r>
      <w:r w:rsidRPr="0050739C">
        <w:rPr>
          <w:rFonts w:ascii="Times New Roman" w:eastAsia="Times New Roman" w:hAnsi="Times New Roman" w:cs="Times New Roman"/>
          <w:spacing w:val="-4"/>
          <w:sz w:val="28"/>
          <w:szCs w:val="20"/>
          <w:lang w:val="x-none" w:eastAsia="x-none"/>
        </w:rPr>
        <w:t>1 пролет</w:t>
      </w:r>
      <w:r w:rsidRPr="0050739C">
        <w:rPr>
          <w:rFonts w:ascii="Times New Roman" w:eastAsia="Times New Roman" w:hAnsi="Times New Roman" w:cs="Times New Roman"/>
          <w:spacing w:val="-4"/>
          <w:sz w:val="28"/>
          <w:szCs w:val="20"/>
          <w:lang w:val="x-none" w:eastAsia="x-none"/>
        </w:rPr>
        <w:tab/>
        <w:t>2 пролет</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Пролет L, м</w:t>
      </w:r>
      <w:r w:rsidRPr="0050739C">
        <w:rPr>
          <w:rFonts w:ascii="Times New Roman" w:eastAsia="Times New Roman" w:hAnsi="Times New Roman" w:cs="Times New Roman"/>
          <w:spacing w:val="-4"/>
          <w:sz w:val="28"/>
          <w:szCs w:val="20"/>
          <w:lang w:val="x-none" w:eastAsia="x-none"/>
        </w:rPr>
        <w:tab/>
        <w:t>30</w:t>
      </w:r>
      <w:r w:rsidRPr="0050739C">
        <w:rPr>
          <w:rFonts w:ascii="Times New Roman" w:eastAsia="Times New Roman" w:hAnsi="Times New Roman" w:cs="Times New Roman"/>
          <w:spacing w:val="-4"/>
          <w:sz w:val="28"/>
          <w:szCs w:val="20"/>
          <w:lang w:val="x-none" w:eastAsia="x-none"/>
        </w:rPr>
        <w:tab/>
        <w:t>18</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Каркас</w:t>
      </w:r>
      <w:r w:rsidRPr="0050739C">
        <w:rPr>
          <w:rFonts w:ascii="Times New Roman" w:eastAsia="Times New Roman" w:hAnsi="Times New Roman" w:cs="Times New Roman"/>
          <w:spacing w:val="-4"/>
          <w:sz w:val="28"/>
          <w:szCs w:val="20"/>
          <w:lang w:val="x-none" w:eastAsia="x-none"/>
        </w:rPr>
        <w:tab/>
        <w:t>смешанный</w:t>
      </w:r>
      <w:r w:rsidRPr="0050739C">
        <w:rPr>
          <w:rFonts w:ascii="Times New Roman" w:eastAsia="Times New Roman" w:hAnsi="Times New Roman" w:cs="Times New Roman"/>
          <w:spacing w:val="-4"/>
          <w:sz w:val="28"/>
          <w:szCs w:val="20"/>
          <w:lang w:val="x-none" w:eastAsia="x-none"/>
        </w:rPr>
        <w:tab/>
        <w:t>ж/б</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Шаг колонн, м</w:t>
      </w:r>
      <w:r w:rsidRPr="0050739C">
        <w:rPr>
          <w:rFonts w:ascii="Times New Roman" w:eastAsia="Times New Roman" w:hAnsi="Times New Roman" w:cs="Times New Roman"/>
          <w:spacing w:val="-4"/>
          <w:sz w:val="28"/>
          <w:szCs w:val="20"/>
          <w:lang w:val="x-none" w:eastAsia="x-none"/>
        </w:rPr>
        <w:tab/>
        <w:t>6</w:t>
      </w:r>
      <w:r w:rsidRPr="0050739C">
        <w:rPr>
          <w:rFonts w:ascii="Times New Roman" w:eastAsia="Times New Roman" w:hAnsi="Times New Roman" w:cs="Times New Roman"/>
          <w:spacing w:val="-4"/>
          <w:sz w:val="28"/>
          <w:szCs w:val="20"/>
          <w:lang w:val="x-none" w:eastAsia="x-none"/>
        </w:rPr>
        <w:tab/>
        <w:t>6</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proofErr w:type="spellStart"/>
      <w:r w:rsidRPr="0050739C">
        <w:rPr>
          <w:rFonts w:ascii="Times New Roman" w:eastAsia="Times New Roman" w:hAnsi="Times New Roman" w:cs="Times New Roman"/>
          <w:spacing w:val="-4"/>
          <w:sz w:val="28"/>
          <w:szCs w:val="20"/>
          <w:lang w:val="x-none" w:eastAsia="x-none"/>
        </w:rPr>
        <w:t>Q</w:t>
      </w:r>
      <w:r w:rsidRPr="0050739C">
        <w:rPr>
          <w:rFonts w:ascii="Times New Roman" w:eastAsia="Times New Roman" w:hAnsi="Times New Roman" w:cs="Times New Roman"/>
          <w:spacing w:val="-4"/>
          <w:sz w:val="28"/>
          <w:szCs w:val="20"/>
          <w:vertAlign w:val="subscript"/>
          <w:lang w:val="x-none" w:eastAsia="x-none"/>
        </w:rPr>
        <w:t>крана</w:t>
      </w:r>
      <w:proofErr w:type="spellEnd"/>
      <w:r w:rsidRPr="0050739C">
        <w:rPr>
          <w:rFonts w:ascii="Times New Roman" w:eastAsia="Times New Roman" w:hAnsi="Times New Roman" w:cs="Times New Roman"/>
          <w:spacing w:val="-4"/>
          <w:sz w:val="28"/>
          <w:szCs w:val="20"/>
          <w:lang w:val="x-none" w:eastAsia="x-none"/>
        </w:rPr>
        <w:t>, т</w:t>
      </w:r>
      <w:r w:rsidRPr="0050739C">
        <w:rPr>
          <w:rFonts w:ascii="Times New Roman" w:eastAsia="Times New Roman" w:hAnsi="Times New Roman" w:cs="Times New Roman"/>
          <w:spacing w:val="-4"/>
          <w:sz w:val="28"/>
          <w:szCs w:val="20"/>
          <w:lang w:val="x-none" w:eastAsia="x-none"/>
        </w:rPr>
        <w:tab/>
        <w:t>30</w:t>
      </w:r>
      <w:r w:rsidRPr="0050739C">
        <w:rPr>
          <w:rFonts w:ascii="Times New Roman" w:eastAsia="Times New Roman" w:hAnsi="Times New Roman" w:cs="Times New Roman"/>
          <w:spacing w:val="-4"/>
          <w:sz w:val="28"/>
          <w:szCs w:val="20"/>
          <w:lang w:val="x-none" w:eastAsia="x-none"/>
        </w:rPr>
        <w:tab/>
        <w:t>5</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Высота колонн, м</w:t>
      </w:r>
      <w:r w:rsidRPr="0050739C">
        <w:rPr>
          <w:rFonts w:ascii="Times New Roman" w:eastAsia="Times New Roman" w:hAnsi="Times New Roman" w:cs="Times New Roman"/>
          <w:spacing w:val="-4"/>
          <w:sz w:val="28"/>
          <w:szCs w:val="20"/>
          <w:lang w:val="x-none" w:eastAsia="x-none"/>
        </w:rPr>
        <w:tab/>
        <w:t>16,4</w:t>
      </w:r>
      <w:r w:rsidRPr="0050739C">
        <w:rPr>
          <w:rFonts w:ascii="Times New Roman" w:eastAsia="Times New Roman" w:hAnsi="Times New Roman" w:cs="Times New Roman"/>
          <w:spacing w:val="-4"/>
          <w:sz w:val="28"/>
          <w:szCs w:val="20"/>
          <w:lang w:val="x-none" w:eastAsia="x-none"/>
        </w:rPr>
        <w:tab/>
        <w:t>11,2</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 xml:space="preserve">Толщина наружных панельных стен </w:t>
      </w:r>
      <w:smartTag w:uri="urn:schemas-microsoft-com:office:smarttags" w:element="metricconverter">
        <w:smartTagPr>
          <w:attr w:name="ProductID" w:val="300 мм"/>
        </w:smartTagPr>
        <w:r w:rsidRPr="0050739C">
          <w:rPr>
            <w:rFonts w:ascii="Times New Roman" w:eastAsia="Times New Roman" w:hAnsi="Times New Roman" w:cs="Times New Roman"/>
            <w:spacing w:val="-4"/>
            <w:sz w:val="28"/>
            <w:szCs w:val="20"/>
            <w:lang w:val="x-none" w:eastAsia="x-none"/>
          </w:rPr>
          <w:t>300 мм</w:t>
        </w:r>
      </w:smartTag>
      <w:r w:rsidRPr="0050739C">
        <w:rPr>
          <w:rFonts w:ascii="Times New Roman" w:eastAsia="Times New Roman" w:hAnsi="Times New Roman" w:cs="Times New Roman"/>
          <w:spacing w:val="-4"/>
          <w:sz w:val="28"/>
          <w:szCs w:val="20"/>
          <w:lang w:val="x-none" w:eastAsia="x-none"/>
        </w:rPr>
        <w:t>.</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lastRenderedPageBreak/>
        <w:t>3</w:t>
      </w:r>
      <w:r w:rsidRPr="0050739C">
        <w:rPr>
          <w:rFonts w:ascii="Times New Roman" w:eastAsia="Times New Roman" w:hAnsi="Times New Roman" w:cs="Times New Roman"/>
          <w:spacing w:val="-4"/>
          <w:sz w:val="28"/>
          <w:szCs w:val="20"/>
          <w:lang w:eastAsia="x-none"/>
        </w:rPr>
        <w:t>7</w:t>
      </w:r>
      <w:r w:rsidRPr="0050739C">
        <w:rPr>
          <w:rFonts w:ascii="Times New Roman" w:eastAsia="Times New Roman" w:hAnsi="Times New Roman" w:cs="Times New Roman"/>
          <w:spacing w:val="-4"/>
          <w:sz w:val="28"/>
          <w:szCs w:val="20"/>
          <w:lang w:val="x-none" w:eastAsia="x-none"/>
        </w:rPr>
        <w:t>. Выполнить разрез одноэтажного 2-х пролетного промышленного здания. Проставить привязки, необходимые размеры, отметки, составы полов, кровли. Обеспечить жесткость здания при следующих данных: 2 пролета взаимно-перпендикулярного направления.</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eastAsia="x-none"/>
        </w:rPr>
        <w:tab/>
      </w:r>
      <w:r w:rsidRPr="0050739C">
        <w:rPr>
          <w:rFonts w:ascii="Times New Roman" w:eastAsia="Times New Roman" w:hAnsi="Times New Roman" w:cs="Times New Roman"/>
          <w:spacing w:val="-4"/>
          <w:sz w:val="28"/>
          <w:szCs w:val="20"/>
          <w:lang w:val="x-none" w:eastAsia="x-none"/>
        </w:rPr>
        <w:t>1 пролет</w:t>
      </w:r>
      <w:r w:rsidRPr="0050739C">
        <w:rPr>
          <w:rFonts w:ascii="Times New Roman" w:eastAsia="Times New Roman" w:hAnsi="Times New Roman" w:cs="Times New Roman"/>
          <w:spacing w:val="-4"/>
          <w:sz w:val="28"/>
          <w:szCs w:val="20"/>
          <w:lang w:val="x-none" w:eastAsia="x-none"/>
        </w:rPr>
        <w:tab/>
        <w:t>2 пролет</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Пролет L, м</w:t>
      </w:r>
      <w:r w:rsidRPr="0050739C">
        <w:rPr>
          <w:rFonts w:ascii="Times New Roman" w:eastAsia="Times New Roman" w:hAnsi="Times New Roman" w:cs="Times New Roman"/>
          <w:spacing w:val="-4"/>
          <w:sz w:val="28"/>
          <w:szCs w:val="20"/>
          <w:lang w:val="x-none" w:eastAsia="x-none"/>
        </w:rPr>
        <w:tab/>
        <w:t>30</w:t>
      </w:r>
      <w:r w:rsidRPr="0050739C">
        <w:rPr>
          <w:rFonts w:ascii="Times New Roman" w:eastAsia="Times New Roman" w:hAnsi="Times New Roman" w:cs="Times New Roman"/>
          <w:spacing w:val="-4"/>
          <w:sz w:val="28"/>
          <w:szCs w:val="20"/>
          <w:lang w:val="x-none" w:eastAsia="x-none"/>
        </w:rPr>
        <w:tab/>
        <w:t>18</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Каркас</w:t>
      </w:r>
      <w:r w:rsidRPr="0050739C">
        <w:rPr>
          <w:rFonts w:ascii="Times New Roman" w:eastAsia="Times New Roman" w:hAnsi="Times New Roman" w:cs="Times New Roman"/>
          <w:spacing w:val="-4"/>
          <w:sz w:val="28"/>
          <w:szCs w:val="20"/>
          <w:lang w:val="x-none" w:eastAsia="x-none"/>
        </w:rPr>
        <w:tab/>
        <w:t>смешанный</w:t>
      </w:r>
      <w:r w:rsidRPr="0050739C">
        <w:rPr>
          <w:rFonts w:ascii="Times New Roman" w:eastAsia="Times New Roman" w:hAnsi="Times New Roman" w:cs="Times New Roman"/>
          <w:spacing w:val="-4"/>
          <w:sz w:val="28"/>
          <w:szCs w:val="20"/>
          <w:lang w:val="x-none" w:eastAsia="x-none"/>
        </w:rPr>
        <w:tab/>
        <w:t>ж/б</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Шаг колонн, м</w:t>
      </w:r>
      <w:r w:rsidRPr="0050739C">
        <w:rPr>
          <w:rFonts w:ascii="Times New Roman" w:eastAsia="Times New Roman" w:hAnsi="Times New Roman" w:cs="Times New Roman"/>
          <w:spacing w:val="-4"/>
          <w:sz w:val="28"/>
          <w:szCs w:val="20"/>
          <w:lang w:val="x-none" w:eastAsia="x-none"/>
        </w:rPr>
        <w:tab/>
        <w:t>6</w:t>
      </w:r>
      <w:r w:rsidRPr="0050739C">
        <w:rPr>
          <w:rFonts w:ascii="Times New Roman" w:eastAsia="Times New Roman" w:hAnsi="Times New Roman" w:cs="Times New Roman"/>
          <w:spacing w:val="-4"/>
          <w:sz w:val="28"/>
          <w:szCs w:val="20"/>
          <w:lang w:val="x-none" w:eastAsia="x-none"/>
        </w:rPr>
        <w:tab/>
        <w:t>6</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proofErr w:type="spellStart"/>
      <w:r w:rsidRPr="0050739C">
        <w:rPr>
          <w:rFonts w:ascii="Times New Roman" w:eastAsia="Times New Roman" w:hAnsi="Times New Roman" w:cs="Times New Roman"/>
          <w:spacing w:val="-4"/>
          <w:sz w:val="28"/>
          <w:szCs w:val="20"/>
          <w:lang w:val="x-none" w:eastAsia="x-none"/>
        </w:rPr>
        <w:t>Q</w:t>
      </w:r>
      <w:r w:rsidRPr="0050739C">
        <w:rPr>
          <w:rFonts w:ascii="Times New Roman" w:eastAsia="Times New Roman" w:hAnsi="Times New Roman" w:cs="Times New Roman"/>
          <w:spacing w:val="-4"/>
          <w:sz w:val="28"/>
          <w:szCs w:val="20"/>
          <w:vertAlign w:val="subscript"/>
          <w:lang w:val="x-none" w:eastAsia="x-none"/>
        </w:rPr>
        <w:t>крана</w:t>
      </w:r>
      <w:proofErr w:type="spellEnd"/>
      <w:r w:rsidRPr="0050739C">
        <w:rPr>
          <w:rFonts w:ascii="Times New Roman" w:eastAsia="Times New Roman" w:hAnsi="Times New Roman" w:cs="Times New Roman"/>
          <w:spacing w:val="-4"/>
          <w:sz w:val="28"/>
          <w:szCs w:val="20"/>
          <w:lang w:val="x-none" w:eastAsia="x-none"/>
        </w:rPr>
        <w:t>, т</w:t>
      </w:r>
      <w:r w:rsidRPr="0050739C">
        <w:rPr>
          <w:rFonts w:ascii="Times New Roman" w:eastAsia="Times New Roman" w:hAnsi="Times New Roman" w:cs="Times New Roman"/>
          <w:spacing w:val="-4"/>
          <w:sz w:val="28"/>
          <w:szCs w:val="20"/>
          <w:lang w:val="x-none" w:eastAsia="x-none"/>
        </w:rPr>
        <w:tab/>
        <w:t>30</w:t>
      </w:r>
      <w:r w:rsidRPr="0050739C">
        <w:rPr>
          <w:rFonts w:ascii="Times New Roman" w:eastAsia="Times New Roman" w:hAnsi="Times New Roman" w:cs="Times New Roman"/>
          <w:spacing w:val="-4"/>
          <w:sz w:val="28"/>
          <w:szCs w:val="20"/>
          <w:lang w:val="x-none" w:eastAsia="x-none"/>
        </w:rPr>
        <w:tab/>
        <w:t>5</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Высота колонн, м</w:t>
      </w:r>
      <w:r w:rsidRPr="0050739C">
        <w:rPr>
          <w:rFonts w:ascii="Times New Roman" w:eastAsia="Times New Roman" w:hAnsi="Times New Roman" w:cs="Times New Roman"/>
          <w:spacing w:val="-4"/>
          <w:sz w:val="28"/>
          <w:szCs w:val="20"/>
          <w:lang w:val="x-none" w:eastAsia="x-none"/>
        </w:rPr>
        <w:tab/>
        <w:t>16,4</w:t>
      </w:r>
      <w:r w:rsidRPr="0050739C">
        <w:rPr>
          <w:rFonts w:ascii="Times New Roman" w:eastAsia="Times New Roman" w:hAnsi="Times New Roman" w:cs="Times New Roman"/>
          <w:spacing w:val="-4"/>
          <w:sz w:val="28"/>
          <w:szCs w:val="20"/>
          <w:lang w:val="x-none" w:eastAsia="x-none"/>
        </w:rPr>
        <w:tab/>
        <w:t>11,2</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 xml:space="preserve">Толщина наружных панельных стен </w:t>
      </w:r>
      <w:smartTag w:uri="urn:schemas-microsoft-com:office:smarttags" w:element="metricconverter">
        <w:smartTagPr>
          <w:attr w:name="ProductID" w:val="300 мм"/>
        </w:smartTagPr>
        <w:r w:rsidRPr="0050739C">
          <w:rPr>
            <w:rFonts w:ascii="Times New Roman" w:eastAsia="Times New Roman" w:hAnsi="Times New Roman" w:cs="Times New Roman"/>
            <w:spacing w:val="-4"/>
            <w:sz w:val="28"/>
            <w:szCs w:val="20"/>
            <w:lang w:val="x-none" w:eastAsia="x-none"/>
          </w:rPr>
          <w:t>300 мм</w:t>
        </w:r>
      </w:smartTag>
      <w:r w:rsidRPr="0050739C">
        <w:rPr>
          <w:rFonts w:ascii="Times New Roman" w:eastAsia="Times New Roman" w:hAnsi="Times New Roman" w:cs="Times New Roman"/>
          <w:spacing w:val="-4"/>
          <w:sz w:val="28"/>
          <w:szCs w:val="20"/>
          <w:lang w:val="x-none" w:eastAsia="x-none"/>
        </w:rPr>
        <w:t>.</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eastAsia="x-none"/>
        </w:rPr>
        <w:t>38</w:t>
      </w:r>
      <w:r w:rsidRPr="0050739C">
        <w:rPr>
          <w:rFonts w:ascii="Times New Roman" w:eastAsia="Times New Roman" w:hAnsi="Times New Roman" w:cs="Times New Roman"/>
          <w:spacing w:val="-4"/>
          <w:sz w:val="28"/>
          <w:szCs w:val="20"/>
          <w:lang w:val="x-none" w:eastAsia="x-none"/>
        </w:rPr>
        <w:t xml:space="preserve">. Выполнить поперечный разрез одноэтажного 3-х пролетного </w:t>
      </w:r>
      <w:proofErr w:type="spellStart"/>
      <w:r w:rsidRPr="0050739C">
        <w:rPr>
          <w:rFonts w:ascii="Times New Roman" w:eastAsia="Times New Roman" w:hAnsi="Times New Roman" w:cs="Times New Roman"/>
          <w:spacing w:val="-4"/>
          <w:sz w:val="28"/>
          <w:szCs w:val="20"/>
          <w:lang w:val="x-none" w:eastAsia="x-none"/>
        </w:rPr>
        <w:t>промздания</w:t>
      </w:r>
      <w:proofErr w:type="spellEnd"/>
      <w:r w:rsidRPr="0050739C">
        <w:rPr>
          <w:rFonts w:ascii="Times New Roman" w:eastAsia="Times New Roman" w:hAnsi="Times New Roman" w:cs="Times New Roman"/>
          <w:spacing w:val="-4"/>
          <w:sz w:val="28"/>
          <w:szCs w:val="20"/>
          <w:lang w:val="x-none" w:eastAsia="x-none"/>
        </w:rPr>
        <w:t>. Проставить размеры, привязки, отметки, состав полов, кровли при следующих данных:</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eastAsia="x-none"/>
        </w:rPr>
      </w:pPr>
      <w:r w:rsidRPr="0050739C">
        <w:rPr>
          <w:rFonts w:ascii="Times New Roman" w:eastAsia="Times New Roman" w:hAnsi="Times New Roman" w:cs="Times New Roman"/>
          <w:spacing w:val="-4"/>
          <w:sz w:val="28"/>
          <w:szCs w:val="20"/>
          <w:lang w:eastAsia="x-none"/>
        </w:rPr>
        <w:tab/>
      </w:r>
      <w:r w:rsidRPr="0050739C">
        <w:rPr>
          <w:rFonts w:ascii="Times New Roman" w:eastAsia="Times New Roman" w:hAnsi="Times New Roman" w:cs="Times New Roman"/>
          <w:spacing w:val="-4"/>
          <w:sz w:val="28"/>
          <w:szCs w:val="20"/>
          <w:lang w:val="x-none" w:eastAsia="x-none"/>
        </w:rPr>
        <w:t>1 пролет</w:t>
      </w:r>
      <w:r w:rsidRPr="0050739C">
        <w:rPr>
          <w:rFonts w:ascii="Times New Roman" w:eastAsia="Times New Roman" w:hAnsi="Times New Roman" w:cs="Times New Roman"/>
          <w:spacing w:val="-4"/>
          <w:sz w:val="28"/>
          <w:szCs w:val="20"/>
          <w:lang w:val="x-none" w:eastAsia="x-none"/>
        </w:rPr>
        <w:tab/>
        <w:t>2 пролет</w:t>
      </w:r>
      <w:r w:rsidRPr="0050739C">
        <w:rPr>
          <w:rFonts w:ascii="Times New Roman" w:eastAsia="Times New Roman" w:hAnsi="Times New Roman" w:cs="Times New Roman"/>
          <w:spacing w:val="-4"/>
          <w:sz w:val="28"/>
          <w:szCs w:val="20"/>
          <w:lang w:val="x-none" w:eastAsia="x-none"/>
        </w:rPr>
        <w:tab/>
        <w:t>3 пролет</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Пролет L, м</w:t>
      </w:r>
      <w:r w:rsidRPr="0050739C">
        <w:rPr>
          <w:rFonts w:ascii="Times New Roman" w:eastAsia="Times New Roman" w:hAnsi="Times New Roman" w:cs="Times New Roman"/>
          <w:spacing w:val="-4"/>
          <w:sz w:val="28"/>
          <w:szCs w:val="20"/>
          <w:lang w:val="x-none" w:eastAsia="x-none"/>
        </w:rPr>
        <w:tab/>
        <w:t>18</w:t>
      </w:r>
      <w:r w:rsidRPr="0050739C">
        <w:rPr>
          <w:rFonts w:ascii="Times New Roman" w:eastAsia="Times New Roman" w:hAnsi="Times New Roman" w:cs="Times New Roman"/>
          <w:spacing w:val="-4"/>
          <w:sz w:val="28"/>
          <w:szCs w:val="20"/>
          <w:lang w:val="x-none" w:eastAsia="x-none"/>
        </w:rPr>
        <w:tab/>
        <w:t>30</w:t>
      </w:r>
      <w:r w:rsidRPr="0050739C">
        <w:rPr>
          <w:rFonts w:ascii="Times New Roman" w:eastAsia="Times New Roman" w:hAnsi="Times New Roman" w:cs="Times New Roman"/>
          <w:spacing w:val="-4"/>
          <w:sz w:val="28"/>
          <w:szCs w:val="20"/>
          <w:lang w:val="x-none" w:eastAsia="x-none"/>
        </w:rPr>
        <w:tab/>
        <w:t>24</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Каркас</w:t>
      </w:r>
      <w:r w:rsidRPr="0050739C">
        <w:rPr>
          <w:rFonts w:ascii="Times New Roman" w:eastAsia="Times New Roman" w:hAnsi="Times New Roman" w:cs="Times New Roman"/>
          <w:spacing w:val="-4"/>
          <w:sz w:val="28"/>
          <w:szCs w:val="20"/>
          <w:lang w:val="x-none" w:eastAsia="x-none"/>
        </w:rPr>
        <w:tab/>
        <w:t>ж/к</w:t>
      </w:r>
      <w:r w:rsidRPr="0050739C">
        <w:rPr>
          <w:rFonts w:ascii="Times New Roman" w:eastAsia="Times New Roman" w:hAnsi="Times New Roman" w:cs="Times New Roman"/>
          <w:spacing w:val="-4"/>
          <w:sz w:val="28"/>
          <w:szCs w:val="20"/>
          <w:lang w:eastAsia="x-none"/>
        </w:rPr>
        <w:tab/>
      </w:r>
      <w:r w:rsidRPr="0050739C">
        <w:rPr>
          <w:rFonts w:ascii="Times New Roman" w:eastAsia="Times New Roman" w:hAnsi="Times New Roman" w:cs="Times New Roman"/>
          <w:spacing w:val="-4"/>
          <w:sz w:val="28"/>
          <w:szCs w:val="20"/>
          <w:lang w:val="x-none" w:eastAsia="x-none"/>
        </w:rPr>
        <w:t xml:space="preserve">смешанный </w:t>
      </w:r>
      <w:r w:rsidRPr="0050739C">
        <w:rPr>
          <w:rFonts w:ascii="Times New Roman" w:eastAsia="Times New Roman" w:hAnsi="Times New Roman" w:cs="Times New Roman"/>
          <w:spacing w:val="-4"/>
          <w:sz w:val="28"/>
          <w:szCs w:val="20"/>
          <w:lang w:eastAsia="x-none"/>
        </w:rPr>
        <w:tab/>
      </w:r>
      <w:r w:rsidRPr="0050739C">
        <w:rPr>
          <w:rFonts w:ascii="Times New Roman" w:eastAsia="Times New Roman" w:hAnsi="Times New Roman" w:cs="Times New Roman"/>
          <w:spacing w:val="-4"/>
          <w:sz w:val="28"/>
          <w:szCs w:val="20"/>
          <w:lang w:val="x-none" w:eastAsia="x-none"/>
        </w:rPr>
        <w:t>металлический</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Шаг колонн, м</w:t>
      </w:r>
      <w:r w:rsidRPr="0050739C">
        <w:rPr>
          <w:rFonts w:ascii="Times New Roman" w:eastAsia="Times New Roman" w:hAnsi="Times New Roman" w:cs="Times New Roman"/>
          <w:spacing w:val="-4"/>
          <w:sz w:val="28"/>
          <w:szCs w:val="20"/>
          <w:lang w:val="x-none" w:eastAsia="x-none"/>
        </w:rPr>
        <w:tab/>
        <w:t>6</w:t>
      </w:r>
      <w:r w:rsidRPr="0050739C">
        <w:rPr>
          <w:rFonts w:ascii="Times New Roman" w:eastAsia="Times New Roman" w:hAnsi="Times New Roman" w:cs="Times New Roman"/>
          <w:spacing w:val="-4"/>
          <w:sz w:val="28"/>
          <w:szCs w:val="20"/>
          <w:lang w:val="x-none" w:eastAsia="x-none"/>
        </w:rPr>
        <w:tab/>
        <w:t>12</w:t>
      </w:r>
      <w:r w:rsidRPr="0050739C">
        <w:rPr>
          <w:rFonts w:ascii="Times New Roman" w:eastAsia="Times New Roman" w:hAnsi="Times New Roman" w:cs="Times New Roman"/>
          <w:spacing w:val="-4"/>
          <w:sz w:val="28"/>
          <w:szCs w:val="20"/>
          <w:lang w:val="x-none" w:eastAsia="x-none"/>
        </w:rPr>
        <w:tab/>
        <w:t>12</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proofErr w:type="spellStart"/>
      <w:r w:rsidRPr="0050739C">
        <w:rPr>
          <w:rFonts w:ascii="Times New Roman" w:eastAsia="Times New Roman" w:hAnsi="Times New Roman" w:cs="Times New Roman"/>
          <w:spacing w:val="-4"/>
          <w:sz w:val="28"/>
          <w:szCs w:val="20"/>
          <w:lang w:val="x-none" w:eastAsia="x-none"/>
        </w:rPr>
        <w:t>Q</w:t>
      </w:r>
      <w:r w:rsidRPr="0050739C">
        <w:rPr>
          <w:rFonts w:ascii="Times New Roman" w:eastAsia="Times New Roman" w:hAnsi="Times New Roman" w:cs="Times New Roman"/>
          <w:spacing w:val="-4"/>
          <w:sz w:val="28"/>
          <w:szCs w:val="20"/>
          <w:vertAlign w:val="subscript"/>
          <w:lang w:val="x-none" w:eastAsia="x-none"/>
        </w:rPr>
        <w:t>крана</w:t>
      </w:r>
      <w:proofErr w:type="spellEnd"/>
      <w:r w:rsidRPr="0050739C">
        <w:rPr>
          <w:rFonts w:ascii="Times New Roman" w:eastAsia="Times New Roman" w:hAnsi="Times New Roman" w:cs="Times New Roman"/>
          <w:spacing w:val="-4"/>
          <w:sz w:val="28"/>
          <w:szCs w:val="20"/>
          <w:lang w:val="x-none" w:eastAsia="x-none"/>
        </w:rPr>
        <w:t>, т</w:t>
      </w:r>
      <w:r w:rsidRPr="0050739C">
        <w:rPr>
          <w:rFonts w:ascii="Times New Roman" w:eastAsia="Times New Roman" w:hAnsi="Times New Roman" w:cs="Times New Roman"/>
          <w:spacing w:val="-4"/>
          <w:sz w:val="28"/>
          <w:szCs w:val="20"/>
          <w:lang w:val="x-none" w:eastAsia="x-none"/>
        </w:rPr>
        <w:tab/>
        <w:t>5</w:t>
      </w:r>
      <w:r w:rsidRPr="0050739C">
        <w:rPr>
          <w:rFonts w:ascii="Times New Roman" w:eastAsia="Times New Roman" w:hAnsi="Times New Roman" w:cs="Times New Roman"/>
          <w:spacing w:val="-4"/>
          <w:sz w:val="28"/>
          <w:szCs w:val="20"/>
          <w:lang w:val="x-none" w:eastAsia="x-none"/>
        </w:rPr>
        <w:tab/>
        <w:t>20</w:t>
      </w:r>
      <w:r w:rsidRPr="0050739C">
        <w:rPr>
          <w:rFonts w:ascii="Times New Roman" w:eastAsia="Times New Roman" w:hAnsi="Times New Roman" w:cs="Times New Roman"/>
          <w:spacing w:val="-4"/>
          <w:sz w:val="28"/>
          <w:szCs w:val="20"/>
          <w:lang w:val="x-none" w:eastAsia="x-none"/>
        </w:rPr>
        <w:tab/>
        <w:t>10</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Высота колонн, м</w:t>
      </w:r>
      <w:r w:rsidRPr="0050739C">
        <w:rPr>
          <w:rFonts w:ascii="Times New Roman" w:eastAsia="Times New Roman" w:hAnsi="Times New Roman" w:cs="Times New Roman"/>
          <w:spacing w:val="-4"/>
          <w:sz w:val="28"/>
          <w:szCs w:val="20"/>
          <w:lang w:val="x-none" w:eastAsia="x-none"/>
        </w:rPr>
        <w:tab/>
        <w:t>8,1</w:t>
      </w:r>
      <w:r w:rsidRPr="0050739C">
        <w:rPr>
          <w:rFonts w:ascii="Times New Roman" w:eastAsia="Times New Roman" w:hAnsi="Times New Roman" w:cs="Times New Roman"/>
          <w:spacing w:val="-4"/>
          <w:sz w:val="28"/>
          <w:szCs w:val="20"/>
          <w:lang w:val="x-none" w:eastAsia="x-none"/>
        </w:rPr>
        <w:tab/>
        <w:t>16,4</w:t>
      </w:r>
      <w:r w:rsidRPr="0050739C">
        <w:rPr>
          <w:rFonts w:ascii="Times New Roman" w:eastAsia="Times New Roman" w:hAnsi="Times New Roman" w:cs="Times New Roman"/>
          <w:spacing w:val="-4"/>
          <w:sz w:val="28"/>
          <w:szCs w:val="20"/>
          <w:lang w:val="x-none" w:eastAsia="x-none"/>
        </w:rPr>
        <w:tab/>
        <w:t>10,2</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Фонарь П-образный</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eastAsia="x-none"/>
        </w:rPr>
        <w:t>39</w:t>
      </w:r>
      <w:r w:rsidRPr="0050739C">
        <w:rPr>
          <w:rFonts w:ascii="Times New Roman" w:eastAsia="Times New Roman" w:hAnsi="Times New Roman" w:cs="Times New Roman"/>
          <w:spacing w:val="-4"/>
          <w:sz w:val="28"/>
          <w:szCs w:val="20"/>
          <w:lang w:val="x-none" w:eastAsia="x-none"/>
        </w:rPr>
        <w:t xml:space="preserve">. Выполнить теплотехнический расчет стенового ограждения для определения толщины стены жилого здания из кирпича в </w:t>
      </w:r>
      <w:proofErr w:type="spellStart"/>
      <w:r w:rsidRPr="0050739C">
        <w:rPr>
          <w:rFonts w:ascii="Times New Roman" w:eastAsia="Times New Roman" w:hAnsi="Times New Roman" w:cs="Times New Roman"/>
          <w:spacing w:val="-4"/>
          <w:sz w:val="28"/>
          <w:szCs w:val="20"/>
          <w:lang w:val="x-none" w:eastAsia="x-none"/>
        </w:rPr>
        <w:t>г.Иваново</w:t>
      </w:r>
      <w:proofErr w:type="spellEnd"/>
      <w:r w:rsidRPr="0050739C">
        <w:rPr>
          <w:rFonts w:ascii="Times New Roman" w:eastAsia="Times New Roman" w:hAnsi="Times New Roman" w:cs="Times New Roman"/>
          <w:spacing w:val="-4"/>
          <w:sz w:val="28"/>
          <w:szCs w:val="20"/>
          <w:lang w:val="x-none" w:eastAsia="x-none"/>
        </w:rPr>
        <w:t xml:space="preserve"> (</w:t>
      </w:r>
      <w:proofErr w:type="spellStart"/>
      <w:r w:rsidRPr="0050739C">
        <w:rPr>
          <w:rFonts w:ascii="Times New Roman" w:eastAsia="Times New Roman" w:hAnsi="Times New Roman" w:cs="Times New Roman"/>
          <w:spacing w:val="-4"/>
          <w:sz w:val="28"/>
          <w:szCs w:val="20"/>
          <w:lang w:val="x-none" w:eastAsia="x-none"/>
        </w:rPr>
        <w:t>t</w:t>
      </w:r>
      <w:r w:rsidRPr="0050739C">
        <w:rPr>
          <w:rFonts w:ascii="Times New Roman" w:eastAsia="Times New Roman" w:hAnsi="Times New Roman" w:cs="Times New Roman"/>
          <w:spacing w:val="-4"/>
          <w:sz w:val="28"/>
          <w:szCs w:val="20"/>
          <w:vertAlign w:val="subscript"/>
          <w:lang w:val="x-none" w:eastAsia="x-none"/>
        </w:rPr>
        <w:t>внутр</w:t>
      </w:r>
      <w:proofErr w:type="spellEnd"/>
      <w:r w:rsidRPr="0050739C">
        <w:rPr>
          <w:rFonts w:ascii="Times New Roman" w:eastAsia="Times New Roman" w:hAnsi="Times New Roman" w:cs="Times New Roman"/>
          <w:spacing w:val="-4"/>
          <w:sz w:val="28"/>
          <w:szCs w:val="20"/>
          <w:lang w:val="x-none" w:eastAsia="x-none"/>
        </w:rPr>
        <w:t>=20</w:t>
      </w:r>
      <w:r w:rsidRPr="0050739C">
        <w:rPr>
          <w:rFonts w:ascii="Times New Roman" w:eastAsia="Times New Roman" w:hAnsi="Times New Roman" w:cs="Times New Roman"/>
          <w:spacing w:val="-4"/>
          <w:sz w:val="28"/>
          <w:szCs w:val="20"/>
          <w:vertAlign w:val="superscript"/>
          <w:lang w:val="x-none" w:eastAsia="x-none"/>
        </w:rPr>
        <w:t>0</w:t>
      </w:r>
      <w:r w:rsidRPr="0050739C">
        <w:rPr>
          <w:rFonts w:ascii="Times New Roman" w:eastAsia="Times New Roman" w:hAnsi="Times New Roman" w:cs="Times New Roman"/>
          <w:spacing w:val="-4"/>
          <w:sz w:val="28"/>
          <w:szCs w:val="20"/>
          <w:lang w:val="x-none" w:eastAsia="x-none"/>
        </w:rPr>
        <w:t xml:space="preserve"> С).</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eastAsia="x-none"/>
        </w:rPr>
        <w:t>40</w:t>
      </w:r>
      <w:r w:rsidRPr="0050739C">
        <w:rPr>
          <w:rFonts w:ascii="Times New Roman" w:eastAsia="Times New Roman" w:hAnsi="Times New Roman" w:cs="Times New Roman"/>
          <w:spacing w:val="-4"/>
          <w:sz w:val="28"/>
          <w:szCs w:val="20"/>
          <w:lang w:val="x-none" w:eastAsia="x-none"/>
        </w:rPr>
        <w:t xml:space="preserve">. Выполнить план 2-х пролетного одноэтажного </w:t>
      </w:r>
      <w:proofErr w:type="spellStart"/>
      <w:r w:rsidRPr="0050739C">
        <w:rPr>
          <w:rFonts w:ascii="Times New Roman" w:eastAsia="Times New Roman" w:hAnsi="Times New Roman" w:cs="Times New Roman"/>
          <w:spacing w:val="-4"/>
          <w:sz w:val="28"/>
          <w:szCs w:val="20"/>
          <w:lang w:val="x-none" w:eastAsia="x-none"/>
        </w:rPr>
        <w:t>промздания</w:t>
      </w:r>
      <w:proofErr w:type="spellEnd"/>
      <w:r w:rsidRPr="0050739C">
        <w:rPr>
          <w:rFonts w:ascii="Times New Roman" w:eastAsia="Times New Roman" w:hAnsi="Times New Roman" w:cs="Times New Roman"/>
          <w:spacing w:val="-4"/>
          <w:sz w:val="28"/>
          <w:szCs w:val="20"/>
          <w:lang w:val="x-none" w:eastAsia="x-none"/>
        </w:rPr>
        <w:t>. Проставить необходимые размеры, привязку колонн каркаса к разбивочным осям, обеспечить жесткость здания при следующих данных:</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eastAsia="x-none"/>
        </w:rPr>
        <w:tab/>
      </w:r>
      <w:r w:rsidRPr="0050739C">
        <w:rPr>
          <w:rFonts w:ascii="Times New Roman" w:eastAsia="Times New Roman" w:hAnsi="Times New Roman" w:cs="Times New Roman"/>
          <w:spacing w:val="-4"/>
          <w:sz w:val="28"/>
          <w:szCs w:val="20"/>
          <w:lang w:val="x-none" w:eastAsia="x-none"/>
        </w:rPr>
        <w:t>1 пролет</w:t>
      </w:r>
      <w:r w:rsidRPr="0050739C">
        <w:rPr>
          <w:rFonts w:ascii="Times New Roman" w:eastAsia="Times New Roman" w:hAnsi="Times New Roman" w:cs="Times New Roman"/>
          <w:spacing w:val="-4"/>
          <w:sz w:val="28"/>
          <w:szCs w:val="20"/>
          <w:lang w:val="x-none" w:eastAsia="x-none"/>
        </w:rPr>
        <w:tab/>
        <w:t>2 пролет</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Пролет L, м</w:t>
      </w:r>
      <w:r w:rsidRPr="0050739C">
        <w:rPr>
          <w:rFonts w:ascii="Times New Roman" w:eastAsia="Times New Roman" w:hAnsi="Times New Roman" w:cs="Times New Roman"/>
          <w:spacing w:val="-4"/>
          <w:sz w:val="28"/>
          <w:szCs w:val="20"/>
          <w:lang w:val="x-none" w:eastAsia="x-none"/>
        </w:rPr>
        <w:tab/>
        <w:t>12</w:t>
      </w:r>
      <w:r w:rsidRPr="0050739C">
        <w:rPr>
          <w:rFonts w:ascii="Times New Roman" w:eastAsia="Times New Roman" w:hAnsi="Times New Roman" w:cs="Times New Roman"/>
          <w:spacing w:val="-4"/>
          <w:sz w:val="28"/>
          <w:szCs w:val="20"/>
          <w:lang w:val="x-none" w:eastAsia="x-none"/>
        </w:rPr>
        <w:tab/>
        <w:t>30</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Каркас</w:t>
      </w:r>
      <w:r w:rsidRPr="0050739C">
        <w:rPr>
          <w:rFonts w:ascii="Times New Roman" w:eastAsia="Times New Roman" w:hAnsi="Times New Roman" w:cs="Times New Roman"/>
          <w:spacing w:val="-4"/>
          <w:sz w:val="28"/>
          <w:szCs w:val="20"/>
          <w:lang w:val="x-none" w:eastAsia="x-none"/>
        </w:rPr>
        <w:tab/>
        <w:t>ж/б</w:t>
      </w:r>
      <w:r w:rsidRPr="0050739C">
        <w:rPr>
          <w:rFonts w:ascii="Times New Roman" w:eastAsia="Times New Roman" w:hAnsi="Times New Roman" w:cs="Times New Roman"/>
          <w:spacing w:val="-4"/>
          <w:sz w:val="28"/>
          <w:szCs w:val="20"/>
          <w:lang w:val="x-none" w:eastAsia="x-none"/>
        </w:rPr>
        <w:tab/>
        <w:t>металлический</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Шаг колонн, м</w:t>
      </w:r>
      <w:r w:rsidRPr="0050739C">
        <w:rPr>
          <w:rFonts w:ascii="Times New Roman" w:eastAsia="Times New Roman" w:hAnsi="Times New Roman" w:cs="Times New Roman"/>
          <w:spacing w:val="-4"/>
          <w:sz w:val="28"/>
          <w:szCs w:val="20"/>
          <w:lang w:val="x-none" w:eastAsia="x-none"/>
        </w:rPr>
        <w:tab/>
        <w:t>6</w:t>
      </w:r>
      <w:r w:rsidRPr="0050739C">
        <w:rPr>
          <w:rFonts w:ascii="Times New Roman" w:eastAsia="Times New Roman" w:hAnsi="Times New Roman" w:cs="Times New Roman"/>
          <w:spacing w:val="-4"/>
          <w:sz w:val="28"/>
          <w:szCs w:val="20"/>
          <w:lang w:val="x-none" w:eastAsia="x-none"/>
        </w:rPr>
        <w:tab/>
        <w:t>6</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proofErr w:type="spellStart"/>
      <w:r w:rsidRPr="0050739C">
        <w:rPr>
          <w:rFonts w:ascii="Times New Roman" w:eastAsia="Times New Roman" w:hAnsi="Times New Roman" w:cs="Times New Roman"/>
          <w:spacing w:val="-4"/>
          <w:sz w:val="28"/>
          <w:szCs w:val="20"/>
          <w:lang w:val="x-none" w:eastAsia="x-none"/>
        </w:rPr>
        <w:t>Q</w:t>
      </w:r>
      <w:r w:rsidRPr="0050739C">
        <w:rPr>
          <w:rFonts w:ascii="Times New Roman" w:eastAsia="Times New Roman" w:hAnsi="Times New Roman" w:cs="Times New Roman"/>
          <w:spacing w:val="-4"/>
          <w:sz w:val="28"/>
          <w:szCs w:val="20"/>
          <w:vertAlign w:val="subscript"/>
          <w:lang w:val="x-none" w:eastAsia="x-none"/>
        </w:rPr>
        <w:t>крана</w:t>
      </w:r>
      <w:proofErr w:type="spellEnd"/>
      <w:r w:rsidRPr="0050739C">
        <w:rPr>
          <w:rFonts w:ascii="Times New Roman" w:eastAsia="Times New Roman" w:hAnsi="Times New Roman" w:cs="Times New Roman"/>
          <w:spacing w:val="-4"/>
          <w:sz w:val="28"/>
          <w:szCs w:val="20"/>
          <w:lang w:val="x-none" w:eastAsia="x-none"/>
        </w:rPr>
        <w:t>, т</w:t>
      </w:r>
      <w:r w:rsidRPr="0050739C">
        <w:rPr>
          <w:rFonts w:ascii="Times New Roman" w:eastAsia="Times New Roman" w:hAnsi="Times New Roman" w:cs="Times New Roman"/>
          <w:spacing w:val="-4"/>
          <w:sz w:val="28"/>
          <w:szCs w:val="20"/>
          <w:lang w:val="x-none" w:eastAsia="x-none"/>
        </w:rPr>
        <w:tab/>
        <w:t>10</w:t>
      </w:r>
      <w:r w:rsidRPr="0050739C">
        <w:rPr>
          <w:rFonts w:ascii="Times New Roman" w:eastAsia="Times New Roman" w:hAnsi="Times New Roman" w:cs="Times New Roman"/>
          <w:spacing w:val="-4"/>
          <w:sz w:val="28"/>
          <w:szCs w:val="20"/>
          <w:lang w:val="x-none" w:eastAsia="x-none"/>
        </w:rPr>
        <w:tab/>
        <w:t>20</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Высота колонн, м</w:t>
      </w:r>
      <w:r w:rsidRPr="0050739C">
        <w:rPr>
          <w:rFonts w:ascii="Times New Roman" w:eastAsia="Times New Roman" w:hAnsi="Times New Roman" w:cs="Times New Roman"/>
          <w:spacing w:val="-4"/>
          <w:sz w:val="28"/>
          <w:szCs w:val="20"/>
          <w:lang w:val="x-none" w:eastAsia="x-none"/>
        </w:rPr>
        <w:tab/>
        <w:t>10,2</w:t>
      </w:r>
      <w:r w:rsidRPr="0050739C">
        <w:rPr>
          <w:rFonts w:ascii="Times New Roman" w:eastAsia="Times New Roman" w:hAnsi="Times New Roman" w:cs="Times New Roman"/>
          <w:spacing w:val="-4"/>
          <w:sz w:val="28"/>
          <w:szCs w:val="20"/>
          <w:lang w:val="x-none" w:eastAsia="x-none"/>
        </w:rPr>
        <w:tab/>
        <w:t>16,4</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 xml:space="preserve">Здание отапливаемое. Длина здания </w:t>
      </w:r>
      <w:smartTag w:uri="urn:schemas-microsoft-com:office:smarttags" w:element="metricconverter">
        <w:smartTagPr>
          <w:attr w:name="ProductID" w:val="42 м"/>
        </w:smartTagPr>
        <w:r w:rsidRPr="0050739C">
          <w:rPr>
            <w:rFonts w:ascii="Times New Roman" w:eastAsia="Times New Roman" w:hAnsi="Times New Roman" w:cs="Times New Roman"/>
            <w:spacing w:val="-4"/>
            <w:sz w:val="28"/>
            <w:szCs w:val="20"/>
            <w:lang w:val="x-none" w:eastAsia="x-none"/>
          </w:rPr>
          <w:t>42 м</w:t>
        </w:r>
      </w:smartTag>
      <w:r w:rsidRPr="0050739C">
        <w:rPr>
          <w:rFonts w:ascii="Times New Roman" w:eastAsia="Times New Roman" w:hAnsi="Times New Roman" w:cs="Times New Roman"/>
          <w:spacing w:val="-4"/>
          <w:sz w:val="28"/>
          <w:szCs w:val="20"/>
          <w:lang w:val="x-none" w:eastAsia="x-none"/>
        </w:rPr>
        <w:t>.</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4</w:t>
      </w:r>
      <w:r w:rsidRPr="0050739C">
        <w:rPr>
          <w:rFonts w:ascii="Times New Roman" w:eastAsia="Times New Roman" w:hAnsi="Times New Roman" w:cs="Times New Roman"/>
          <w:spacing w:val="-4"/>
          <w:sz w:val="28"/>
          <w:szCs w:val="20"/>
          <w:lang w:eastAsia="x-none"/>
        </w:rPr>
        <w:t>1</w:t>
      </w:r>
      <w:r w:rsidRPr="0050739C">
        <w:rPr>
          <w:rFonts w:ascii="Times New Roman" w:eastAsia="Times New Roman" w:hAnsi="Times New Roman" w:cs="Times New Roman"/>
          <w:spacing w:val="-4"/>
          <w:sz w:val="28"/>
          <w:szCs w:val="20"/>
          <w:lang w:val="x-none" w:eastAsia="x-none"/>
        </w:rPr>
        <w:t>. Выполнить теплотехнический расчет стенового ограждения для определения толщины стены жилого здания из панелей в г. Нижнем Новгороде (</w:t>
      </w:r>
      <w:proofErr w:type="spellStart"/>
      <w:r w:rsidRPr="0050739C">
        <w:rPr>
          <w:rFonts w:ascii="Times New Roman" w:eastAsia="Times New Roman" w:hAnsi="Times New Roman" w:cs="Times New Roman"/>
          <w:spacing w:val="-4"/>
          <w:sz w:val="28"/>
          <w:szCs w:val="20"/>
          <w:lang w:val="x-none" w:eastAsia="x-none"/>
        </w:rPr>
        <w:t>t</w:t>
      </w:r>
      <w:r w:rsidRPr="0050739C">
        <w:rPr>
          <w:rFonts w:ascii="Times New Roman" w:eastAsia="Times New Roman" w:hAnsi="Times New Roman" w:cs="Times New Roman"/>
          <w:spacing w:val="-4"/>
          <w:sz w:val="28"/>
          <w:szCs w:val="20"/>
          <w:vertAlign w:val="subscript"/>
          <w:lang w:val="x-none" w:eastAsia="x-none"/>
        </w:rPr>
        <w:t>внутр</w:t>
      </w:r>
      <w:proofErr w:type="spellEnd"/>
      <w:r w:rsidRPr="0050739C">
        <w:rPr>
          <w:rFonts w:ascii="Times New Roman" w:eastAsia="Times New Roman" w:hAnsi="Times New Roman" w:cs="Times New Roman"/>
          <w:spacing w:val="-4"/>
          <w:sz w:val="28"/>
          <w:szCs w:val="20"/>
          <w:lang w:val="x-none" w:eastAsia="x-none"/>
        </w:rPr>
        <w:t>=20</w:t>
      </w:r>
      <w:r w:rsidRPr="0050739C">
        <w:rPr>
          <w:rFonts w:ascii="Times New Roman" w:eastAsia="Times New Roman" w:hAnsi="Times New Roman" w:cs="Times New Roman"/>
          <w:spacing w:val="-4"/>
          <w:sz w:val="28"/>
          <w:szCs w:val="20"/>
          <w:vertAlign w:val="superscript"/>
          <w:lang w:val="x-none" w:eastAsia="x-none"/>
        </w:rPr>
        <w:t>0</w:t>
      </w:r>
      <w:r w:rsidRPr="0050739C">
        <w:rPr>
          <w:rFonts w:ascii="Times New Roman" w:eastAsia="Times New Roman" w:hAnsi="Times New Roman" w:cs="Times New Roman"/>
          <w:spacing w:val="-4"/>
          <w:sz w:val="28"/>
          <w:szCs w:val="20"/>
          <w:lang w:val="x-none" w:eastAsia="x-none"/>
        </w:rPr>
        <w:t xml:space="preserve"> С).</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4</w:t>
      </w:r>
      <w:r w:rsidRPr="0050739C">
        <w:rPr>
          <w:rFonts w:ascii="Times New Roman" w:eastAsia="Times New Roman" w:hAnsi="Times New Roman" w:cs="Times New Roman"/>
          <w:spacing w:val="-4"/>
          <w:sz w:val="28"/>
          <w:szCs w:val="20"/>
          <w:lang w:eastAsia="x-none"/>
        </w:rPr>
        <w:t>2</w:t>
      </w:r>
      <w:r w:rsidRPr="0050739C">
        <w:rPr>
          <w:rFonts w:ascii="Times New Roman" w:eastAsia="Times New Roman" w:hAnsi="Times New Roman" w:cs="Times New Roman"/>
          <w:spacing w:val="-4"/>
          <w:sz w:val="28"/>
          <w:szCs w:val="20"/>
          <w:lang w:val="x-none" w:eastAsia="x-none"/>
        </w:rPr>
        <w:t xml:space="preserve">. Выполнить эскиз совмещенного покрытия для </w:t>
      </w:r>
      <w:proofErr w:type="spellStart"/>
      <w:r w:rsidRPr="0050739C">
        <w:rPr>
          <w:rFonts w:ascii="Times New Roman" w:eastAsia="Times New Roman" w:hAnsi="Times New Roman" w:cs="Times New Roman"/>
          <w:spacing w:val="-4"/>
          <w:sz w:val="28"/>
          <w:szCs w:val="20"/>
          <w:lang w:val="x-none" w:eastAsia="x-none"/>
        </w:rPr>
        <w:t>промздания</w:t>
      </w:r>
      <w:proofErr w:type="spellEnd"/>
      <w:r w:rsidRPr="0050739C">
        <w:rPr>
          <w:rFonts w:ascii="Times New Roman" w:eastAsia="Times New Roman" w:hAnsi="Times New Roman" w:cs="Times New Roman"/>
          <w:spacing w:val="-4"/>
          <w:sz w:val="28"/>
          <w:szCs w:val="20"/>
          <w:lang w:val="x-none" w:eastAsia="x-none"/>
        </w:rPr>
        <w:t xml:space="preserve"> и определить толщину утеплителя (плиты покрытия ребристые железобетонные, </w:t>
      </w:r>
      <w:proofErr w:type="spellStart"/>
      <w:r w:rsidRPr="0050739C">
        <w:rPr>
          <w:rFonts w:ascii="Times New Roman" w:eastAsia="Times New Roman" w:hAnsi="Times New Roman" w:cs="Times New Roman"/>
          <w:spacing w:val="-4"/>
          <w:sz w:val="28"/>
          <w:szCs w:val="20"/>
          <w:lang w:val="x-none" w:eastAsia="x-none"/>
        </w:rPr>
        <w:t>t</w:t>
      </w:r>
      <w:r w:rsidRPr="0050739C">
        <w:rPr>
          <w:rFonts w:ascii="Times New Roman" w:eastAsia="Times New Roman" w:hAnsi="Times New Roman" w:cs="Times New Roman"/>
          <w:spacing w:val="-4"/>
          <w:sz w:val="28"/>
          <w:szCs w:val="20"/>
          <w:vertAlign w:val="subscript"/>
          <w:lang w:val="x-none" w:eastAsia="x-none"/>
        </w:rPr>
        <w:t>внутр</w:t>
      </w:r>
      <w:proofErr w:type="spellEnd"/>
      <w:r w:rsidRPr="0050739C">
        <w:rPr>
          <w:rFonts w:ascii="Times New Roman" w:eastAsia="Times New Roman" w:hAnsi="Times New Roman" w:cs="Times New Roman"/>
          <w:spacing w:val="-4"/>
          <w:sz w:val="28"/>
          <w:szCs w:val="20"/>
          <w:lang w:val="x-none" w:eastAsia="x-none"/>
        </w:rPr>
        <w:t>=16</w:t>
      </w:r>
      <w:r w:rsidRPr="0050739C">
        <w:rPr>
          <w:rFonts w:ascii="Times New Roman" w:eastAsia="Times New Roman" w:hAnsi="Times New Roman" w:cs="Times New Roman"/>
          <w:spacing w:val="-4"/>
          <w:sz w:val="28"/>
          <w:szCs w:val="20"/>
          <w:vertAlign w:val="superscript"/>
          <w:lang w:val="x-none" w:eastAsia="x-none"/>
        </w:rPr>
        <w:t>0</w:t>
      </w:r>
      <w:r w:rsidRPr="0050739C">
        <w:rPr>
          <w:rFonts w:ascii="Times New Roman" w:eastAsia="Times New Roman" w:hAnsi="Times New Roman" w:cs="Times New Roman"/>
          <w:spacing w:val="-4"/>
          <w:sz w:val="28"/>
          <w:szCs w:val="20"/>
          <w:lang w:val="x-none" w:eastAsia="x-none"/>
        </w:rPr>
        <w:t xml:space="preserve"> С).</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4</w:t>
      </w:r>
      <w:r w:rsidRPr="0050739C">
        <w:rPr>
          <w:rFonts w:ascii="Times New Roman" w:eastAsia="Times New Roman" w:hAnsi="Times New Roman" w:cs="Times New Roman"/>
          <w:spacing w:val="-4"/>
          <w:sz w:val="28"/>
          <w:szCs w:val="20"/>
          <w:lang w:eastAsia="x-none"/>
        </w:rPr>
        <w:t>3</w:t>
      </w:r>
      <w:r w:rsidRPr="0050739C">
        <w:rPr>
          <w:rFonts w:ascii="Times New Roman" w:eastAsia="Times New Roman" w:hAnsi="Times New Roman" w:cs="Times New Roman"/>
          <w:spacing w:val="-4"/>
          <w:sz w:val="28"/>
          <w:szCs w:val="20"/>
          <w:lang w:val="x-none" w:eastAsia="x-none"/>
        </w:rPr>
        <w:t>. Фундаменты. Выполнить эскиз сечения ленточного фундамента здания с подвалом. Покажите на сечении пример простановки</w:t>
      </w:r>
      <w:r w:rsidRPr="0050739C">
        <w:rPr>
          <w:rFonts w:ascii="Times New Roman" w:eastAsia="Times New Roman" w:hAnsi="Times New Roman" w:cs="Times New Roman"/>
          <w:spacing w:val="-4"/>
          <w:sz w:val="28"/>
          <w:szCs w:val="20"/>
          <w:lang w:eastAsia="x-none"/>
        </w:rPr>
        <w:t xml:space="preserve"> </w:t>
      </w:r>
      <w:r w:rsidRPr="0050739C">
        <w:rPr>
          <w:rFonts w:ascii="Times New Roman" w:eastAsia="Times New Roman" w:hAnsi="Times New Roman" w:cs="Times New Roman"/>
          <w:spacing w:val="-4"/>
          <w:sz w:val="28"/>
          <w:szCs w:val="20"/>
          <w:lang w:val="x-none" w:eastAsia="x-none"/>
        </w:rPr>
        <w:t>необходимых размеров, надписей, отметок. Расскажите о гидроизоляции фундаментов зданий с подвалом.</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4</w:t>
      </w:r>
      <w:r w:rsidRPr="0050739C">
        <w:rPr>
          <w:rFonts w:ascii="Times New Roman" w:eastAsia="Times New Roman" w:hAnsi="Times New Roman" w:cs="Times New Roman"/>
          <w:spacing w:val="-4"/>
          <w:sz w:val="28"/>
          <w:szCs w:val="20"/>
          <w:lang w:eastAsia="x-none"/>
        </w:rPr>
        <w:t>4</w:t>
      </w:r>
      <w:r w:rsidRPr="0050739C">
        <w:rPr>
          <w:rFonts w:ascii="Times New Roman" w:eastAsia="Times New Roman" w:hAnsi="Times New Roman" w:cs="Times New Roman"/>
          <w:spacing w:val="-4"/>
          <w:sz w:val="28"/>
          <w:szCs w:val="20"/>
          <w:lang w:val="x-none" w:eastAsia="x-none"/>
        </w:rPr>
        <w:t xml:space="preserve">. Выполнить план кровли здания со стропильной </w:t>
      </w:r>
      <w:proofErr w:type="spellStart"/>
      <w:r w:rsidRPr="0050739C">
        <w:rPr>
          <w:rFonts w:ascii="Times New Roman" w:eastAsia="Times New Roman" w:hAnsi="Times New Roman" w:cs="Times New Roman"/>
          <w:spacing w:val="-4"/>
          <w:sz w:val="28"/>
          <w:szCs w:val="20"/>
          <w:lang w:val="x-none" w:eastAsia="x-none"/>
        </w:rPr>
        <w:t>многоскатной</w:t>
      </w:r>
      <w:proofErr w:type="spellEnd"/>
      <w:r w:rsidRPr="0050739C">
        <w:rPr>
          <w:rFonts w:ascii="Times New Roman" w:eastAsia="Times New Roman" w:hAnsi="Times New Roman" w:cs="Times New Roman"/>
          <w:spacing w:val="-4"/>
          <w:sz w:val="28"/>
          <w:szCs w:val="20"/>
          <w:lang w:val="x-none" w:eastAsia="x-none"/>
        </w:rPr>
        <w:t xml:space="preserve"> крышей. Форма здания в плане - "Г"-образная. Показать основные элементы скатных крыш.</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4</w:t>
      </w:r>
      <w:r w:rsidRPr="0050739C">
        <w:rPr>
          <w:rFonts w:ascii="Times New Roman" w:eastAsia="Times New Roman" w:hAnsi="Times New Roman" w:cs="Times New Roman"/>
          <w:spacing w:val="-4"/>
          <w:sz w:val="28"/>
          <w:szCs w:val="20"/>
          <w:lang w:eastAsia="x-none"/>
        </w:rPr>
        <w:t>5</w:t>
      </w:r>
      <w:r w:rsidRPr="0050739C">
        <w:rPr>
          <w:rFonts w:ascii="Times New Roman" w:eastAsia="Times New Roman" w:hAnsi="Times New Roman" w:cs="Times New Roman"/>
          <w:spacing w:val="-4"/>
          <w:sz w:val="28"/>
          <w:szCs w:val="20"/>
          <w:lang w:val="x-none" w:eastAsia="x-none"/>
        </w:rPr>
        <w:t>. Строительные системы зданий и их классификация.</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4</w:t>
      </w:r>
      <w:r w:rsidRPr="0050739C">
        <w:rPr>
          <w:rFonts w:ascii="Times New Roman" w:eastAsia="Times New Roman" w:hAnsi="Times New Roman" w:cs="Times New Roman"/>
          <w:spacing w:val="-4"/>
          <w:sz w:val="28"/>
          <w:szCs w:val="20"/>
          <w:lang w:eastAsia="x-none"/>
        </w:rPr>
        <w:t>6</w:t>
      </w:r>
      <w:r w:rsidRPr="0050739C">
        <w:rPr>
          <w:rFonts w:ascii="Times New Roman" w:eastAsia="Times New Roman" w:hAnsi="Times New Roman" w:cs="Times New Roman"/>
          <w:spacing w:val="-4"/>
          <w:sz w:val="28"/>
          <w:szCs w:val="20"/>
          <w:lang w:val="x-none" w:eastAsia="x-none"/>
        </w:rPr>
        <w:t>. Виды деформационных швов и их назначение. Устройство деформационных швов в стенах кирпичных зданий.</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4</w:t>
      </w:r>
      <w:r w:rsidRPr="0050739C">
        <w:rPr>
          <w:rFonts w:ascii="Times New Roman" w:eastAsia="Times New Roman" w:hAnsi="Times New Roman" w:cs="Times New Roman"/>
          <w:spacing w:val="-4"/>
          <w:sz w:val="28"/>
          <w:szCs w:val="20"/>
          <w:lang w:eastAsia="x-none"/>
        </w:rPr>
        <w:t>7</w:t>
      </w:r>
      <w:r w:rsidRPr="0050739C">
        <w:rPr>
          <w:rFonts w:ascii="Times New Roman" w:eastAsia="Times New Roman" w:hAnsi="Times New Roman" w:cs="Times New Roman"/>
          <w:spacing w:val="-4"/>
          <w:sz w:val="28"/>
          <w:szCs w:val="20"/>
          <w:lang w:val="x-none" w:eastAsia="x-none"/>
        </w:rPr>
        <w:t>. Виды деформационных швов и их назначение. Устройство деформационных швов в рулонных кровлях.</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eastAsia="x-none"/>
        </w:rPr>
      </w:pPr>
      <w:r w:rsidRPr="0050739C">
        <w:rPr>
          <w:rFonts w:ascii="Times New Roman" w:eastAsia="Times New Roman" w:hAnsi="Times New Roman" w:cs="Times New Roman"/>
          <w:spacing w:val="-4"/>
          <w:sz w:val="28"/>
          <w:szCs w:val="20"/>
          <w:lang w:eastAsia="x-none"/>
        </w:rPr>
        <w:t>48</w:t>
      </w:r>
      <w:r w:rsidRPr="0050739C">
        <w:rPr>
          <w:rFonts w:ascii="Times New Roman" w:eastAsia="Times New Roman" w:hAnsi="Times New Roman" w:cs="Times New Roman"/>
          <w:spacing w:val="-4"/>
          <w:sz w:val="28"/>
          <w:szCs w:val="20"/>
          <w:lang w:val="x-none" w:eastAsia="x-none"/>
        </w:rPr>
        <w:t>. Виды деформационных швов и их назначение. Устройство деформационных швов в каркасных зданиях.</w:t>
      </w:r>
    </w:p>
    <w:p w:rsidR="0050739C" w:rsidRDefault="0050739C">
      <w:pPr>
        <w:rPr>
          <w:rFonts w:ascii="Times New Roman" w:eastAsia="Times New Roman" w:hAnsi="Times New Roman" w:cs="Times New Roman"/>
          <w:i/>
          <w:color w:val="FF0000"/>
          <w:spacing w:val="-4"/>
          <w:sz w:val="28"/>
          <w:szCs w:val="20"/>
          <w:lang w:val="x-none" w:eastAsia="x-none"/>
        </w:rPr>
      </w:pPr>
      <w:r>
        <w:rPr>
          <w:rFonts w:ascii="Times New Roman" w:eastAsia="Times New Roman" w:hAnsi="Times New Roman" w:cs="Times New Roman"/>
          <w:i/>
          <w:color w:val="FF0000"/>
          <w:spacing w:val="-4"/>
          <w:sz w:val="28"/>
          <w:szCs w:val="20"/>
          <w:lang w:val="x-none" w:eastAsia="x-none"/>
        </w:rPr>
        <w:br w:type="page"/>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b/>
          <w:color w:val="FF0000"/>
          <w:spacing w:val="-4"/>
          <w:sz w:val="28"/>
          <w:szCs w:val="20"/>
          <w:lang w:val="x-none" w:eastAsia="x-none"/>
        </w:rPr>
      </w:pPr>
      <w:r w:rsidRPr="0050739C">
        <w:rPr>
          <w:rFonts w:ascii="Times New Roman" w:eastAsia="Times New Roman" w:hAnsi="Times New Roman" w:cs="Times New Roman"/>
          <w:b/>
          <w:color w:val="FF0000"/>
          <w:spacing w:val="-4"/>
          <w:sz w:val="28"/>
          <w:szCs w:val="20"/>
          <w:lang w:val="x-none" w:eastAsia="x-none"/>
        </w:rPr>
        <w:lastRenderedPageBreak/>
        <w:t>1. Генплан. Выполнить эскиз фрагмента генплана участка застройки жилого микрорайона. На фрагменте привести пример включающий: жилое здание и окружающую застройку, горизонтальную и вертикальную привязки здания, показать элементы благоустройства территории, назначить и показать на эскизе горизонтали местности.</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eastAsia="x-none"/>
        </w:rPr>
      </w:pPr>
      <w:r w:rsidRPr="0050739C">
        <w:rPr>
          <w:rFonts w:ascii="Times New Roman" w:eastAsia="Times New Roman" w:hAnsi="Times New Roman" w:cs="Times New Roman"/>
          <w:spacing w:val="-4"/>
          <w:sz w:val="28"/>
          <w:szCs w:val="20"/>
          <w:lang w:val="x-none" w:eastAsia="x-none"/>
        </w:rPr>
        <w:t>Генплан - это гориз</w:t>
      </w:r>
      <w:r w:rsidRPr="0050739C">
        <w:rPr>
          <w:rFonts w:ascii="Times New Roman" w:eastAsia="Times New Roman" w:hAnsi="Times New Roman" w:cs="Times New Roman"/>
          <w:spacing w:val="-4"/>
          <w:sz w:val="28"/>
          <w:szCs w:val="20"/>
          <w:lang w:eastAsia="x-none"/>
        </w:rPr>
        <w:t>онтальная</w:t>
      </w:r>
      <w:r w:rsidRPr="0050739C">
        <w:rPr>
          <w:rFonts w:ascii="Times New Roman" w:eastAsia="Times New Roman" w:hAnsi="Times New Roman" w:cs="Times New Roman"/>
          <w:spacing w:val="-4"/>
          <w:sz w:val="28"/>
          <w:szCs w:val="20"/>
          <w:lang w:val="x-none" w:eastAsia="x-none"/>
        </w:rPr>
        <w:t xml:space="preserve"> проекция уч</w:t>
      </w:r>
      <w:r w:rsidRPr="0050739C">
        <w:rPr>
          <w:rFonts w:ascii="Times New Roman" w:eastAsia="Times New Roman" w:hAnsi="Times New Roman" w:cs="Times New Roman"/>
          <w:spacing w:val="-4"/>
          <w:sz w:val="28"/>
          <w:szCs w:val="20"/>
          <w:lang w:eastAsia="x-none"/>
        </w:rPr>
        <w:t>астка</w:t>
      </w:r>
      <w:r w:rsidRPr="0050739C">
        <w:rPr>
          <w:rFonts w:ascii="Times New Roman" w:eastAsia="Times New Roman" w:hAnsi="Times New Roman" w:cs="Times New Roman"/>
          <w:spacing w:val="-4"/>
          <w:sz w:val="28"/>
          <w:szCs w:val="20"/>
          <w:lang w:val="x-none" w:eastAsia="x-none"/>
        </w:rPr>
        <w:t xml:space="preserve"> местности на кот</w:t>
      </w:r>
      <w:r w:rsidRPr="0050739C">
        <w:rPr>
          <w:rFonts w:ascii="Times New Roman" w:eastAsia="Times New Roman" w:hAnsi="Times New Roman" w:cs="Times New Roman"/>
          <w:spacing w:val="-4"/>
          <w:sz w:val="28"/>
          <w:szCs w:val="20"/>
          <w:lang w:eastAsia="x-none"/>
        </w:rPr>
        <w:t>ором</w:t>
      </w:r>
      <w:r w:rsidRPr="0050739C">
        <w:rPr>
          <w:rFonts w:ascii="Times New Roman" w:eastAsia="Times New Roman" w:hAnsi="Times New Roman" w:cs="Times New Roman"/>
          <w:spacing w:val="-4"/>
          <w:sz w:val="28"/>
          <w:szCs w:val="20"/>
          <w:lang w:val="x-none" w:eastAsia="x-none"/>
        </w:rPr>
        <w:t xml:space="preserve"> размещ</w:t>
      </w:r>
      <w:r w:rsidRPr="0050739C">
        <w:rPr>
          <w:rFonts w:ascii="Times New Roman" w:eastAsia="Times New Roman" w:hAnsi="Times New Roman" w:cs="Times New Roman"/>
          <w:spacing w:val="-4"/>
          <w:sz w:val="28"/>
          <w:szCs w:val="20"/>
          <w:lang w:eastAsia="x-none"/>
        </w:rPr>
        <w:t>ено</w:t>
      </w:r>
      <w:r w:rsidRPr="0050739C">
        <w:rPr>
          <w:rFonts w:ascii="Times New Roman" w:eastAsia="Times New Roman" w:hAnsi="Times New Roman" w:cs="Times New Roman"/>
          <w:spacing w:val="-4"/>
          <w:sz w:val="28"/>
          <w:szCs w:val="20"/>
          <w:lang w:val="x-none" w:eastAsia="x-none"/>
        </w:rPr>
        <w:t xml:space="preserve"> проектируемое </w:t>
      </w:r>
      <w:proofErr w:type="spellStart"/>
      <w:r w:rsidRPr="0050739C">
        <w:rPr>
          <w:rFonts w:ascii="Times New Roman" w:eastAsia="Times New Roman" w:hAnsi="Times New Roman" w:cs="Times New Roman"/>
          <w:spacing w:val="-4"/>
          <w:sz w:val="28"/>
          <w:szCs w:val="20"/>
          <w:lang w:val="x-none" w:eastAsia="x-none"/>
        </w:rPr>
        <w:t>зд</w:t>
      </w:r>
      <w:r w:rsidRPr="0050739C">
        <w:rPr>
          <w:rFonts w:ascii="Times New Roman" w:eastAsia="Times New Roman" w:hAnsi="Times New Roman" w:cs="Times New Roman"/>
          <w:spacing w:val="-4"/>
          <w:sz w:val="28"/>
          <w:szCs w:val="20"/>
          <w:lang w:eastAsia="x-none"/>
        </w:rPr>
        <w:t>а</w:t>
      </w:r>
      <w:r w:rsidRPr="0050739C">
        <w:rPr>
          <w:rFonts w:ascii="Times New Roman" w:eastAsia="Times New Roman" w:hAnsi="Times New Roman" w:cs="Times New Roman"/>
          <w:spacing w:val="-4"/>
          <w:sz w:val="28"/>
          <w:szCs w:val="20"/>
          <w:lang w:val="x-none" w:eastAsia="x-none"/>
        </w:rPr>
        <w:t>ние</w:t>
      </w:r>
      <w:proofErr w:type="spellEnd"/>
      <w:r w:rsidRPr="0050739C">
        <w:rPr>
          <w:rFonts w:ascii="Times New Roman" w:eastAsia="Times New Roman" w:hAnsi="Times New Roman" w:cs="Times New Roman"/>
          <w:spacing w:val="-4"/>
          <w:sz w:val="28"/>
          <w:szCs w:val="20"/>
          <w:lang w:val="x-none" w:eastAsia="x-none"/>
        </w:rPr>
        <w:t xml:space="preserve"> </w:t>
      </w:r>
      <w:r w:rsidRPr="0050739C">
        <w:rPr>
          <w:rFonts w:ascii="Times New Roman" w:eastAsia="Times New Roman" w:hAnsi="Times New Roman" w:cs="Times New Roman"/>
          <w:spacing w:val="-4"/>
          <w:sz w:val="28"/>
          <w:szCs w:val="20"/>
          <w:lang w:eastAsia="x-none"/>
        </w:rPr>
        <w:t xml:space="preserve">в масштабах </w:t>
      </w:r>
      <w:r w:rsidRPr="0050739C">
        <w:rPr>
          <w:rFonts w:ascii="Times New Roman" w:eastAsia="Times New Roman" w:hAnsi="Times New Roman" w:cs="Times New Roman"/>
          <w:spacing w:val="-4"/>
          <w:sz w:val="28"/>
          <w:szCs w:val="20"/>
          <w:lang w:val="x-none" w:eastAsia="x-none"/>
        </w:rPr>
        <w:t>1:500</w:t>
      </w:r>
      <w:r w:rsidRPr="0050739C">
        <w:rPr>
          <w:rFonts w:ascii="Times New Roman" w:eastAsia="Times New Roman" w:hAnsi="Times New Roman" w:cs="Times New Roman"/>
          <w:spacing w:val="-4"/>
          <w:sz w:val="28"/>
          <w:szCs w:val="20"/>
          <w:lang w:eastAsia="x-none"/>
        </w:rPr>
        <w:t>,</w:t>
      </w:r>
      <w:r w:rsidRPr="0050739C">
        <w:rPr>
          <w:rFonts w:ascii="Times New Roman" w:eastAsia="Times New Roman" w:hAnsi="Times New Roman" w:cs="Times New Roman"/>
          <w:spacing w:val="-4"/>
          <w:sz w:val="28"/>
          <w:szCs w:val="20"/>
          <w:lang w:val="x-none" w:eastAsia="x-none"/>
        </w:rPr>
        <w:t xml:space="preserve"> 1:1000</w:t>
      </w:r>
      <w:r w:rsidRPr="0050739C">
        <w:rPr>
          <w:rFonts w:ascii="Times New Roman" w:eastAsia="Times New Roman" w:hAnsi="Times New Roman" w:cs="Times New Roman"/>
          <w:spacing w:val="-4"/>
          <w:sz w:val="28"/>
          <w:szCs w:val="20"/>
          <w:lang w:eastAsia="x-none"/>
        </w:rPr>
        <w:t>.</w:t>
      </w:r>
    </w:p>
    <w:p w:rsidR="0050739C" w:rsidRPr="0050739C" w:rsidRDefault="0050739C" w:rsidP="0050739C">
      <w:pPr>
        <w:keepNext/>
        <w:widowControl w:val="0"/>
        <w:suppressAutoHyphens/>
        <w:spacing w:after="0" w:line="240" w:lineRule="auto"/>
        <w:ind w:firstLine="113"/>
        <w:outlineLvl w:val="0"/>
        <w:rPr>
          <w:rFonts w:ascii="Times New Roman" w:eastAsia="Times New Roman" w:hAnsi="Times New Roman" w:cs="Times New Roman"/>
          <w:b/>
          <w:caps/>
          <w:spacing w:val="-4"/>
          <w:kern w:val="20"/>
          <w:sz w:val="28"/>
          <w:szCs w:val="20"/>
          <w:lang w:val="x-none" w:eastAsia="x-none"/>
        </w:rPr>
      </w:pPr>
      <w:r w:rsidRPr="0050739C">
        <w:rPr>
          <w:rFonts w:ascii="Times New Roman" w:eastAsia="Times New Roman" w:hAnsi="Times New Roman" w:cs="Times New Roman"/>
          <w:b/>
          <w:smallCaps/>
          <w:spacing w:val="-4"/>
          <w:kern w:val="20"/>
          <w:sz w:val="28"/>
          <w:szCs w:val="20"/>
          <w:lang w:val="x-none" w:eastAsia="x-none"/>
        </w:rPr>
        <w:t>При размещ</w:t>
      </w:r>
      <w:r w:rsidRPr="0050739C">
        <w:rPr>
          <w:rFonts w:ascii="Times New Roman" w:eastAsia="Times New Roman" w:hAnsi="Times New Roman" w:cs="Times New Roman"/>
          <w:b/>
          <w:smallCaps/>
          <w:spacing w:val="-4"/>
          <w:kern w:val="20"/>
          <w:sz w:val="28"/>
          <w:szCs w:val="20"/>
          <w:lang w:eastAsia="x-none"/>
        </w:rPr>
        <w:t>ении</w:t>
      </w:r>
      <w:r w:rsidRPr="0050739C">
        <w:rPr>
          <w:rFonts w:ascii="Times New Roman" w:eastAsia="Times New Roman" w:hAnsi="Times New Roman" w:cs="Times New Roman"/>
          <w:b/>
          <w:smallCaps/>
          <w:spacing w:val="-4"/>
          <w:kern w:val="20"/>
          <w:sz w:val="28"/>
          <w:szCs w:val="20"/>
          <w:lang w:val="x-none" w:eastAsia="x-none"/>
        </w:rPr>
        <w:t xml:space="preserve"> проектир</w:t>
      </w:r>
      <w:r w:rsidRPr="0050739C">
        <w:rPr>
          <w:rFonts w:ascii="Times New Roman" w:eastAsia="Times New Roman" w:hAnsi="Times New Roman" w:cs="Times New Roman"/>
          <w:b/>
          <w:smallCaps/>
          <w:spacing w:val="-4"/>
          <w:kern w:val="20"/>
          <w:sz w:val="28"/>
          <w:szCs w:val="20"/>
          <w:lang w:eastAsia="x-none"/>
        </w:rPr>
        <w:t>уемого</w:t>
      </w:r>
      <w:r w:rsidRPr="0050739C">
        <w:rPr>
          <w:rFonts w:ascii="Times New Roman" w:eastAsia="Times New Roman" w:hAnsi="Times New Roman" w:cs="Times New Roman"/>
          <w:b/>
          <w:smallCaps/>
          <w:spacing w:val="-4"/>
          <w:kern w:val="20"/>
          <w:sz w:val="28"/>
          <w:szCs w:val="20"/>
          <w:lang w:val="x-none" w:eastAsia="x-none"/>
        </w:rPr>
        <w:t xml:space="preserve"> зд</w:t>
      </w:r>
      <w:r w:rsidRPr="0050739C">
        <w:rPr>
          <w:rFonts w:ascii="Times New Roman" w:eastAsia="Times New Roman" w:hAnsi="Times New Roman" w:cs="Times New Roman"/>
          <w:b/>
          <w:smallCaps/>
          <w:spacing w:val="-4"/>
          <w:kern w:val="20"/>
          <w:sz w:val="28"/>
          <w:szCs w:val="20"/>
          <w:lang w:eastAsia="x-none"/>
        </w:rPr>
        <w:t>ания</w:t>
      </w:r>
      <w:r w:rsidRPr="0050739C">
        <w:rPr>
          <w:rFonts w:ascii="Times New Roman" w:eastAsia="Times New Roman" w:hAnsi="Times New Roman" w:cs="Times New Roman"/>
          <w:b/>
          <w:smallCaps/>
          <w:spacing w:val="-4"/>
          <w:kern w:val="20"/>
          <w:sz w:val="28"/>
          <w:szCs w:val="20"/>
          <w:lang w:val="x-none" w:eastAsia="x-none"/>
        </w:rPr>
        <w:t xml:space="preserve"> учитывают кр</w:t>
      </w:r>
      <w:r w:rsidRPr="0050739C">
        <w:rPr>
          <w:rFonts w:ascii="Times New Roman" w:eastAsia="Times New Roman" w:hAnsi="Times New Roman" w:cs="Times New Roman"/>
          <w:b/>
          <w:smallCaps/>
          <w:spacing w:val="-4"/>
          <w:kern w:val="20"/>
          <w:sz w:val="28"/>
          <w:szCs w:val="20"/>
          <w:lang w:eastAsia="x-none"/>
        </w:rPr>
        <w:t>асную</w:t>
      </w:r>
      <w:r w:rsidRPr="0050739C">
        <w:rPr>
          <w:rFonts w:ascii="Times New Roman" w:eastAsia="Times New Roman" w:hAnsi="Times New Roman" w:cs="Times New Roman"/>
          <w:b/>
          <w:smallCaps/>
          <w:spacing w:val="-4"/>
          <w:kern w:val="20"/>
          <w:sz w:val="28"/>
          <w:szCs w:val="20"/>
          <w:lang w:val="x-none" w:eastAsia="x-none"/>
        </w:rPr>
        <w:t xml:space="preserve"> линию застройки, противопож</w:t>
      </w:r>
      <w:r w:rsidRPr="0050739C">
        <w:rPr>
          <w:rFonts w:ascii="Times New Roman" w:eastAsia="Times New Roman" w:hAnsi="Times New Roman" w:cs="Times New Roman"/>
          <w:b/>
          <w:smallCaps/>
          <w:spacing w:val="-4"/>
          <w:kern w:val="20"/>
          <w:sz w:val="28"/>
          <w:szCs w:val="20"/>
          <w:lang w:eastAsia="x-none"/>
        </w:rPr>
        <w:t>арные</w:t>
      </w:r>
      <w:r w:rsidRPr="0050739C">
        <w:rPr>
          <w:rFonts w:ascii="Times New Roman" w:eastAsia="Times New Roman" w:hAnsi="Times New Roman" w:cs="Times New Roman"/>
          <w:b/>
          <w:smallCaps/>
          <w:spacing w:val="-4"/>
          <w:kern w:val="20"/>
          <w:sz w:val="28"/>
          <w:szCs w:val="20"/>
          <w:lang w:val="x-none" w:eastAsia="x-none"/>
        </w:rPr>
        <w:t xml:space="preserve"> и санитар</w:t>
      </w:r>
      <w:r w:rsidRPr="0050739C">
        <w:rPr>
          <w:rFonts w:ascii="Times New Roman" w:eastAsia="Times New Roman" w:hAnsi="Times New Roman" w:cs="Times New Roman"/>
          <w:b/>
          <w:smallCaps/>
          <w:spacing w:val="-4"/>
          <w:kern w:val="20"/>
          <w:sz w:val="28"/>
          <w:szCs w:val="20"/>
          <w:lang w:eastAsia="x-none"/>
        </w:rPr>
        <w:t>ные</w:t>
      </w:r>
      <w:r w:rsidRPr="0050739C">
        <w:rPr>
          <w:rFonts w:ascii="Times New Roman" w:eastAsia="Times New Roman" w:hAnsi="Times New Roman" w:cs="Times New Roman"/>
          <w:b/>
          <w:smallCaps/>
          <w:spacing w:val="-4"/>
          <w:kern w:val="20"/>
          <w:sz w:val="28"/>
          <w:szCs w:val="20"/>
          <w:lang w:val="x-none" w:eastAsia="x-none"/>
        </w:rPr>
        <w:t xml:space="preserve"> требования (разрывы между зданиями см. СНиП в разделе «жил. застройка» 2.07.01-89</w:t>
      </w:r>
      <w:r w:rsidRPr="0050739C">
        <w:rPr>
          <w:rFonts w:ascii="Times New Roman" w:eastAsia="Times New Roman" w:hAnsi="Times New Roman" w:cs="Times New Roman"/>
          <w:b/>
          <w:smallCaps/>
          <w:spacing w:val="-4"/>
          <w:kern w:val="20"/>
          <w:sz w:val="28"/>
          <w:szCs w:val="20"/>
          <w:lang w:eastAsia="x-none"/>
        </w:rPr>
        <w:t>*, а так же СП 42.13330.2011. «</w:t>
      </w:r>
      <w:r w:rsidRPr="0050739C">
        <w:rPr>
          <w:rFonts w:ascii="Times New Roman" w:eastAsia="Times New Roman" w:hAnsi="Times New Roman" w:cs="Times New Roman"/>
          <w:b/>
          <w:smallCaps/>
          <w:spacing w:val="-4"/>
          <w:kern w:val="20"/>
          <w:sz w:val="28"/>
          <w:szCs w:val="20"/>
          <w:lang w:val="x-none" w:eastAsia="x-none"/>
        </w:rPr>
        <w:t>Градостроительство. Планировка и застройка городских и сельских поселений</w:t>
      </w:r>
      <w:r w:rsidRPr="0050739C">
        <w:rPr>
          <w:rFonts w:ascii="Times New Roman" w:eastAsia="Times New Roman" w:hAnsi="Times New Roman" w:cs="Times New Roman"/>
          <w:b/>
          <w:smallCaps/>
          <w:spacing w:val="-4"/>
          <w:kern w:val="20"/>
          <w:sz w:val="28"/>
          <w:szCs w:val="20"/>
          <w:lang w:eastAsia="x-none"/>
        </w:rPr>
        <w:t xml:space="preserve">», п.7 Параметры застройки </w:t>
      </w:r>
      <w:proofErr w:type="spellStart"/>
      <w:r w:rsidRPr="0050739C">
        <w:rPr>
          <w:rFonts w:ascii="Times New Roman" w:eastAsia="Times New Roman" w:hAnsi="Times New Roman" w:cs="Times New Roman"/>
          <w:b/>
          <w:smallCaps/>
          <w:spacing w:val="-4"/>
          <w:kern w:val="20"/>
          <w:sz w:val="28"/>
          <w:szCs w:val="20"/>
          <w:lang w:eastAsia="x-none"/>
        </w:rPr>
        <w:t>ждилых</w:t>
      </w:r>
      <w:proofErr w:type="spellEnd"/>
      <w:r w:rsidRPr="0050739C">
        <w:rPr>
          <w:rFonts w:ascii="Times New Roman" w:eastAsia="Times New Roman" w:hAnsi="Times New Roman" w:cs="Times New Roman"/>
          <w:b/>
          <w:smallCaps/>
          <w:spacing w:val="-4"/>
          <w:kern w:val="20"/>
          <w:sz w:val="28"/>
          <w:szCs w:val="20"/>
          <w:lang w:eastAsia="x-none"/>
        </w:rPr>
        <w:t xml:space="preserve"> и общественных зон</w:t>
      </w:r>
      <w:r w:rsidRPr="0050739C">
        <w:rPr>
          <w:rFonts w:ascii="Times New Roman" w:eastAsia="Times New Roman" w:hAnsi="Times New Roman" w:cs="Times New Roman"/>
          <w:b/>
          <w:caps/>
          <w:spacing w:val="-4"/>
          <w:kern w:val="20"/>
          <w:sz w:val="28"/>
          <w:szCs w:val="20"/>
          <w:lang w:eastAsia="x-none"/>
        </w:rPr>
        <w:t xml:space="preserve"> </w:t>
      </w:r>
      <w:r w:rsidRPr="0050739C">
        <w:rPr>
          <w:rFonts w:ascii="Times New Roman" w:eastAsia="Times New Roman" w:hAnsi="Times New Roman" w:cs="Times New Roman"/>
          <w:b/>
          <w:caps/>
          <w:spacing w:val="-4"/>
          <w:kern w:val="20"/>
          <w:sz w:val="28"/>
          <w:szCs w:val="20"/>
          <w:lang w:val="x-none" w:eastAsia="x-none"/>
        </w:rPr>
        <w:t>)</w:t>
      </w:r>
      <w:r w:rsidRPr="0050739C">
        <w:rPr>
          <w:rFonts w:ascii="Times New Roman" w:eastAsia="Times New Roman" w:hAnsi="Times New Roman" w:cs="Times New Roman"/>
          <w:b/>
          <w:caps/>
          <w:spacing w:val="-4"/>
          <w:kern w:val="20"/>
          <w:sz w:val="28"/>
          <w:szCs w:val="20"/>
          <w:lang w:eastAsia="x-none"/>
        </w:rPr>
        <w:t>.</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Роза ветров - диаграмма повторяемости направления и скорости ветра в условном масштабе по 8 частям света. (СНиП 2</w:t>
      </w:r>
      <w:r w:rsidRPr="0050739C">
        <w:rPr>
          <w:rFonts w:ascii="Times New Roman" w:eastAsia="Times New Roman" w:hAnsi="Times New Roman" w:cs="Times New Roman"/>
          <w:spacing w:val="-4"/>
          <w:sz w:val="28"/>
          <w:szCs w:val="20"/>
          <w:lang w:eastAsia="x-none"/>
        </w:rPr>
        <w:t>3</w:t>
      </w:r>
      <w:r w:rsidRPr="0050739C">
        <w:rPr>
          <w:rFonts w:ascii="Times New Roman" w:eastAsia="Times New Roman" w:hAnsi="Times New Roman" w:cs="Times New Roman"/>
          <w:spacing w:val="-4"/>
          <w:sz w:val="28"/>
          <w:szCs w:val="20"/>
          <w:lang w:val="x-none" w:eastAsia="x-none"/>
        </w:rPr>
        <w:t>.01</w:t>
      </w:r>
      <w:r w:rsidRPr="0050739C">
        <w:rPr>
          <w:rFonts w:ascii="Times New Roman" w:eastAsia="Times New Roman" w:hAnsi="Times New Roman" w:cs="Times New Roman"/>
          <w:spacing w:val="-4"/>
          <w:sz w:val="28"/>
          <w:szCs w:val="20"/>
          <w:lang w:eastAsia="x-none"/>
        </w:rPr>
        <w:t xml:space="preserve">-99 (2003) </w:t>
      </w:r>
      <w:r w:rsidRPr="0050739C">
        <w:rPr>
          <w:rFonts w:ascii="Times New Roman" w:eastAsia="Times New Roman" w:hAnsi="Times New Roman" w:cs="Times New Roman"/>
          <w:spacing w:val="-4"/>
          <w:sz w:val="28"/>
          <w:szCs w:val="20"/>
          <w:lang w:val="x-none" w:eastAsia="x-none"/>
        </w:rPr>
        <w:t>СТРОИТЕЛЬНАЯ КЛИМАТОЛОГИЯ И ГЕОФИЗИКА</w:t>
      </w:r>
      <w:r w:rsidRPr="0050739C">
        <w:rPr>
          <w:rFonts w:ascii="Times New Roman" w:eastAsia="Times New Roman" w:hAnsi="Times New Roman" w:cs="Times New Roman"/>
          <w:spacing w:val="-4"/>
          <w:sz w:val="28"/>
          <w:szCs w:val="20"/>
          <w:lang w:eastAsia="x-none"/>
        </w:rPr>
        <w:t xml:space="preserve"> </w:t>
      </w:r>
      <w:proofErr w:type="spellStart"/>
      <w:r w:rsidRPr="0050739C">
        <w:rPr>
          <w:rFonts w:ascii="Times New Roman" w:eastAsia="Times New Roman" w:hAnsi="Times New Roman" w:cs="Times New Roman"/>
          <w:spacing w:val="-4"/>
          <w:sz w:val="28"/>
          <w:szCs w:val="20"/>
          <w:lang w:val="x-none" w:eastAsia="x-none"/>
        </w:rPr>
        <w:t>прилож</w:t>
      </w:r>
      <w:proofErr w:type="spellEnd"/>
      <w:r w:rsidRPr="0050739C">
        <w:rPr>
          <w:rFonts w:ascii="Times New Roman" w:eastAsia="Times New Roman" w:hAnsi="Times New Roman" w:cs="Times New Roman"/>
          <w:spacing w:val="-4"/>
          <w:sz w:val="28"/>
          <w:szCs w:val="20"/>
          <w:lang w:val="x-none" w:eastAsia="x-none"/>
        </w:rPr>
        <w:t xml:space="preserve"> 4</w:t>
      </w:r>
      <w:r w:rsidRPr="0050739C">
        <w:rPr>
          <w:rFonts w:ascii="Times New Roman" w:eastAsia="Times New Roman" w:hAnsi="Times New Roman" w:cs="Times New Roman"/>
          <w:spacing w:val="-4"/>
          <w:sz w:val="28"/>
          <w:szCs w:val="20"/>
          <w:lang w:eastAsia="x-none"/>
        </w:rPr>
        <w:t xml:space="preserve"> - отменен</w:t>
      </w:r>
      <w:r w:rsidRPr="0050739C">
        <w:rPr>
          <w:rFonts w:ascii="Times New Roman" w:eastAsia="Times New Roman" w:hAnsi="Times New Roman" w:cs="Times New Roman"/>
          <w:spacing w:val="-4"/>
          <w:sz w:val="28"/>
          <w:szCs w:val="20"/>
          <w:lang w:val="x-none" w:eastAsia="x-none"/>
        </w:rPr>
        <w:t>) (годовая, сезонная.)</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proofErr w:type="spellStart"/>
      <w:r w:rsidRPr="0050739C">
        <w:rPr>
          <w:rFonts w:ascii="Times New Roman" w:eastAsia="Times New Roman" w:hAnsi="Times New Roman" w:cs="Times New Roman"/>
          <w:spacing w:val="-4"/>
          <w:sz w:val="28"/>
          <w:szCs w:val="20"/>
          <w:lang w:val="x-none" w:eastAsia="x-none"/>
        </w:rPr>
        <w:t>Черн</w:t>
      </w:r>
      <w:proofErr w:type="spellEnd"/>
      <w:r w:rsidRPr="0050739C">
        <w:rPr>
          <w:rFonts w:ascii="Times New Roman" w:eastAsia="Times New Roman" w:hAnsi="Times New Roman" w:cs="Times New Roman"/>
          <w:spacing w:val="-4"/>
          <w:sz w:val="28"/>
          <w:szCs w:val="20"/>
          <w:lang w:val="x-none" w:eastAsia="x-none"/>
        </w:rPr>
        <w:t xml:space="preserve">. отметки - отметки </w:t>
      </w:r>
      <w:proofErr w:type="spellStart"/>
      <w:r w:rsidRPr="0050739C">
        <w:rPr>
          <w:rFonts w:ascii="Times New Roman" w:eastAsia="Times New Roman" w:hAnsi="Times New Roman" w:cs="Times New Roman"/>
          <w:spacing w:val="-4"/>
          <w:sz w:val="28"/>
          <w:szCs w:val="20"/>
          <w:lang w:val="x-none" w:eastAsia="x-none"/>
        </w:rPr>
        <w:t>сущ-го</w:t>
      </w:r>
      <w:proofErr w:type="spellEnd"/>
      <w:r w:rsidRPr="0050739C">
        <w:rPr>
          <w:rFonts w:ascii="Times New Roman" w:eastAsia="Times New Roman" w:hAnsi="Times New Roman" w:cs="Times New Roman"/>
          <w:spacing w:val="-4"/>
          <w:sz w:val="28"/>
          <w:szCs w:val="20"/>
          <w:lang w:val="x-none" w:eastAsia="x-none"/>
        </w:rPr>
        <w:t xml:space="preserve"> рельефа по методу интерполяции, по крат. ч. отрез между горизонталями (отрезок проходит на горизонталь через угол </w:t>
      </w:r>
      <w:proofErr w:type="spellStart"/>
      <w:r w:rsidRPr="0050739C">
        <w:rPr>
          <w:rFonts w:ascii="Times New Roman" w:eastAsia="Times New Roman" w:hAnsi="Times New Roman" w:cs="Times New Roman"/>
          <w:spacing w:val="-4"/>
          <w:sz w:val="28"/>
          <w:szCs w:val="20"/>
          <w:lang w:val="x-none" w:eastAsia="x-none"/>
        </w:rPr>
        <w:t>зд</w:t>
      </w:r>
      <w:proofErr w:type="spellEnd"/>
      <w:r w:rsidRPr="0050739C">
        <w:rPr>
          <w:rFonts w:ascii="Times New Roman" w:eastAsia="Times New Roman" w:hAnsi="Times New Roman" w:cs="Times New Roman"/>
          <w:spacing w:val="-4"/>
          <w:sz w:val="28"/>
          <w:szCs w:val="20"/>
          <w:lang w:val="x-none" w:eastAsia="x-none"/>
        </w:rPr>
        <w:t>-я).</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proofErr w:type="spellStart"/>
      <w:r w:rsidRPr="0050739C">
        <w:rPr>
          <w:rFonts w:ascii="Times New Roman" w:eastAsia="Times New Roman" w:hAnsi="Times New Roman" w:cs="Times New Roman"/>
          <w:spacing w:val="-4"/>
          <w:sz w:val="28"/>
          <w:szCs w:val="20"/>
          <w:lang w:val="x-none" w:eastAsia="x-none"/>
        </w:rPr>
        <w:t>Красн</w:t>
      </w:r>
      <w:proofErr w:type="spellEnd"/>
      <w:r w:rsidRPr="0050739C">
        <w:rPr>
          <w:rFonts w:ascii="Times New Roman" w:eastAsia="Times New Roman" w:hAnsi="Times New Roman" w:cs="Times New Roman"/>
          <w:spacing w:val="-4"/>
          <w:sz w:val="28"/>
          <w:szCs w:val="20"/>
          <w:lang w:val="x-none" w:eastAsia="x-none"/>
        </w:rPr>
        <w:t xml:space="preserve">. отметки = </w:t>
      </w:r>
      <w:r w:rsidRPr="0050739C">
        <w:rPr>
          <w:rFonts w:ascii="Times New Roman" w:eastAsia="Times New Roman" w:hAnsi="Times New Roman" w:cs="Times New Roman"/>
          <w:spacing w:val="-4"/>
          <w:sz w:val="28"/>
          <w:szCs w:val="20"/>
          <w:lang w:eastAsia="x-none"/>
        </w:rPr>
        <w:t xml:space="preserve">сумме </w:t>
      </w:r>
      <w:proofErr w:type="spellStart"/>
      <w:r w:rsidRPr="0050739C">
        <w:rPr>
          <w:rFonts w:ascii="Times New Roman" w:eastAsia="Times New Roman" w:hAnsi="Times New Roman" w:cs="Times New Roman"/>
          <w:spacing w:val="-4"/>
          <w:sz w:val="28"/>
          <w:szCs w:val="20"/>
          <w:lang w:val="x-none" w:eastAsia="x-none"/>
        </w:rPr>
        <w:t>черн</w:t>
      </w:r>
      <w:proofErr w:type="spellEnd"/>
      <w:r w:rsidRPr="0050739C">
        <w:rPr>
          <w:rFonts w:ascii="Times New Roman" w:eastAsia="Times New Roman" w:hAnsi="Times New Roman" w:cs="Times New Roman"/>
          <w:spacing w:val="-4"/>
          <w:sz w:val="28"/>
          <w:szCs w:val="20"/>
          <w:lang w:val="x-none" w:eastAsia="x-none"/>
        </w:rPr>
        <w:t xml:space="preserve">. </w:t>
      </w:r>
      <w:proofErr w:type="spellStart"/>
      <w:r w:rsidRPr="0050739C">
        <w:rPr>
          <w:rFonts w:ascii="Times New Roman" w:eastAsia="Times New Roman" w:hAnsi="Times New Roman" w:cs="Times New Roman"/>
          <w:spacing w:val="-4"/>
          <w:sz w:val="28"/>
          <w:szCs w:val="20"/>
          <w:lang w:val="x-none" w:eastAsia="x-none"/>
        </w:rPr>
        <w:t>отм</w:t>
      </w:r>
      <w:proofErr w:type="spellEnd"/>
      <w:r w:rsidRPr="0050739C">
        <w:rPr>
          <w:rFonts w:ascii="Times New Roman" w:eastAsia="Times New Roman" w:hAnsi="Times New Roman" w:cs="Times New Roman"/>
          <w:spacing w:val="-4"/>
          <w:sz w:val="28"/>
          <w:szCs w:val="20"/>
          <w:lang w:val="x-none" w:eastAsia="x-none"/>
        </w:rPr>
        <w:t xml:space="preserve">. / на кол-во слагаемых =&gt; планировочные отметки (выравненная </w:t>
      </w:r>
      <w:proofErr w:type="spellStart"/>
      <w:r w:rsidRPr="0050739C">
        <w:rPr>
          <w:rFonts w:ascii="Times New Roman" w:eastAsia="Times New Roman" w:hAnsi="Times New Roman" w:cs="Times New Roman"/>
          <w:spacing w:val="-4"/>
          <w:sz w:val="28"/>
          <w:szCs w:val="20"/>
          <w:lang w:val="x-none" w:eastAsia="x-none"/>
        </w:rPr>
        <w:t>площ</w:t>
      </w:r>
      <w:proofErr w:type="spellEnd"/>
      <w:r w:rsidRPr="0050739C">
        <w:rPr>
          <w:rFonts w:ascii="Times New Roman" w:eastAsia="Times New Roman" w:hAnsi="Times New Roman" w:cs="Times New Roman"/>
          <w:spacing w:val="-4"/>
          <w:sz w:val="28"/>
          <w:szCs w:val="20"/>
          <w:lang w:val="x-none" w:eastAsia="x-none"/>
        </w:rPr>
        <w:t>-ка).</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eastAsia="x-none"/>
        </w:rPr>
      </w:pPr>
      <w:proofErr w:type="spellStart"/>
      <w:r w:rsidRPr="0050739C">
        <w:rPr>
          <w:rFonts w:ascii="Times New Roman" w:eastAsia="Times New Roman" w:hAnsi="Times New Roman" w:cs="Times New Roman"/>
          <w:spacing w:val="-4"/>
          <w:sz w:val="28"/>
          <w:szCs w:val="20"/>
          <w:lang w:val="x-none" w:eastAsia="x-none"/>
        </w:rPr>
        <w:t>Абс</w:t>
      </w:r>
      <w:proofErr w:type="spellEnd"/>
      <w:r w:rsidRPr="0050739C">
        <w:rPr>
          <w:rFonts w:ascii="Times New Roman" w:eastAsia="Times New Roman" w:hAnsi="Times New Roman" w:cs="Times New Roman"/>
          <w:spacing w:val="-4"/>
          <w:sz w:val="28"/>
          <w:szCs w:val="20"/>
          <w:lang w:val="x-none" w:eastAsia="x-none"/>
        </w:rPr>
        <w:t xml:space="preserve">. отметка - соотв. </w:t>
      </w:r>
      <w:proofErr w:type="spellStart"/>
      <w:r w:rsidRPr="0050739C">
        <w:rPr>
          <w:rFonts w:ascii="Times New Roman" w:eastAsia="Times New Roman" w:hAnsi="Times New Roman" w:cs="Times New Roman"/>
          <w:spacing w:val="-4"/>
          <w:sz w:val="28"/>
          <w:szCs w:val="20"/>
          <w:lang w:val="x-none" w:eastAsia="x-none"/>
        </w:rPr>
        <w:t>отм</w:t>
      </w:r>
      <w:proofErr w:type="spellEnd"/>
      <w:r w:rsidRPr="0050739C">
        <w:rPr>
          <w:rFonts w:ascii="Times New Roman" w:eastAsia="Times New Roman" w:hAnsi="Times New Roman" w:cs="Times New Roman"/>
          <w:spacing w:val="-4"/>
          <w:sz w:val="28"/>
          <w:szCs w:val="20"/>
          <w:lang w:val="x-none" w:eastAsia="x-none"/>
        </w:rPr>
        <w:t xml:space="preserve"> 0.000 - это превышение уровня чистого этажа над </w:t>
      </w:r>
      <w:proofErr w:type="spellStart"/>
      <w:r w:rsidRPr="0050739C">
        <w:rPr>
          <w:rFonts w:ascii="Times New Roman" w:eastAsia="Times New Roman" w:hAnsi="Times New Roman" w:cs="Times New Roman"/>
          <w:spacing w:val="-4"/>
          <w:sz w:val="28"/>
          <w:szCs w:val="20"/>
          <w:lang w:val="x-none" w:eastAsia="x-none"/>
        </w:rPr>
        <w:t>кр</w:t>
      </w:r>
      <w:proofErr w:type="spellEnd"/>
      <w:r w:rsidRPr="0050739C">
        <w:rPr>
          <w:rFonts w:ascii="Times New Roman" w:eastAsia="Times New Roman" w:hAnsi="Times New Roman" w:cs="Times New Roman"/>
          <w:spacing w:val="-4"/>
          <w:sz w:val="28"/>
          <w:szCs w:val="20"/>
          <w:lang w:val="x-none" w:eastAsia="x-none"/>
        </w:rPr>
        <w:t xml:space="preserve">. </w:t>
      </w:r>
      <w:proofErr w:type="spellStart"/>
      <w:r w:rsidRPr="0050739C">
        <w:rPr>
          <w:rFonts w:ascii="Times New Roman" w:eastAsia="Times New Roman" w:hAnsi="Times New Roman" w:cs="Times New Roman"/>
          <w:spacing w:val="-4"/>
          <w:sz w:val="28"/>
          <w:szCs w:val="20"/>
          <w:lang w:val="x-none" w:eastAsia="x-none"/>
        </w:rPr>
        <w:t>отм</w:t>
      </w:r>
      <w:proofErr w:type="spellEnd"/>
      <w:r w:rsidRPr="0050739C">
        <w:rPr>
          <w:rFonts w:ascii="Times New Roman" w:eastAsia="Times New Roman" w:hAnsi="Times New Roman" w:cs="Times New Roman"/>
          <w:spacing w:val="-4"/>
          <w:sz w:val="28"/>
          <w:szCs w:val="20"/>
          <w:lang w:val="x-none" w:eastAsia="x-none"/>
        </w:rPr>
        <w:t>. (</w:t>
      </w:r>
      <w:proofErr w:type="spellStart"/>
      <w:r w:rsidRPr="0050739C">
        <w:rPr>
          <w:rFonts w:ascii="Times New Roman" w:eastAsia="Times New Roman" w:hAnsi="Times New Roman" w:cs="Times New Roman"/>
          <w:spacing w:val="-4"/>
          <w:sz w:val="28"/>
          <w:szCs w:val="20"/>
          <w:lang w:val="x-none" w:eastAsia="x-none"/>
        </w:rPr>
        <w:t>кр</w:t>
      </w:r>
      <w:proofErr w:type="spellEnd"/>
      <w:r w:rsidRPr="0050739C">
        <w:rPr>
          <w:rFonts w:ascii="Times New Roman" w:eastAsia="Times New Roman" w:hAnsi="Times New Roman" w:cs="Times New Roman"/>
          <w:spacing w:val="-4"/>
          <w:sz w:val="28"/>
          <w:szCs w:val="20"/>
          <w:lang w:val="x-none" w:eastAsia="x-none"/>
        </w:rPr>
        <w:t xml:space="preserve">. </w:t>
      </w:r>
      <w:proofErr w:type="spellStart"/>
      <w:r w:rsidRPr="0050739C">
        <w:rPr>
          <w:rFonts w:ascii="Times New Roman" w:eastAsia="Times New Roman" w:hAnsi="Times New Roman" w:cs="Times New Roman"/>
          <w:spacing w:val="-4"/>
          <w:sz w:val="28"/>
          <w:szCs w:val="20"/>
          <w:lang w:val="x-none" w:eastAsia="x-none"/>
        </w:rPr>
        <w:t>отм</w:t>
      </w:r>
      <w:proofErr w:type="spellEnd"/>
      <w:r w:rsidRPr="0050739C">
        <w:rPr>
          <w:rFonts w:ascii="Times New Roman" w:eastAsia="Times New Roman" w:hAnsi="Times New Roman" w:cs="Times New Roman"/>
          <w:spacing w:val="-4"/>
          <w:sz w:val="28"/>
          <w:szCs w:val="20"/>
          <w:lang w:val="x-none" w:eastAsia="x-none"/>
        </w:rPr>
        <w:t xml:space="preserve"> + 0,6 по примеру)</w:t>
      </w:r>
      <w:r w:rsidRPr="0050739C">
        <w:rPr>
          <w:rFonts w:ascii="Times New Roman" w:eastAsia="Times New Roman" w:hAnsi="Times New Roman" w:cs="Times New Roman"/>
          <w:spacing w:val="-4"/>
          <w:sz w:val="28"/>
          <w:szCs w:val="20"/>
          <w:lang w:eastAsia="x-none"/>
        </w:rPr>
        <w:t>.</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eastAsia="x-none"/>
        </w:rPr>
        <w:t>Э</w:t>
      </w:r>
      <w:proofErr w:type="spellStart"/>
      <w:r w:rsidRPr="0050739C">
        <w:rPr>
          <w:rFonts w:ascii="Times New Roman" w:eastAsia="Times New Roman" w:hAnsi="Times New Roman" w:cs="Times New Roman"/>
          <w:spacing w:val="-4"/>
          <w:sz w:val="28"/>
          <w:szCs w:val="20"/>
          <w:lang w:val="x-none" w:eastAsia="x-none"/>
        </w:rPr>
        <w:t>кспликация</w:t>
      </w:r>
      <w:proofErr w:type="spellEnd"/>
      <w:r w:rsidRPr="0050739C">
        <w:rPr>
          <w:rFonts w:ascii="Times New Roman" w:eastAsia="Times New Roman" w:hAnsi="Times New Roman" w:cs="Times New Roman"/>
          <w:spacing w:val="-4"/>
          <w:sz w:val="28"/>
          <w:szCs w:val="20"/>
          <w:lang w:val="x-none" w:eastAsia="x-none"/>
        </w:rPr>
        <w:t xml:space="preserve"> </w:t>
      </w:r>
      <w:proofErr w:type="spellStart"/>
      <w:r w:rsidRPr="0050739C">
        <w:rPr>
          <w:rFonts w:ascii="Times New Roman" w:eastAsia="Times New Roman" w:hAnsi="Times New Roman" w:cs="Times New Roman"/>
          <w:spacing w:val="-4"/>
          <w:sz w:val="28"/>
          <w:szCs w:val="20"/>
          <w:lang w:val="x-none" w:eastAsia="x-none"/>
        </w:rPr>
        <w:t>зд</w:t>
      </w:r>
      <w:proofErr w:type="spellEnd"/>
      <w:r w:rsidRPr="0050739C">
        <w:rPr>
          <w:rFonts w:ascii="Times New Roman" w:eastAsia="Times New Roman" w:hAnsi="Times New Roman" w:cs="Times New Roman"/>
          <w:spacing w:val="-4"/>
          <w:sz w:val="28"/>
          <w:szCs w:val="20"/>
          <w:lang w:val="x-none" w:eastAsia="x-none"/>
        </w:rPr>
        <w:t xml:space="preserve">. и </w:t>
      </w:r>
      <w:proofErr w:type="spellStart"/>
      <w:r w:rsidRPr="0050739C">
        <w:rPr>
          <w:rFonts w:ascii="Times New Roman" w:eastAsia="Times New Roman" w:hAnsi="Times New Roman" w:cs="Times New Roman"/>
          <w:spacing w:val="-4"/>
          <w:sz w:val="28"/>
          <w:szCs w:val="20"/>
          <w:lang w:val="x-none" w:eastAsia="x-none"/>
        </w:rPr>
        <w:t>соор</w:t>
      </w:r>
      <w:proofErr w:type="spellEnd"/>
      <w:r w:rsidRPr="0050739C">
        <w:rPr>
          <w:rFonts w:ascii="Times New Roman" w:eastAsia="Times New Roman" w:hAnsi="Times New Roman" w:cs="Times New Roman"/>
          <w:spacing w:val="-4"/>
          <w:sz w:val="28"/>
          <w:szCs w:val="20"/>
          <w:lang w:val="x-none" w:eastAsia="x-none"/>
        </w:rPr>
        <w:t>.</w:t>
      </w:r>
      <w:r w:rsidRPr="0050739C">
        <w:rPr>
          <w:rFonts w:ascii="Times New Roman" w:eastAsia="Times New Roman" w:hAnsi="Times New Roman" w:cs="Times New Roman"/>
          <w:spacing w:val="-4"/>
          <w:sz w:val="28"/>
          <w:szCs w:val="20"/>
          <w:lang w:eastAsia="x-none"/>
        </w:rPr>
        <w:t xml:space="preserve"> </w:t>
      </w:r>
      <w:r w:rsidRPr="0050739C">
        <w:rPr>
          <w:rFonts w:ascii="Times New Roman" w:eastAsia="Times New Roman" w:hAnsi="Times New Roman" w:cs="Times New Roman"/>
          <w:spacing w:val="-4"/>
          <w:sz w:val="28"/>
          <w:szCs w:val="20"/>
          <w:lang w:val="x-none" w:eastAsia="x-none"/>
        </w:rPr>
        <w:t>Элементы озеленения</w:t>
      </w:r>
      <w:r w:rsidRPr="0050739C">
        <w:rPr>
          <w:rFonts w:ascii="Times New Roman" w:eastAsia="Times New Roman" w:hAnsi="Times New Roman" w:cs="Times New Roman"/>
          <w:spacing w:val="-4"/>
          <w:sz w:val="28"/>
          <w:szCs w:val="20"/>
          <w:lang w:eastAsia="x-none"/>
        </w:rPr>
        <w:t xml:space="preserve">. </w:t>
      </w:r>
      <w:r w:rsidRPr="0050739C">
        <w:rPr>
          <w:rFonts w:ascii="Times New Roman" w:eastAsia="Times New Roman" w:hAnsi="Times New Roman" w:cs="Times New Roman"/>
          <w:spacing w:val="-4"/>
          <w:sz w:val="28"/>
          <w:szCs w:val="20"/>
          <w:lang w:val="x-none" w:eastAsia="x-none"/>
        </w:rPr>
        <w:t>Малые арх. формы - урны, фонтаны, беседки скамьи.</w:t>
      </w:r>
      <w:r w:rsidRPr="0050739C">
        <w:rPr>
          <w:rFonts w:ascii="Times New Roman" w:eastAsia="Times New Roman" w:hAnsi="Times New Roman" w:cs="Times New Roman"/>
          <w:spacing w:val="-4"/>
          <w:sz w:val="28"/>
          <w:szCs w:val="20"/>
          <w:lang w:eastAsia="x-none"/>
        </w:rPr>
        <w:t xml:space="preserve"> </w:t>
      </w:r>
      <w:r w:rsidRPr="0050739C">
        <w:rPr>
          <w:rFonts w:ascii="Times New Roman" w:eastAsia="Times New Roman" w:hAnsi="Times New Roman" w:cs="Times New Roman"/>
          <w:spacing w:val="-4"/>
          <w:sz w:val="28"/>
          <w:szCs w:val="20"/>
          <w:lang w:val="x-none" w:eastAsia="x-none"/>
        </w:rPr>
        <w:t>Посадка от здания до кустарника - 3 м.</w:t>
      </w:r>
      <w:r w:rsidRPr="0050739C">
        <w:rPr>
          <w:rFonts w:ascii="Times New Roman" w:eastAsia="Times New Roman" w:hAnsi="Times New Roman" w:cs="Times New Roman"/>
          <w:spacing w:val="-4"/>
          <w:sz w:val="28"/>
          <w:szCs w:val="20"/>
          <w:lang w:eastAsia="x-none"/>
        </w:rPr>
        <w:t xml:space="preserve"> </w:t>
      </w:r>
      <w:r w:rsidRPr="0050739C">
        <w:rPr>
          <w:rFonts w:ascii="Times New Roman" w:eastAsia="Times New Roman" w:hAnsi="Times New Roman" w:cs="Times New Roman"/>
          <w:spacing w:val="-4"/>
          <w:sz w:val="28"/>
          <w:szCs w:val="20"/>
          <w:lang w:val="x-none" w:eastAsia="x-none"/>
        </w:rPr>
        <w:t xml:space="preserve">Дерево от </w:t>
      </w:r>
      <w:proofErr w:type="spellStart"/>
      <w:r w:rsidRPr="0050739C">
        <w:rPr>
          <w:rFonts w:ascii="Times New Roman" w:eastAsia="Times New Roman" w:hAnsi="Times New Roman" w:cs="Times New Roman"/>
          <w:spacing w:val="-4"/>
          <w:sz w:val="28"/>
          <w:szCs w:val="20"/>
          <w:lang w:val="x-none" w:eastAsia="x-none"/>
        </w:rPr>
        <w:t>зд</w:t>
      </w:r>
      <w:proofErr w:type="spellEnd"/>
      <w:r w:rsidRPr="0050739C">
        <w:rPr>
          <w:rFonts w:ascii="Times New Roman" w:eastAsia="Times New Roman" w:hAnsi="Times New Roman" w:cs="Times New Roman"/>
          <w:spacing w:val="-4"/>
          <w:sz w:val="28"/>
          <w:szCs w:val="20"/>
          <w:lang w:val="x-none" w:eastAsia="x-none"/>
        </w:rPr>
        <w:t>-я - 5 м.</w:t>
      </w:r>
      <w:r w:rsidRPr="0050739C">
        <w:rPr>
          <w:rFonts w:ascii="Times New Roman" w:eastAsia="Times New Roman" w:hAnsi="Times New Roman" w:cs="Times New Roman"/>
          <w:spacing w:val="-4"/>
          <w:sz w:val="28"/>
          <w:szCs w:val="20"/>
          <w:lang w:eastAsia="x-none"/>
        </w:rPr>
        <w:t xml:space="preserve"> </w:t>
      </w:r>
      <w:proofErr w:type="spellStart"/>
      <w:r w:rsidRPr="0050739C">
        <w:rPr>
          <w:rFonts w:ascii="Times New Roman" w:eastAsia="Times New Roman" w:hAnsi="Times New Roman" w:cs="Times New Roman"/>
          <w:spacing w:val="-4"/>
          <w:sz w:val="28"/>
          <w:szCs w:val="20"/>
          <w:lang w:val="x-none" w:eastAsia="x-none"/>
        </w:rPr>
        <w:t>Необх</w:t>
      </w:r>
      <w:proofErr w:type="spellEnd"/>
      <w:r w:rsidRPr="0050739C">
        <w:rPr>
          <w:rFonts w:ascii="Times New Roman" w:eastAsia="Times New Roman" w:hAnsi="Times New Roman" w:cs="Times New Roman"/>
          <w:spacing w:val="-4"/>
          <w:sz w:val="28"/>
          <w:szCs w:val="20"/>
          <w:lang w:val="x-none" w:eastAsia="x-none"/>
        </w:rPr>
        <w:t xml:space="preserve"> </w:t>
      </w:r>
      <w:proofErr w:type="spellStart"/>
      <w:r w:rsidRPr="0050739C">
        <w:rPr>
          <w:rFonts w:ascii="Times New Roman" w:eastAsia="Times New Roman" w:hAnsi="Times New Roman" w:cs="Times New Roman"/>
          <w:spacing w:val="-4"/>
          <w:sz w:val="28"/>
          <w:szCs w:val="20"/>
          <w:lang w:val="x-none" w:eastAsia="x-none"/>
        </w:rPr>
        <w:t>соблюд</w:t>
      </w:r>
      <w:proofErr w:type="spellEnd"/>
      <w:r w:rsidRPr="0050739C">
        <w:rPr>
          <w:rFonts w:ascii="Times New Roman" w:eastAsia="Times New Roman" w:hAnsi="Times New Roman" w:cs="Times New Roman"/>
          <w:spacing w:val="-4"/>
          <w:sz w:val="28"/>
          <w:szCs w:val="20"/>
          <w:lang w:val="x-none" w:eastAsia="x-none"/>
        </w:rPr>
        <w:t xml:space="preserve">. нормы инсоляции и освещённости из </w:t>
      </w:r>
      <w:proofErr w:type="spellStart"/>
      <w:r w:rsidRPr="0050739C">
        <w:rPr>
          <w:rFonts w:ascii="Times New Roman" w:eastAsia="Times New Roman" w:hAnsi="Times New Roman" w:cs="Times New Roman"/>
          <w:spacing w:val="-4"/>
          <w:sz w:val="28"/>
          <w:szCs w:val="20"/>
          <w:lang w:val="x-none" w:eastAsia="x-none"/>
        </w:rPr>
        <w:t>усл</w:t>
      </w:r>
      <w:proofErr w:type="spellEnd"/>
      <w:r w:rsidRPr="0050739C">
        <w:rPr>
          <w:rFonts w:ascii="Times New Roman" w:eastAsia="Times New Roman" w:hAnsi="Times New Roman" w:cs="Times New Roman"/>
          <w:spacing w:val="-4"/>
          <w:sz w:val="28"/>
          <w:szCs w:val="20"/>
          <w:lang w:val="x-none" w:eastAsia="x-none"/>
        </w:rPr>
        <w:t xml:space="preserve">. </w:t>
      </w:r>
      <w:proofErr w:type="spellStart"/>
      <w:r w:rsidRPr="0050739C">
        <w:rPr>
          <w:rFonts w:ascii="Times New Roman" w:eastAsia="Times New Roman" w:hAnsi="Times New Roman" w:cs="Times New Roman"/>
          <w:spacing w:val="-4"/>
          <w:sz w:val="28"/>
          <w:szCs w:val="20"/>
          <w:lang w:val="x-none" w:eastAsia="x-none"/>
        </w:rPr>
        <w:t>обеспеч</w:t>
      </w:r>
      <w:proofErr w:type="spellEnd"/>
      <w:r w:rsidRPr="0050739C">
        <w:rPr>
          <w:rFonts w:ascii="Times New Roman" w:eastAsia="Times New Roman" w:hAnsi="Times New Roman" w:cs="Times New Roman"/>
          <w:spacing w:val="-4"/>
          <w:sz w:val="28"/>
          <w:szCs w:val="20"/>
          <w:lang w:val="x-none" w:eastAsia="x-none"/>
        </w:rPr>
        <w:t xml:space="preserve">. </w:t>
      </w:r>
      <w:proofErr w:type="spellStart"/>
      <w:r w:rsidRPr="0050739C">
        <w:rPr>
          <w:rFonts w:ascii="Times New Roman" w:eastAsia="Times New Roman" w:hAnsi="Times New Roman" w:cs="Times New Roman"/>
          <w:spacing w:val="-4"/>
          <w:sz w:val="28"/>
          <w:szCs w:val="20"/>
          <w:lang w:val="x-none" w:eastAsia="x-none"/>
        </w:rPr>
        <w:t>непросматриваемости</w:t>
      </w:r>
      <w:proofErr w:type="spellEnd"/>
      <w:r w:rsidRPr="0050739C">
        <w:rPr>
          <w:rFonts w:ascii="Times New Roman" w:eastAsia="Times New Roman" w:hAnsi="Times New Roman" w:cs="Times New Roman"/>
          <w:spacing w:val="-4"/>
          <w:sz w:val="28"/>
          <w:szCs w:val="20"/>
          <w:lang w:val="x-none" w:eastAsia="x-none"/>
        </w:rPr>
        <w:t xml:space="preserve"> </w:t>
      </w:r>
      <w:proofErr w:type="spellStart"/>
      <w:r w:rsidRPr="0050739C">
        <w:rPr>
          <w:rFonts w:ascii="Times New Roman" w:eastAsia="Times New Roman" w:hAnsi="Times New Roman" w:cs="Times New Roman"/>
          <w:spacing w:val="-4"/>
          <w:sz w:val="28"/>
          <w:szCs w:val="20"/>
          <w:lang w:val="x-none" w:eastAsia="x-none"/>
        </w:rPr>
        <w:t>помещ</w:t>
      </w:r>
      <w:proofErr w:type="spellEnd"/>
      <w:r w:rsidRPr="0050739C">
        <w:rPr>
          <w:rFonts w:ascii="Times New Roman" w:eastAsia="Times New Roman" w:hAnsi="Times New Roman" w:cs="Times New Roman"/>
          <w:spacing w:val="-4"/>
          <w:sz w:val="28"/>
          <w:szCs w:val="20"/>
          <w:lang w:val="x-none" w:eastAsia="x-none"/>
        </w:rPr>
        <w:t>. из окна в окно.</w:t>
      </w:r>
      <w:r w:rsidRPr="0050739C">
        <w:rPr>
          <w:rFonts w:ascii="Times New Roman" w:eastAsia="Times New Roman" w:hAnsi="Times New Roman" w:cs="Times New Roman"/>
          <w:spacing w:val="-4"/>
          <w:sz w:val="28"/>
          <w:szCs w:val="20"/>
          <w:lang w:eastAsia="x-none"/>
        </w:rPr>
        <w:t xml:space="preserve"> </w:t>
      </w:r>
      <w:r w:rsidRPr="0050739C">
        <w:rPr>
          <w:rFonts w:ascii="Times New Roman" w:eastAsia="Times New Roman" w:hAnsi="Times New Roman" w:cs="Times New Roman"/>
          <w:spacing w:val="-4"/>
          <w:sz w:val="28"/>
          <w:szCs w:val="20"/>
          <w:lang w:val="x-none" w:eastAsia="x-none"/>
        </w:rPr>
        <w:t xml:space="preserve">То </w:t>
      </w:r>
      <w:proofErr w:type="spellStart"/>
      <w:r w:rsidRPr="0050739C">
        <w:rPr>
          <w:rFonts w:ascii="Times New Roman" w:eastAsia="Times New Roman" w:hAnsi="Times New Roman" w:cs="Times New Roman"/>
          <w:spacing w:val="-4"/>
          <w:sz w:val="28"/>
          <w:szCs w:val="20"/>
          <w:lang w:val="x-none" w:eastAsia="x-none"/>
        </w:rPr>
        <w:t>противополож</w:t>
      </w:r>
      <w:proofErr w:type="spellEnd"/>
      <w:r w:rsidRPr="0050739C">
        <w:rPr>
          <w:rFonts w:ascii="Times New Roman" w:eastAsia="Times New Roman" w:hAnsi="Times New Roman" w:cs="Times New Roman"/>
          <w:spacing w:val="-4"/>
          <w:sz w:val="28"/>
          <w:szCs w:val="20"/>
          <w:lang w:val="x-none" w:eastAsia="x-none"/>
        </w:rPr>
        <w:t xml:space="preserve">. треб. </w:t>
      </w:r>
      <w:proofErr w:type="spellStart"/>
      <w:r w:rsidRPr="0050739C">
        <w:rPr>
          <w:rFonts w:ascii="Times New Roman" w:eastAsia="Times New Roman" w:hAnsi="Times New Roman" w:cs="Times New Roman"/>
          <w:spacing w:val="-4"/>
          <w:sz w:val="28"/>
          <w:szCs w:val="20"/>
          <w:lang w:val="x-none" w:eastAsia="x-none"/>
        </w:rPr>
        <w:t>расст</w:t>
      </w:r>
      <w:proofErr w:type="spellEnd"/>
      <w:r w:rsidRPr="0050739C">
        <w:rPr>
          <w:rFonts w:ascii="Times New Roman" w:eastAsia="Times New Roman" w:hAnsi="Times New Roman" w:cs="Times New Roman"/>
          <w:spacing w:val="-4"/>
          <w:sz w:val="28"/>
          <w:szCs w:val="20"/>
          <w:lang w:val="x-none" w:eastAsia="x-none"/>
        </w:rPr>
        <w:t xml:space="preserve">-е между жил., обществ и </w:t>
      </w:r>
      <w:proofErr w:type="spellStart"/>
      <w:r w:rsidRPr="0050739C">
        <w:rPr>
          <w:rFonts w:ascii="Times New Roman" w:eastAsia="Times New Roman" w:hAnsi="Times New Roman" w:cs="Times New Roman"/>
          <w:spacing w:val="-4"/>
          <w:sz w:val="28"/>
          <w:szCs w:val="20"/>
          <w:lang w:val="x-none" w:eastAsia="x-none"/>
        </w:rPr>
        <w:t>вспомог</w:t>
      </w:r>
      <w:proofErr w:type="spellEnd"/>
      <w:r w:rsidRPr="0050739C">
        <w:rPr>
          <w:rFonts w:ascii="Times New Roman" w:eastAsia="Times New Roman" w:hAnsi="Times New Roman" w:cs="Times New Roman"/>
          <w:spacing w:val="-4"/>
          <w:sz w:val="28"/>
          <w:szCs w:val="20"/>
          <w:lang w:val="x-none" w:eastAsia="x-none"/>
        </w:rPr>
        <w:t xml:space="preserve">. </w:t>
      </w:r>
      <w:proofErr w:type="spellStart"/>
      <w:r w:rsidRPr="0050739C">
        <w:rPr>
          <w:rFonts w:ascii="Times New Roman" w:eastAsia="Times New Roman" w:hAnsi="Times New Roman" w:cs="Times New Roman"/>
          <w:spacing w:val="-4"/>
          <w:sz w:val="28"/>
          <w:szCs w:val="20"/>
          <w:lang w:val="x-none" w:eastAsia="x-none"/>
        </w:rPr>
        <w:t>зд-ями</w:t>
      </w:r>
      <w:proofErr w:type="spellEnd"/>
      <w:r w:rsidRPr="0050739C">
        <w:rPr>
          <w:rFonts w:ascii="Times New Roman" w:eastAsia="Times New Roman" w:hAnsi="Times New Roman" w:cs="Times New Roman"/>
          <w:spacing w:val="-4"/>
          <w:sz w:val="28"/>
          <w:szCs w:val="20"/>
          <w:lang w:val="x-none" w:eastAsia="x-none"/>
        </w:rPr>
        <w:t xml:space="preserve"> </w:t>
      </w:r>
      <w:proofErr w:type="spellStart"/>
      <w:r w:rsidRPr="0050739C">
        <w:rPr>
          <w:rFonts w:ascii="Times New Roman" w:eastAsia="Times New Roman" w:hAnsi="Times New Roman" w:cs="Times New Roman"/>
          <w:spacing w:val="-4"/>
          <w:sz w:val="28"/>
          <w:szCs w:val="20"/>
          <w:lang w:val="x-none" w:eastAsia="x-none"/>
        </w:rPr>
        <w:t>пром</w:t>
      </w:r>
      <w:proofErr w:type="spellEnd"/>
      <w:r w:rsidRPr="0050739C">
        <w:rPr>
          <w:rFonts w:ascii="Times New Roman" w:eastAsia="Times New Roman" w:hAnsi="Times New Roman" w:cs="Times New Roman"/>
          <w:spacing w:val="-4"/>
          <w:sz w:val="28"/>
          <w:szCs w:val="20"/>
          <w:lang w:val="x-none" w:eastAsia="x-none"/>
        </w:rPr>
        <w:t xml:space="preserve">. </w:t>
      </w:r>
      <w:proofErr w:type="spellStart"/>
      <w:r w:rsidRPr="0050739C">
        <w:rPr>
          <w:rFonts w:ascii="Times New Roman" w:eastAsia="Times New Roman" w:hAnsi="Times New Roman" w:cs="Times New Roman"/>
          <w:spacing w:val="-4"/>
          <w:sz w:val="28"/>
          <w:szCs w:val="20"/>
          <w:lang w:val="x-none" w:eastAsia="x-none"/>
        </w:rPr>
        <w:t>предпр</w:t>
      </w:r>
      <w:proofErr w:type="spellEnd"/>
      <w:r w:rsidRPr="0050739C">
        <w:rPr>
          <w:rFonts w:ascii="Times New Roman" w:eastAsia="Times New Roman" w:hAnsi="Times New Roman" w:cs="Times New Roman"/>
          <w:spacing w:val="-4"/>
          <w:sz w:val="28"/>
          <w:szCs w:val="20"/>
          <w:lang w:val="x-none" w:eastAsia="x-none"/>
        </w:rPr>
        <w:t>.</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eastAsia="x-none"/>
        </w:rPr>
      </w:pPr>
      <w:r w:rsidRPr="0050739C">
        <w:rPr>
          <w:rFonts w:ascii="Times New Roman" w:eastAsia="Times New Roman" w:hAnsi="Times New Roman" w:cs="Times New Roman"/>
          <w:spacing w:val="-4"/>
          <w:sz w:val="28"/>
          <w:szCs w:val="20"/>
          <w:highlight w:val="yellow"/>
          <w:lang w:val="en-US" w:eastAsia="x-none"/>
        </w:rPr>
        <w:t>T</w:t>
      </w:r>
      <w:r w:rsidRPr="0050739C">
        <w:rPr>
          <w:rFonts w:ascii="Times New Roman" w:eastAsia="Times New Roman" w:hAnsi="Times New Roman" w:cs="Times New Roman"/>
          <w:spacing w:val="-4"/>
          <w:sz w:val="28"/>
          <w:szCs w:val="20"/>
          <w:highlight w:val="yellow"/>
          <w:lang w:eastAsia="x-none"/>
        </w:rPr>
        <w:t>Э</w:t>
      </w:r>
      <w:r w:rsidRPr="0050739C">
        <w:rPr>
          <w:rFonts w:ascii="Times New Roman" w:eastAsia="Times New Roman" w:hAnsi="Times New Roman" w:cs="Times New Roman"/>
          <w:spacing w:val="-4"/>
          <w:sz w:val="28"/>
          <w:szCs w:val="20"/>
          <w:highlight w:val="yellow"/>
          <w:lang w:val="x-none" w:eastAsia="x-none"/>
        </w:rPr>
        <w:t>П Ген. плана</w:t>
      </w:r>
      <w:r w:rsidRPr="0050739C">
        <w:rPr>
          <w:rFonts w:ascii="Times New Roman" w:eastAsia="Times New Roman" w:hAnsi="Times New Roman" w:cs="Times New Roman"/>
          <w:spacing w:val="-4"/>
          <w:sz w:val="28"/>
          <w:szCs w:val="20"/>
          <w:lang w:val="x-none" w:eastAsia="x-none"/>
        </w:rPr>
        <w:t>:</w:t>
      </w:r>
      <w:r w:rsidRPr="0050739C">
        <w:rPr>
          <w:rFonts w:ascii="Times New Roman" w:eastAsia="Times New Roman" w:hAnsi="Times New Roman" w:cs="Times New Roman"/>
          <w:spacing w:val="-4"/>
          <w:sz w:val="28"/>
          <w:szCs w:val="20"/>
          <w:lang w:eastAsia="x-none"/>
        </w:rPr>
        <w:t xml:space="preserve"> </w:t>
      </w:r>
      <w:r w:rsidRPr="0050739C">
        <w:rPr>
          <w:rFonts w:ascii="Times New Roman" w:eastAsia="Times New Roman" w:hAnsi="Times New Roman" w:cs="Times New Roman"/>
          <w:spacing w:val="-4"/>
          <w:sz w:val="28"/>
          <w:szCs w:val="20"/>
          <w:lang w:val="x-none" w:eastAsia="x-none"/>
        </w:rPr>
        <w:t>Общ. S территории - га</w:t>
      </w:r>
      <w:r w:rsidRPr="0050739C">
        <w:rPr>
          <w:rFonts w:ascii="Times New Roman" w:eastAsia="Times New Roman" w:hAnsi="Times New Roman" w:cs="Times New Roman"/>
          <w:spacing w:val="-4"/>
          <w:sz w:val="28"/>
          <w:szCs w:val="20"/>
          <w:lang w:eastAsia="x-none"/>
        </w:rPr>
        <w:t xml:space="preserve">, </w:t>
      </w:r>
      <w:r w:rsidRPr="0050739C">
        <w:rPr>
          <w:rFonts w:ascii="Times New Roman" w:eastAsia="Times New Roman" w:hAnsi="Times New Roman" w:cs="Times New Roman"/>
          <w:spacing w:val="-4"/>
          <w:sz w:val="28"/>
          <w:szCs w:val="20"/>
          <w:lang w:val="x-none" w:eastAsia="x-none"/>
        </w:rPr>
        <w:t>S застройки - м</w:t>
      </w:r>
      <w:r w:rsidRPr="0050739C">
        <w:rPr>
          <w:rFonts w:ascii="Times New Roman" w:eastAsia="Times New Roman" w:hAnsi="Times New Roman" w:cs="Times New Roman"/>
          <w:spacing w:val="-4"/>
          <w:sz w:val="28"/>
          <w:szCs w:val="20"/>
          <w:vertAlign w:val="superscript"/>
          <w:lang w:val="x-none" w:eastAsia="x-none"/>
        </w:rPr>
        <w:t>2</w:t>
      </w:r>
      <w:r w:rsidRPr="0050739C">
        <w:rPr>
          <w:rFonts w:ascii="Times New Roman" w:eastAsia="Times New Roman" w:hAnsi="Times New Roman" w:cs="Times New Roman"/>
          <w:spacing w:val="-4"/>
          <w:sz w:val="28"/>
          <w:szCs w:val="20"/>
          <w:lang w:val="x-none" w:eastAsia="x-none"/>
        </w:rPr>
        <w:t xml:space="preserve"> (общ. S </w:t>
      </w:r>
      <w:proofErr w:type="spellStart"/>
      <w:r w:rsidRPr="0050739C">
        <w:rPr>
          <w:rFonts w:ascii="Times New Roman" w:eastAsia="Times New Roman" w:hAnsi="Times New Roman" w:cs="Times New Roman"/>
          <w:spacing w:val="-4"/>
          <w:sz w:val="28"/>
          <w:szCs w:val="20"/>
          <w:lang w:val="x-none" w:eastAsia="x-none"/>
        </w:rPr>
        <w:t>уч</w:t>
      </w:r>
      <w:proofErr w:type="spellEnd"/>
      <w:r w:rsidRPr="0050739C">
        <w:rPr>
          <w:rFonts w:ascii="Times New Roman" w:eastAsia="Times New Roman" w:hAnsi="Times New Roman" w:cs="Times New Roman"/>
          <w:spacing w:val="-4"/>
          <w:sz w:val="28"/>
          <w:szCs w:val="20"/>
          <w:lang w:val="x-none" w:eastAsia="x-none"/>
        </w:rPr>
        <w:t>-ков занятых всеми типами зданий)</w:t>
      </w:r>
      <w:r w:rsidRPr="0050739C">
        <w:rPr>
          <w:rFonts w:ascii="Times New Roman" w:eastAsia="Times New Roman" w:hAnsi="Times New Roman" w:cs="Times New Roman"/>
          <w:spacing w:val="-4"/>
          <w:sz w:val="28"/>
          <w:szCs w:val="20"/>
          <w:lang w:eastAsia="x-none"/>
        </w:rPr>
        <w:t xml:space="preserve">, </w:t>
      </w:r>
      <w:r w:rsidRPr="0050739C">
        <w:rPr>
          <w:rFonts w:ascii="Times New Roman" w:eastAsia="Times New Roman" w:hAnsi="Times New Roman" w:cs="Times New Roman"/>
          <w:spacing w:val="-4"/>
          <w:sz w:val="28"/>
          <w:szCs w:val="20"/>
          <w:lang w:val="x-none" w:eastAsia="x-none"/>
        </w:rPr>
        <w:t>S дорог - м</w:t>
      </w:r>
      <w:r w:rsidRPr="0050739C">
        <w:rPr>
          <w:rFonts w:ascii="Times New Roman" w:eastAsia="Times New Roman" w:hAnsi="Times New Roman" w:cs="Times New Roman"/>
          <w:spacing w:val="-4"/>
          <w:sz w:val="28"/>
          <w:szCs w:val="20"/>
          <w:vertAlign w:val="superscript"/>
          <w:lang w:val="x-none" w:eastAsia="x-none"/>
        </w:rPr>
        <w:t>2</w:t>
      </w:r>
      <w:r w:rsidRPr="0050739C">
        <w:rPr>
          <w:rFonts w:ascii="Times New Roman" w:eastAsia="Times New Roman" w:hAnsi="Times New Roman" w:cs="Times New Roman"/>
          <w:spacing w:val="-4"/>
          <w:sz w:val="28"/>
          <w:szCs w:val="20"/>
          <w:lang w:eastAsia="x-none"/>
        </w:rPr>
        <w:t xml:space="preserve">, </w:t>
      </w:r>
      <w:r w:rsidRPr="0050739C">
        <w:rPr>
          <w:rFonts w:ascii="Times New Roman" w:eastAsia="Times New Roman" w:hAnsi="Times New Roman" w:cs="Times New Roman"/>
          <w:spacing w:val="-4"/>
          <w:sz w:val="28"/>
          <w:szCs w:val="20"/>
          <w:lang w:val="x-none" w:eastAsia="x-none"/>
        </w:rPr>
        <w:t>S озеленения - м</w:t>
      </w:r>
      <w:r w:rsidRPr="0050739C">
        <w:rPr>
          <w:rFonts w:ascii="Times New Roman" w:eastAsia="Times New Roman" w:hAnsi="Times New Roman" w:cs="Times New Roman"/>
          <w:spacing w:val="-4"/>
          <w:sz w:val="28"/>
          <w:szCs w:val="20"/>
          <w:vertAlign w:val="superscript"/>
          <w:lang w:val="x-none" w:eastAsia="x-none"/>
        </w:rPr>
        <w:t>2</w:t>
      </w:r>
      <w:r w:rsidRPr="0050739C">
        <w:rPr>
          <w:rFonts w:ascii="Times New Roman" w:eastAsia="Times New Roman" w:hAnsi="Times New Roman" w:cs="Times New Roman"/>
          <w:spacing w:val="-4"/>
          <w:sz w:val="28"/>
          <w:szCs w:val="20"/>
          <w:lang w:eastAsia="x-none"/>
        </w:rPr>
        <w:t>.</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eastAsia="x-none"/>
        </w:rPr>
      </w:pPr>
      <w:r w:rsidRPr="0050739C">
        <w:rPr>
          <w:rFonts w:ascii="Times New Roman" w:eastAsia="Times New Roman" w:hAnsi="Times New Roman" w:cs="Times New Roman"/>
          <w:spacing w:val="-4"/>
          <w:sz w:val="28"/>
          <w:szCs w:val="20"/>
          <w:lang w:val="x-none" w:eastAsia="x-none"/>
        </w:rPr>
        <w:t xml:space="preserve">Д.Б. </w:t>
      </w:r>
      <w:proofErr w:type="spellStart"/>
      <w:r w:rsidRPr="0050739C">
        <w:rPr>
          <w:rFonts w:ascii="Times New Roman" w:eastAsia="Times New Roman" w:hAnsi="Times New Roman" w:cs="Times New Roman"/>
          <w:spacing w:val="-4"/>
          <w:sz w:val="28"/>
          <w:szCs w:val="20"/>
          <w:lang w:val="x-none" w:eastAsia="x-none"/>
        </w:rPr>
        <w:t>десткие</w:t>
      </w:r>
      <w:proofErr w:type="spellEnd"/>
      <w:r w:rsidRPr="0050739C">
        <w:rPr>
          <w:rFonts w:ascii="Times New Roman" w:eastAsia="Times New Roman" w:hAnsi="Times New Roman" w:cs="Times New Roman"/>
          <w:spacing w:val="-4"/>
          <w:sz w:val="28"/>
          <w:szCs w:val="20"/>
          <w:lang w:val="x-none" w:eastAsia="x-none"/>
        </w:rPr>
        <w:t xml:space="preserve">, </w:t>
      </w:r>
      <w:proofErr w:type="spellStart"/>
      <w:r w:rsidRPr="0050739C">
        <w:rPr>
          <w:rFonts w:ascii="Times New Roman" w:eastAsia="Times New Roman" w:hAnsi="Times New Roman" w:cs="Times New Roman"/>
          <w:spacing w:val="-4"/>
          <w:sz w:val="28"/>
          <w:szCs w:val="20"/>
          <w:lang w:val="x-none" w:eastAsia="x-none"/>
        </w:rPr>
        <w:t>хоз-ные</w:t>
      </w:r>
      <w:proofErr w:type="spellEnd"/>
      <w:r w:rsidRPr="0050739C">
        <w:rPr>
          <w:rFonts w:ascii="Times New Roman" w:eastAsia="Times New Roman" w:hAnsi="Times New Roman" w:cs="Times New Roman"/>
          <w:spacing w:val="-4"/>
          <w:sz w:val="28"/>
          <w:szCs w:val="20"/>
          <w:lang w:val="x-none" w:eastAsia="x-none"/>
        </w:rPr>
        <w:t xml:space="preserve"> площадки, мусоросборник хоз. </w:t>
      </w:r>
      <w:proofErr w:type="spellStart"/>
      <w:r w:rsidRPr="0050739C">
        <w:rPr>
          <w:rFonts w:ascii="Times New Roman" w:eastAsia="Times New Roman" w:hAnsi="Times New Roman" w:cs="Times New Roman"/>
          <w:spacing w:val="-4"/>
          <w:sz w:val="28"/>
          <w:szCs w:val="20"/>
          <w:lang w:val="x-none" w:eastAsia="x-none"/>
        </w:rPr>
        <w:t>площ</w:t>
      </w:r>
      <w:proofErr w:type="spellEnd"/>
      <w:r w:rsidRPr="0050739C">
        <w:rPr>
          <w:rFonts w:ascii="Times New Roman" w:eastAsia="Times New Roman" w:hAnsi="Times New Roman" w:cs="Times New Roman"/>
          <w:spacing w:val="-4"/>
          <w:sz w:val="28"/>
          <w:szCs w:val="20"/>
          <w:lang w:val="x-none" w:eastAsia="x-none"/>
        </w:rPr>
        <w:t>. на расстоянии</w:t>
      </w:r>
      <w:r w:rsidRPr="0050739C">
        <w:rPr>
          <w:rFonts w:ascii="Times New Roman" w:eastAsia="Times New Roman" w:hAnsi="Times New Roman" w:cs="Times New Roman"/>
          <w:spacing w:val="-4"/>
          <w:sz w:val="28"/>
          <w:szCs w:val="20"/>
          <w:lang w:eastAsia="x-none"/>
        </w:rPr>
        <w:t xml:space="preserve"> ≥</w:t>
      </w:r>
      <w:r w:rsidRPr="0050739C">
        <w:rPr>
          <w:rFonts w:ascii="Times New Roman" w:eastAsia="Times New Roman" w:hAnsi="Times New Roman" w:cs="Times New Roman"/>
          <w:spacing w:val="-4"/>
          <w:sz w:val="28"/>
          <w:szCs w:val="20"/>
          <w:lang w:val="x-none" w:eastAsia="x-none"/>
        </w:rPr>
        <w:t xml:space="preserve"> 20 м. от кон . </w:t>
      </w:r>
      <w:proofErr w:type="spellStart"/>
      <w:r w:rsidRPr="0050739C">
        <w:rPr>
          <w:rFonts w:ascii="Times New Roman" w:eastAsia="Times New Roman" w:hAnsi="Times New Roman" w:cs="Times New Roman"/>
          <w:spacing w:val="-4"/>
          <w:sz w:val="28"/>
          <w:szCs w:val="20"/>
          <w:lang w:val="x-none" w:eastAsia="x-none"/>
        </w:rPr>
        <w:t>шир</w:t>
      </w:r>
      <w:proofErr w:type="spellEnd"/>
      <w:r w:rsidRPr="0050739C">
        <w:rPr>
          <w:rFonts w:ascii="Times New Roman" w:eastAsia="Times New Roman" w:hAnsi="Times New Roman" w:cs="Times New Roman"/>
          <w:spacing w:val="-4"/>
          <w:sz w:val="28"/>
          <w:szCs w:val="20"/>
          <w:lang w:val="x-none" w:eastAsia="x-none"/>
        </w:rPr>
        <w:t xml:space="preserve">. тротуара </w:t>
      </w:r>
      <w:r w:rsidRPr="0050739C">
        <w:rPr>
          <w:rFonts w:ascii="Times New Roman" w:eastAsia="Times New Roman" w:hAnsi="Times New Roman" w:cs="Times New Roman"/>
          <w:spacing w:val="-4"/>
          <w:sz w:val="28"/>
          <w:szCs w:val="20"/>
          <w:lang w:eastAsia="x-none"/>
        </w:rPr>
        <w:t xml:space="preserve">от </w:t>
      </w:r>
      <w:r w:rsidRPr="0050739C">
        <w:rPr>
          <w:rFonts w:ascii="Times New Roman" w:eastAsia="Times New Roman" w:hAnsi="Times New Roman" w:cs="Times New Roman"/>
          <w:spacing w:val="-4"/>
          <w:sz w:val="28"/>
          <w:szCs w:val="20"/>
          <w:lang w:val="x-none" w:eastAsia="x-none"/>
        </w:rPr>
        <w:t xml:space="preserve">1,25 </w:t>
      </w:r>
      <w:r w:rsidRPr="0050739C">
        <w:rPr>
          <w:rFonts w:ascii="Times New Roman" w:eastAsia="Times New Roman" w:hAnsi="Times New Roman" w:cs="Times New Roman"/>
          <w:spacing w:val="-4"/>
          <w:sz w:val="28"/>
          <w:szCs w:val="20"/>
          <w:lang w:eastAsia="x-none"/>
        </w:rPr>
        <w:t xml:space="preserve">до </w:t>
      </w:r>
      <w:r w:rsidRPr="0050739C">
        <w:rPr>
          <w:rFonts w:ascii="Times New Roman" w:eastAsia="Times New Roman" w:hAnsi="Times New Roman" w:cs="Times New Roman"/>
          <w:spacing w:val="-4"/>
          <w:sz w:val="28"/>
          <w:szCs w:val="20"/>
          <w:lang w:val="x-none" w:eastAsia="x-none"/>
        </w:rPr>
        <w:t>1,5 м.</w:t>
      </w:r>
      <w:r w:rsidRPr="0050739C">
        <w:rPr>
          <w:rFonts w:ascii="Times New Roman" w:eastAsia="Times New Roman" w:hAnsi="Times New Roman" w:cs="Times New Roman"/>
          <w:spacing w:val="-4"/>
          <w:sz w:val="28"/>
          <w:szCs w:val="20"/>
          <w:lang w:eastAsia="x-none"/>
        </w:rPr>
        <w:t xml:space="preserve"> </w:t>
      </w:r>
      <w:r w:rsidRPr="0050739C">
        <w:rPr>
          <w:rFonts w:ascii="Times New Roman" w:eastAsia="Times New Roman" w:hAnsi="Times New Roman" w:cs="Times New Roman"/>
          <w:spacing w:val="-4"/>
          <w:sz w:val="28"/>
          <w:szCs w:val="20"/>
          <w:lang w:val="x-none" w:eastAsia="x-none"/>
        </w:rPr>
        <w:t>Деревья др. от друга 4-5 м., кусты 3 м.</w:t>
      </w:r>
      <w:r w:rsidRPr="0050739C">
        <w:rPr>
          <w:rFonts w:ascii="Times New Roman" w:eastAsia="Times New Roman" w:hAnsi="Times New Roman" w:cs="Times New Roman"/>
          <w:spacing w:val="-4"/>
          <w:sz w:val="28"/>
          <w:szCs w:val="20"/>
          <w:lang w:eastAsia="x-none"/>
        </w:rPr>
        <w:t xml:space="preserve"> </w:t>
      </w:r>
      <w:r w:rsidRPr="0050739C">
        <w:rPr>
          <w:rFonts w:ascii="Times New Roman" w:eastAsia="Times New Roman" w:hAnsi="Times New Roman" w:cs="Times New Roman"/>
          <w:spacing w:val="-4"/>
          <w:sz w:val="28"/>
          <w:szCs w:val="20"/>
          <w:lang w:val="x-none" w:eastAsia="x-none"/>
        </w:rPr>
        <w:t xml:space="preserve">От края проезда до стены </w:t>
      </w:r>
      <w:r w:rsidRPr="0050739C">
        <w:rPr>
          <w:rFonts w:ascii="Times New Roman" w:eastAsia="Times New Roman" w:hAnsi="Times New Roman" w:cs="Times New Roman"/>
          <w:spacing w:val="-4"/>
          <w:sz w:val="28"/>
          <w:szCs w:val="20"/>
          <w:lang w:eastAsia="x-none"/>
        </w:rPr>
        <w:t>от</w:t>
      </w:r>
      <w:r w:rsidRPr="0050739C">
        <w:rPr>
          <w:rFonts w:ascii="Times New Roman" w:eastAsia="Times New Roman" w:hAnsi="Times New Roman" w:cs="Times New Roman"/>
          <w:spacing w:val="-4"/>
          <w:sz w:val="28"/>
          <w:szCs w:val="20"/>
          <w:lang w:val="x-none" w:eastAsia="x-none"/>
        </w:rPr>
        <w:t xml:space="preserve"> 5 </w:t>
      </w:r>
      <w:r w:rsidRPr="0050739C">
        <w:rPr>
          <w:rFonts w:ascii="Times New Roman" w:eastAsia="Times New Roman" w:hAnsi="Times New Roman" w:cs="Times New Roman"/>
          <w:spacing w:val="-4"/>
          <w:sz w:val="28"/>
          <w:szCs w:val="20"/>
          <w:lang w:eastAsia="x-none"/>
        </w:rPr>
        <w:t>до</w:t>
      </w:r>
      <w:r w:rsidRPr="0050739C">
        <w:rPr>
          <w:rFonts w:ascii="Times New Roman" w:eastAsia="Times New Roman" w:hAnsi="Times New Roman" w:cs="Times New Roman"/>
          <w:spacing w:val="-4"/>
          <w:sz w:val="28"/>
          <w:szCs w:val="20"/>
          <w:lang w:val="x-none" w:eastAsia="x-none"/>
        </w:rPr>
        <w:t xml:space="preserve"> 8 м. для </w:t>
      </w:r>
      <w:proofErr w:type="spellStart"/>
      <w:r w:rsidRPr="0050739C">
        <w:rPr>
          <w:rFonts w:ascii="Times New Roman" w:eastAsia="Times New Roman" w:hAnsi="Times New Roman" w:cs="Times New Roman"/>
          <w:spacing w:val="-4"/>
          <w:sz w:val="28"/>
          <w:szCs w:val="20"/>
          <w:lang w:val="x-none" w:eastAsia="x-none"/>
        </w:rPr>
        <w:t>зд-ний</w:t>
      </w:r>
      <w:proofErr w:type="spellEnd"/>
      <w:r w:rsidRPr="0050739C">
        <w:rPr>
          <w:rFonts w:ascii="Times New Roman" w:eastAsia="Times New Roman" w:hAnsi="Times New Roman" w:cs="Times New Roman"/>
          <w:spacing w:val="-4"/>
          <w:sz w:val="28"/>
          <w:szCs w:val="20"/>
          <w:lang w:val="x-none" w:eastAsia="x-none"/>
        </w:rPr>
        <w:t xml:space="preserve"> до 5-ти этажей.</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 xml:space="preserve">Генеральный план представляет собой сводный документ проектируемой застройки территории, на котором показаны размещение проектируемых, существующих, реконструируемых и подлежащих сносу зданий, сооружений, инженерных сетей, авто дорог, </w:t>
      </w:r>
      <w:proofErr w:type="spellStart"/>
      <w:r w:rsidRPr="0050739C">
        <w:rPr>
          <w:rFonts w:ascii="Times New Roman" w:eastAsia="Times New Roman" w:hAnsi="Times New Roman" w:cs="Times New Roman"/>
          <w:spacing w:val="-4"/>
          <w:sz w:val="28"/>
          <w:szCs w:val="20"/>
          <w:lang w:val="x-none" w:eastAsia="x-none"/>
        </w:rPr>
        <w:t>жд</w:t>
      </w:r>
      <w:proofErr w:type="spellEnd"/>
      <w:r w:rsidRPr="0050739C">
        <w:rPr>
          <w:rFonts w:ascii="Times New Roman" w:eastAsia="Times New Roman" w:hAnsi="Times New Roman" w:cs="Times New Roman"/>
          <w:spacing w:val="-4"/>
          <w:sz w:val="28"/>
          <w:szCs w:val="20"/>
          <w:lang w:val="x-none" w:eastAsia="x-none"/>
        </w:rPr>
        <w:t xml:space="preserve"> путей, объектов озеленения, благоустройства, планировка рельефа местности.</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eastAsia="x-none"/>
        </w:rPr>
      </w:pPr>
      <w:r w:rsidRPr="0050739C">
        <w:rPr>
          <w:rFonts w:ascii="Times New Roman" w:eastAsia="Times New Roman" w:hAnsi="Times New Roman" w:cs="Times New Roman"/>
          <w:spacing w:val="-4"/>
          <w:sz w:val="28"/>
          <w:szCs w:val="20"/>
          <w:lang w:val="x-none" w:eastAsia="x-none"/>
        </w:rPr>
        <w:t>Графическое изображение объектов вычерчивают в масштабе плана с соблюдением их действительной конфигурации, кроме изображений, размеры которых указаны в таблицах.</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eastAsia="x-none"/>
        </w:rPr>
      </w:pPr>
      <w:r w:rsidRPr="0050739C">
        <w:rPr>
          <w:rFonts w:ascii="Times New Roman" w:eastAsia="Times New Roman" w:hAnsi="Times New Roman" w:cs="Times New Roman"/>
          <w:spacing w:val="-4"/>
          <w:sz w:val="28"/>
          <w:szCs w:val="20"/>
          <w:lang w:val="x-none" w:eastAsia="x-none"/>
        </w:rPr>
        <w:t>Внутреннюю линию здания совмещают с координационными осями здания.</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eastAsia="x-none"/>
        </w:rPr>
      </w:pPr>
      <w:r w:rsidRPr="0050739C">
        <w:rPr>
          <w:rFonts w:ascii="Times New Roman" w:eastAsia="Times New Roman" w:hAnsi="Times New Roman" w:cs="Times New Roman"/>
          <w:spacing w:val="-4"/>
          <w:sz w:val="28"/>
          <w:szCs w:val="20"/>
          <w:lang w:val="x-none" w:eastAsia="x-none"/>
        </w:rPr>
        <w:t>При компоновке чертежа располагают: длинную сторону территории – вдоль длинной стороны листа, север – в верхней части листа. Ориентацию указывают в левом верхнем углу листа (стрелка с буквой «С»)</w:t>
      </w:r>
      <w:r w:rsidRPr="0050739C">
        <w:rPr>
          <w:rFonts w:ascii="Times New Roman" w:eastAsia="Times New Roman" w:hAnsi="Times New Roman" w:cs="Times New Roman"/>
          <w:spacing w:val="-4"/>
          <w:sz w:val="28"/>
          <w:szCs w:val="20"/>
          <w:lang w:eastAsia="x-none"/>
        </w:rPr>
        <w:t>.</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color w:val="00B050"/>
          <w:spacing w:val="-4"/>
          <w:sz w:val="28"/>
          <w:szCs w:val="20"/>
          <w:lang w:eastAsia="x-none"/>
        </w:rPr>
      </w:pPr>
      <w:r w:rsidRPr="0050739C">
        <w:rPr>
          <w:rFonts w:ascii="Times New Roman" w:eastAsia="Times New Roman" w:hAnsi="Times New Roman" w:cs="Times New Roman"/>
          <w:color w:val="00B050"/>
          <w:spacing w:val="-4"/>
          <w:sz w:val="28"/>
          <w:szCs w:val="20"/>
          <w:lang w:eastAsia="x-none"/>
        </w:rPr>
        <w:t xml:space="preserve">Требования </w:t>
      </w:r>
      <w:r w:rsidRPr="0050739C">
        <w:rPr>
          <w:rFonts w:ascii="Times New Roman" w:eastAsia="Times New Roman" w:hAnsi="Times New Roman" w:cs="Times New Roman"/>
          <w:color w:val="00B050"/>
          <w:spacing w:val="-4"/>
          <w:sz w:val="28"/>
          <w:szCs w:val="20"/>
          <w:lang w:val="x-none" w:eastAsia="x-none"/>
        </w:rPr>
        <w:t>СП 42.13330.2011 ГРАДОСТРОИТЕЛЬСТВО</w:t>
      </w:r>
      <w:r w:rsidRPr="0050739C">
        <w:rPr>
          <w:rFonts w:ascii="Times New Roman" w:eastAsia="Times New Roman" w:hAnsi="Times New Roman" w:cs="Times New Roman"/>
          <w:color w:val="00B050"/>
          <w:spacing w:val="-4"/>
          <w:sz w:val="28"/>
          <w:szCs w:val="20"/>
          <w:lang w:eastAsia="x-none"/>
        </w:rPr>
        <w:t xml:space="preserve"> </w:t>
      </w:r>
      <w:r w:rsidRPr="0050739C">
        <w:rPr>
          <w:rFonts w:ascii="Times New Roman" w:eastAsia="Times New Roman" w:hAnsi="Times New Roman" w:cs="Times New Roman"/>
          <w:color w:val="00B050"/>
          <w:spacing w:val="-4"/>
          <w:sz w:val="28"/>
          <w:szCs w:val="20"/>
          <w:lang w:val="x-none" w:eastAsia="x-none"/>
        </w:rPr>
        <w:t xml:space="preserve">ПЛАНИРОВКА И ЗАСТРОЙКА </w:t>
      </w:r>
      <w:r w:rsidRPr="0050739C">
        <w:rPr>
          <w:rFonts w:ascii="Times New Roman" w:eastAsia="Times New Roman" w:hAnsi="Times New Roman" w:cs="Times New Roman"/>
          <w:color w:val="00B050"/>
          <w:spacing w:val="-4"/>
          <w:sz w:val="28"/>
          <w:szCs w:val="20"/>
          <w:lang w:val="x-none" w:eastAsia="x-none"/>
        </w:rPr>
        <w:br/>
        <w:t>ГОРОДСКИХ И СЕЛЬСКИХ ПОСЕЛЕНИЙ</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eastAsia="x-none"/>
        </w:rPr>
      </w:pPr>
      <w:proofErr w:type="gramStart"/>
      <w:r w:rsidRPr="0050739C">
        <w:rPr>
          <w:rFonts w:ascii="Times New Roman" w:eastAsia="Times New Roman" w:hAnsi="Times New Roman" w:cs="Times New Roman"/>
          <w:spacing w:val="-4"/>
          <w:sz w:val="28"/>
          <w:szCs w:val="20"/>
          <w:lang w:eastAsia="x-none"/>
        </w:rPr>
        <w:t>Расстояния между жилыми, жилыми и общественными, а также производственными зданиями следует принимать на основе расчетов инсоляции и освещенности в соответствии с нормами инсоляции, приведенными в п. 7 настоящих норм, нормами освещенности, приведенными в СП 52.13330.2011, а также в соответствии с противопожарными требованиями (технический регламент о требованиях пожарной безопасности», приведенными в обязательном приложении 1.</w:t>
      </w:r>
      <w:proofErr w:type="gramEnd"/>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 xml:space="preserve">Минимальные расстояния от жилых, общественных и вспомогательных зданий </w:t>
      </w:r>
      <w:r w:rsidRPr="0050739C">
        <w:rPr>
          <w:rFonts w:ascii="Times New Roman" w:eastAsia="Times New Roman" w:hAnsi="Times New Roman" w:cs="Times New Roman"/>
          <w:spacing w:val="-4"/>
          <w:sz w:val="28"/>
          <w:szCs w:val="20"/>
          <w:lang w:val="en-US" w:eastAsia="x-none"/>
        </w:rPr>
        <w:t>I</w:t>
      </w:r>
      <w:r w:rsidRPr="0050739C">
        <w:rPr>
          <w:rFonts w:ascii="Times New Roman" w:eastAsia="Times New Roman" w:hAnsi="Times New Roman" w:cs="Times New Roman"/>
          <w:spacing w:val="-4"/>
          <w:sz w:val="28"/>
          <w:szCs w:val="20"/>
          <w:lang w:val="x-none" w:eastAsia="x-none"/>
        </w:rPr>
        <w:t xml:space="preserve"> и </w:t>
      </w:r>
      <w:r w:rsidRPr="0050739C">
        <w:rPr>
          <w:rFonts w:ascii="Times New Roman" w:eastAsia="Times New Roman" w:hAnsi="Times New Roman" w:cs="Times New Roman"/>
          <w:spacing w:val="-4"/>
          <w:sz w:val="28"/>
          <w:szCs w:val="20"/>
          <w:lang w:val="en-US" w:eastAsia="x-none"/>
        </w:rPr>
        <w:t>II</w:t>
      </w:r>
      <w:r w:rsidRPr="0050739C">
        <w:rPr>
          <w:rFonts w:ascii="Times New Roman" w:eastAsia="Times New Roman" w:hAnsi="Times New Roman" w:cs="Times New Roman"/>
          <w:spacing w:val="-4"/>
          <w:sz w:val="28"/>
          <w:szCs w:val="20"/>
          <w:lang w:val="x-none" w:eastAsia="x-none"/>
        </w:rPr>
        <w:t xml:space="preserve"> </w:t>
      </w:r>
      <w:r w:rsidRPr="0050739C">
        <w:rPr>
          <w:rFonts w:ascii="Times New Roman" w:eastAsia="Times New Roman" w:hAnsi="Times New Roman" w:cs="Times New Roman"/>
          <w:spacing w:val="-4"/>
          <w:sz w:val="28"/>
          <w:szCs w:val="20"/>
          <w:lang w:val="x-none" w:eastAsia="x-none"/>
        </w:rPr>
        <w:lastRenderedPageBreak/>
        <w:t xml:space="preserve">степеней огнестойкости до производственных зданий и гаражей </w:t>
      </w:r>
      <w:r w:rsidRPr="0050739C">
        <w:rPr>
          <w:rFonts w:ascii="Times New Roman" w:eastAsia="Times New Roman" w:hAnsi="Times New Roman" w:cs="Times New Roman"/>
          <w:spacing w:val="-4"/>
          <w:sz w:val="28"/>
          <w:szCs w:val="20"/>
          <w:lang w:val="en-US" w:eastAsia="x-none"/>
        </w:rPr>
        <w:t>I</w:t>
      </w:r>
      <w:r w:rsidRPr="0050739C">
        <w:rPr>
          <w:rFonts w:ascii="Times New Roman" w:eastAsia="Times New Roman" w:hAnsi="Times New Roman" w:cs="Times New Roman"/>
          <w:spacing w:val="-4"/>
          <w:sz w:val="28"/>
          <w:szCs w:val="20"/>
          <w:lang w:val="x-none" w:eastAsia="x-none"/>
        </w:rPr>
        <w:t xml:space="preserve"> и </w:t>
      </w:r>
      <w:r w:rsidRPr="0050739C">
        <w:rPr>
          <w:rFonts w:ascii="Times New Roman" w:eastAsia="Times New Roman" w:hAnsi="Times New Roman" w:cs="Times New Roman"/>
          <w:spacing w:val="-4"/>
          <w:sz w:val="28"/>
          <w:szCs w:val="20"/>
          <w:lang w:val="en-US" w:eastAsia="x-none"/>
        </w:rPr>
        <w:t>II</w:t>
      </w:r>
      <w:r w:rsidRPr="0050739C">
        <w:rPr>
          <w:rFonts w:ascii="Times New Roman" w:eastAsia="Times New Roman" w:hAnsi="Times New Roman" w:cs="Times New Roman"/>
          <w:spacing w:val="-4"/>
          <w:sz w:val="28"/>
          <w:szCs w:val="20"/>
          <w:lang w:val="x-none" w:eastAsia="x-none"/>
        </w:rPr>
        <w:t xml:space="preserve"> степеней огнестойкости следует принимать не менее 9 м, а до производственных зданий, имеющих покрытие с применением утеплителя из полимерных или горючих материалов, - 15 м.</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bCs/>
          <w:spacing w:val="50"/>
          <w:sz w:val="28"/>
          <w:szCs w:val="20"/>
          <w:lang w:val="x-none" w:eastAsia="x-none"/>
        </w:rPr>
        <w:t>Таблица</w:t>
      </w:r>
      <w:r w:rsidRPr="0050739C">
        <w:rPr>
          <w:rFonts w:ascii="Times New Roman" w:eastAsia="Times New Roman" w:hAnsi="Times New Roman" w:cs="Times New Roman"/>
          <w:spacing w:val="-4"/>
          <w:sz w:val="28"/>
          <w:szCs w:val="20"/>
          <w:lang w:val="x-none" w:eastAsia="x-none"/>
        </w:rPr>
        <w:t xml:space="preserve"> 1*</w:t>
      </w:r>
    </w:p>
    <w:tbl>
      <w:tblPr>
        <w:tblW w:w="4518" w:type="pct"/>
        <w:jc w:val="center"/>
        <w:tblCellMar>
          <w:left w:w="28" w:type="dxa"/>
          <w:right w:w="28" w:type="dxa"/>
        </w:tblCellMar>
        <w:tblLook w:val="04A0" w:firstRow="1" w:lastRow="0" w:firstColumn="1" w:lastColumn="0" w:noHBand="0" w:noVBand="1"/>
      </w:tblPr>
      <w:tblGrid>
        <w:gridCol w:w="3202"/>
        <w:gridCol w:w="1832"/>
        <w:gridCol w:w="2068"/>
        <w:gridCol w:w="2811"/>
      </w:tblGrid>
      <w:tr w:rsidR="0050739C" w:rsidRPr="0050739C" w:rsidTr="0050739C">
        <w:trPr>
          <w:tblHeader/>
          <w:jc w:val="center"/>
        </w:trPr>
        <w:tc>
          <w:tcPr>
            <w:tcW w:w="1615" w:type="pct"/>
            <w:vMerge w:val="restart"/>
            <w:tcBorders>
              <w:top w:val="single" w:sz="4" w:space="0" w:color="auto"/>
              <w:left w:val="single" w:sz="4" w:space="0" w:color="auto"/>
              <w:bottom w:val="single" w:sz="6" w:space="0" w:color="auto"/>
              <w:right w:val="single" w:sz="4" w:space="0" w:color="auto"/>
            </w:tcBorders>
            <w:vAlign w:val="center"/>
            <w:hideMark/>
          </w:tcPr>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bookmarkStart w:id="0" w:name="TO0000024"/>
            <w:r w:rsidRPr="0050739C">
              <w:rPr>
                <w:rFonts w:ascii="Times New Roman" w:eastAsia="Times New Roman" w:hAnsi="Times New Roman" w:cs="Times New Roman"/>
                <w:spacing w:val="-4"/>
                <w:sz w:val="28"/>
                <w:szCs w:val="20"/>
                <w:lang w:val="x-none" w:eastAsia="x-none"/>
              </w:rPr>
              <w:t>Степень огнестойкости здания</w:t>
            </w:r>
          </w:p>
        </w:tc>
        <w:tc>
          <w:tcPr>
            <w:tcW w:w="3385" w:type="pct"/>
            <w:gridSpan w:val="3"/>
            <w:tcBorders>
              <w:top w:val="single" w:sz="4" w:space="0" w:color="auto"/>
              <w:left w:val="single" w:sz="4" w:space="0" w:color="auto"/>
              <w:bottom w:val="single" w:sz="6" w:space="0" w:color="auto"/>
              <w:right w:val="single" w:sz="4" w:space="0" w:color="auto"/>
            </w:tcBorders>
            <w:vAlign w:val="center"/>
            <w:hideMark/>
          </w:tcPr>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Расстояние, м, при степени огнестойкости зданий</w:t>
            </w:r>
          </w:p>
        </w:tc>
      </w:tr>
      <w:tr w:rsidR="0050739C" w:rsidRPr="0050739C" w:rsidTr="0050739C">
        <w:trPr>
          <w:tblHeader/>
          <w:jc w:val="center"/>
        </w:trPr>
        <w:tc>
          <w:tcPr>
            <w:tcW w:w="1615" w:type="pct"/>
            <w:vMerge/>
            <w:tcBorders>
              <w:top w:val="single" w:sz="4" w:space="0" w:color="auto"/>
              <w:left w:val="single" w:sz="4" w:space="0" w:color="auto"/>
              <w:bottom w:val="single" w:sz="6" w:space="0" w:color="auto"/>
              <w:right w:val="single" w:sz="4" w:space="0" w:color="auto"/>
            </w:tcBorders>
            <w:vAlign w:val="center"/>
            <w:hideMark/>
          </w:tcPr>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p>
        </w:tc>
        <w:tc>
          <w:tcPr>
            <w:tcW w:w="924" w:type="pct"/>
            <w:tcBorders>
              <w:top w:val="single" w:sz="6" w:space="0" w:color="auto"/>
              <w:left w:val="single" w:sz="4" w:space="0" w:color="auto"/>
              <w:bottom w:val="single" w:sz="6" w:space="0" w:color="auto"/>
              <w:right w:val="single" w:sz="4" w:space="0" w:color="auto"/>
            </w:tcBorders>
            <w:vAlign w:val="center"/>
            <w:hideMark/>
          </w:tcPr>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I, II</w:t>
            </w:r>
          </w:p>
        </w:tc>
        <w:tc>
          <w:tcPr>
            <w:tcW w:w="1043" w:type="pct"/>
            <w:tcBorders>
              <w:top w:val="single" w:sz="6" w:space="0" w:color="auto"/>
              <w:left w:val="single" w:sz="4" w:space="0" w:color="auto"/>
              <w:bottom w:val="single" w:sz="6" w:space="0" w:color="auto"/>
              <w:right w:val="single" w:sz="4" w:space="0" w:color="auto"/>
            </w:tcBorders>
            <w:vAlign w:val="center"/>
            <w:hideMark/>
          </w:tcPr>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III</w:t>
            </w:r>
          </w:p>
        </w:tc>
        <w:tc>
          <w:tcPr>
            <w:tcW w:w="1418" w:type="pct"/>
            <w:tcBorders>
              <w:top w:val="single" w:sz="6" w:space="0" w:color="auto"/>
              <w:left w:val="single" w:sz="4" w:space="0" w:color="auto"/>
              <w:bottom w:val="single" w:sz="6" w:space="0" w:color="auto"/>
              <w:right w:val="single" w:sz="4" w:space="0" w:color="auto"/>
            </w:tcBorders>
            <w:vAlign w:val="center"/>
            <w:hideMark/>
          </w:tcPr>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proofErr w:type="spellStart"/>
            <w:r w:rsidRPr="0050739C">
              <w:rPr>
                <w:rFonts w:ascii="Times New Roman" w:eastAsia="Times New Roman" w:hAnsi="Times New Roman" w:cs="Times New Roman"/>
                <w:spacing w:val="-4"/>
                <w:sz w:val="28"/>
                <w:szCs w:val="20"/>
                <w:lang w:val="x-none" w:eastAsia="x-none"/>
              </w:rPr>
              <w:t>IIIа</w:t>
            </w:r>
            <w:proofErr w:type="spellEnd"/>
            <w:r w:rsidRPr="0050739C">
              <w:rPr>
                <w:rFonts w:ascii="Times New Roman" w:eastAsia="Times New Roman" w:hAnsi="Times New Roman" w:cs="Times New Roman"/>
                <w:spacing w:val="-4"/>
                <w:sz w:val="28"/>
                <w:szCs w:val="20"/>
                <w:lang w:val="x-none" w:eastAsia="x-none"/>
              </w:rPr>
              <w:t xml:space="preserve">, </w:t>
            </w:r>
            <w:proofErr w:type="spellStart"/>
            <w:r w:rsidRPr="0050739C">
              <w:rPr>
                <w:rFonts w:ascii="Times New Roman" w:eastAsia="Times New Roman" w:hAnsi="Times New Roman" w:cs="Times New Roman"/>
                <w:spacing w:val="-4"/>
                <w:sz w:val="28"/>
                <w:szCs w:val="20"/>
                <w:lang w:val="x-none" w:eastAsia="x-none"/>
              </w:rPr>
              <w:t>IIIб</w:t>
            </w:r>
            <w:proofErr w:type="spellEnd"/>
            <w:r w:rsidRPr="0050739C">
              <w:rPr>
                <w:rFonts w:ascii="Times New Roman" w:eastAsia="Times New Roman" w:hAnsi="Times New Roman" w:cs="Times New Roman"/>
                <w:spacing w:val="-4"/>
                <w:sz w:val="28"/>
                <w:szCs w:val="20"/>
                <w:lang w:val="x-none" w:eastAsia="x-none"/>
              </w:rPr>
              <w:t xml:space="preserve">, IV, </w:t>
            </w:r>
            <w:proofErr w:type="spellStart"/>
            <w:r w:rsidRPr="0050739C">
              <w:rPr>
                <w:rFonts w:ascii="Times New Roman" w:eastAsia="Times New Roman" w:hAnsi="Times New Roman" w:cs="Times New Roman"/>
                <w:spacing w:val="-4"/>
                <w:sz w:val="28"/>
                <w:szCs w:val="20"/>
                <w:lang w:val="x-none" w:eastAsia="x-none"/>
              </w:rPr>
              <w:t>IVа</w:t>
            </w:r>
            <w:proofErr w:type="spellEnd"/>
            <w:r w:rsidRPr="0050739C">
              <w:rPr>
                <w:rFonts w:ascii="Times New Roman" w:eastAsia="Times New Roman" w:hAnsi="Times New Roman" w:cs="Times New Roman"/>
                <w:spacing w:val="-4"/>
                <w:sz w:val="28"/>
                <w:szCs w:val="20"/>
                <w:lang w:val="x-none" w:eastAsia="x-none"/>
              </w:rPr>
              <w:t>, V</w:t>
            </w:r>
          </w:p>
        </w:tc>
      </w:tr>
      <w:tr w:rsidR="0050739C" w:rsidRPr="0050739C" w:rsidTr="0050739C">
        <w:trPr>
          <w:jc w:val="center"/>
        </w:trPr>
        <w:tc>
          <w:tcPr>
            <w:tcW w:w="1615" w:type="pct"/>
            <w:tcBorders>
              <w:top w:val="single" w:sz="6" w:space="0" w:color="auto"/>
              <w:left w:val="single" w:sz="4" w:space="0" w:color="auto"/>
              <w:bottom w:val="nil"/>
              <w:right w:val="single" w:sz="4" w:space="0" w:color="auto"/>
            </w:tcBorders>
            <w:hideMark/>
          </w:tcPr>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I, II</w:t>
            </w:r>
          </w:p>
        </w:tc>
        <w:tc>
          <w:tcPr>
            <w:tcW w:w="924" w:type="pct"/>
            <w:tcBorders>
              <w:top w:val="single" w:sz="6" w:space="0" w:color="auto"/>
              <w:left w:val="single" w:sz="4" w:space="0" w:color="auto"/>
              <w:bottom w:val="nil"/>
              <w:right w:val="single" w:sz="4" w:space="0" w:color="auto"/>
            </w:tcBorders>
            <w:hideMark/>
          </w:tcPr>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6</w:t>
            </w:r>
          </w:p>
        </w:tc>
        <w:tc>
          <w:tcPr>
            <w:tcW w:w="1043" w:type="pct"/>
            <w:tcBorders>
              <w:top w:val="single" w:sz="6" w:space="0" w:color="auto"/>
              <w:left w:val="single" w:sz="4" w:space="0" w:color="auto"/>
              <w:bottom w:val="nil"/>
              <w:right w:val="single" w:sz="4" w:space="0" w:color="auto"/>
            </w:tcBorders>
            <w:hideMark/>
          </w:tcPr>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8</w:t>
            </w:r>
          </w:p>
        </w:tc>
        <w:tc>
          <w:tcPr>
            <w:tcW w:w="1418" w:type="pct"/>
            <w:tcBorders>
              <w:top w:val="single" w:sz="6" w:space="0" w:color="auto"/>
              <w:left w:val="single" w:sz="4" w:space="0" w:color="auto"/>
              <w:bottom w:val="nil"/>
              <w:right w:val="single" w:sz="4" w:space="0" w:color="auto"/>
            </w:tcBorders>
            <w:hideMark/>
          </w:tcPr>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10</w:t>
            </w:r>
          </w:p>
        </w:tc>
      </w:tr>
      <w:tr w:rsidR="0050739C" w:rsidRPr="0050739C" w:rsidTr="0050739C">
        <w:trPr>
          <w:jc w:val="center"/>
        </w:trPr>
        <w:tc>
          <w:tcPr>
            <w:tcW w:w="1615" w:type="pct"/>
            <w:tcBorders>
              <w:top w:val="nil"/>
              <w:left w:val="single" w:sz="4" w:space="0" w:color="auto"/>
              <w:bottom w:val="nil"/>
              <w:right w:val="single" w:sz="4" w:space="0" w:color="auto"/>
            </w:tcBorders>
            <w:hideMark/>
          </w:tcPr>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III</w:t>
            </w:r>
          </w:p>
        </w:tc>
        <w:tc>
          <w:tcPr>
            <w:tcW w:w="924" w:type="pct"/>
            <w:tcBorders>
              <w:top w:val="nil"/>
              <w:left w:val="single" w:sz="4" w:space="0" w:color="auto"/>
              <w:bottom w:val="nil"/>
              <w:right w:val="single" w:sz="4" w:space="0" w:color="auto"/>
            </w:tcBorders>
            <w:hideMark/>
          </w:tcPr>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8</w:t>
            </w:r>
          </w:p>
        </w:tc>
        <w:tc>
          <w:tcPr>
            <w:tcW w:w="1043" w:type="pct"/>
            <w:tcBorders>
              <w:top w:val="nil"/>
              <w:left w:val="single" w:sz="4" w:space="0" w:color="auto"/>
              <w:bottom w:val="nil"/>
              <w:right w:val="single" w:sz="4" w:space="0" w:color="auto"/>
            </w:tcBorders>
            <w:hideMark/>
          </w:tcPr>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8</w:t>
            </w:r>
          </w:p>
        </w:tc>
        <w:tc>
          <w:tcPr>
            <w:tcW w:w="1418" w:type="pct"/>
            <w:tcBorders>
              <w:top w:val="nil"/>
              <w:left w:val="single" w:sz="4" w:space="0" w:color="auto"/>
              <w:bottom w:val="nil"/>
              <w:right w:val="single" w:sz="4" w:space="0" w:color="auto"/>
            </w:tcBorders>
            <w:hideMark/>
          </w:tcPr>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10</w:t>
            </w:r>
          </w:p>
        </w:tc>
      </w:tr>
      <w:tr w:rsidR="0050739C" w:rsidRPr="0050739C" w:rsidTr="0050739C">
        <w:trPr>
          <w:jc w:val="center"/>
        </w:trPr>
        <w:tc>
          <w:tcPr>
            <w:tcW w:w="1615" w:type="pct"/>
            <w:tcBorders>
              <w:top w:val="nil"/>
              <w:left w:val="single" w:sz="4" w:space="0" w:color="auto"/>
              <w:bottom w:val="single" w:sz="4" w:space="0" w:color="auto"/>
              <w:right w:val="single" w:sz="4" w:space="0" w:color="auto"/>
            </w:tcBorders>
            <w:hideMark/>
          </w:tcPr>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proofErr w:type="spellStart"/>
            <w:r w:rsidRPr="0050739C">
              <w:rPr>
                <w:rFonts w:ascii="Times New Roman" w:eastAsia="Times New Roman" w:hAnsi="Times New Roman" w:cs="Times New Roman"/>
                <w:spacing w:val="-4"/>
                <w:sz w:val="28"/>
                <w:szCs w:val="20"/>
                <w:lang w:val="x-none" w:eastAsia="x-none"/>
              </w:rPr>
              <w:t>IIIа</w:t>
            </w:r>
            <w:proofErr w:type="spellEnd"/>
            <w:r w:rsidRPr="0050739C">
              <w:rPr>
                <w:rFonts w:ascii="Times New Roman" w:eastAsia="Times New Roman" w:hAnsi="Times New Roman" w:cs="Times New Roman"/>
                <w:spacing w:val="-4"/>
                <w:sz w:val="28"/>
                <w:szCs w:val="20"/>
                <w:lang w:val="x-none" w:eastAsia="x-none"/>
              </w:rPr>
              <w:t xml:space="preserve">, </w:t>
            </w:r>
            <w:proofErr w:type="spellStart"/>
            <w:r w:rsidRPr="0050739C">
              <w:rPr>
                <w:rFonts w:ascii="Times New Roman" w:eastAsia="Times New Roman" w:hAnsi="Times New Roman" w:cs="Times New Roman"/>
                <w:spacing w:val="-4"/>
                <w:sz w:val="28"/>
                <w:szCs w:val="20"/>
                <w:lang w:val="x-none" w:eastAsia="x-none"/>
              </w:rPr>
              <w:t>IIIб</w:t>
            </w:r>
            <w:proofErr w:type="spellEnd"/>
            <w:r w:rsidRPr="0050739C">
              <w:rPr>
                <w:rFonts w:ascii="Times New Roman" w:eastAsia="Times New Roman" w:hAnsi="Times New Roman" w:cs="Times New Roman"/>
                <w:spacing w:val="-4"/>
                <w:sz w:val="28"/>
                <w:szCs w:val="20"/>
                <w:lang w:val="x-none" w:eastAsia="x-none"/>
              </w:rPr>
              <w:t xml:space="preserve">, IV, </w:t>
            </w:r>
            <w:proofErr w:type="spellStart"/>
            <w:r w:rsidRPr="0050739C">
              <w:rPr>
                <w:rFonts w:ascii="Times New Roman" w:eastAsia="Times New Roman" w:hAnsi="Times New Roman" w:cs="Times New Roman"/>
                <w:spacing w:val="-4"/>
                <w:sz w:val="28"/>
                <w:szCs w:val="20"/>
                <w:lang w:val="x-none" w:eastAsia="x-none"/>
              </w:rPr>
              <w:t>IVа</w:t>
            </w:r>
            <w:proofErr w:type="spellEnd"/>
            <w:r w:rsidRPr="0050739C">
              <w:rPr>
                <w:rFonts w:ascii="Times New Roman" w:eastAsia="Times New Roman" w:hAnsi="Times New Roman" w:cs="Times New Roman"/>
                <w:spacing w:val="-4"/>
                <w:sz w:val="28"/>
                <w:szCs w:val="20"/>
                <w:lang w:val="x-none" w:eastAsia="x-none"/>
              </w:rPr>
              <w:t>, V</w:t>
            </w:r>
          </w:p>
        </w:tc>
        <w:tc>
          <w:tcPr>
            <w:tcW w:w="924" w:type="pct"/>
            <w:tcBorders>
              <w:top w:val="nil"/>
              <w:left w:val="single" w:sz="4" w:space="0" w:color="auto"/>
              <w:bottom w:val="single" w:sz="4" w:space="0" w:color="auto"/>
              <w:right w:val="single" w:sz="4" w:space="0" w:color="auto"/>
            </w:tcBorders>
            <w:hideMark/>
          </w:tcPr>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10</w:t>
            </w:r>
          </w:p>
        </w:tc>
        <w:tc>
          <w:tcPr>
            <w:tcW w:w="1043" w:type="pct"/>
            <w:tcBorders>
              <w:top w:val="nil"/>
              <w:left w:val="single" w:sz="4" w:space="0" w:color="auto"/>
              <w:bottom w:val="single" w:sz="4" w:space="0" w:color="auto"/>
              <w:right w:val="single" w:sz="4" w:space="0" w:color="auto"/>
            </w:tcBorders>
            <w:hideMark/>
          </w:tcPr>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10</w:t>
            </w:r>
          </w:p>
        </w:tc>
        <w:tc>
          <w:tcPr>
            <w:tcW w:w="1418" w:type="pct"/>
            <w:tcBorders>
              <w:top w:val="nil"/>
              <w:left w:val="single" w:sz="4" w:space="0" w:color="auto"/>
              <w:bottom w:val="single" w:sz="4" w:space="0" w:color="auto"/>
              <w:right w:val="single" w:sz="4" w:space="0" w:color="auto"/>
            </w:tcBorders>
            <w:hideMark/>
          </w:tcPr>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15</w:t>
            </w:r>
          </w:p>
        </w:tc>
      </w:tr>
    </w:tbl>
    <w:bookmarkEnd w:id="0"/>
    <w:p w:rsidR="0050739C" w:rsidRPr="0050739C" w:rsidRDefault="0050739C" w:rsidP="0050739C">
      <w:pPr>
        <w:widowControl w:val="0"/>
        <w:tabs>
          <w:tab w:val="right" w:pos="3969"/>
          <w:tab w:val="right" w:pos="6237"/>
          <w:tab w:val="right" w:pos="8505"/>
          <w:tab w:val="right" w:leader="hyphen" w:pos="11340"/>
        </w:tabs>
        <w:spacing w:after="0" w:line="240" w:lineRule="auto"/>
        <w:ind w:left="-284"/>
        <w:jc w:val="right"/>
        <w:rPr>
          <w:rFonts w:ascii="Times New Roman" w:eastAsia="Times New Roman" w:hAnsi="Times New Roman" w:cs="Times New Roman"/>
          <w:spacing w:val="-4"/>
          <w:sz w:val="28"/>
          <w:szCs w:val="20"/>
          <w:lang w:eastAsia="x-none"/>
        </w:rPr>
      </w:pPr>
      <w:r>
        <w:rPr>
          <w:rFonts w:ascii="Times New Roman" w:eastAsia="Times New Roman" w:hAnsi="Times New Roman" w:cs="Times New Roman"/>
          <w:noProof/>
          <w:spacing w:val="-4"/>
          <w:sz w:val="28"/>
          <w:szCs w:val="20"/>
          <w:lang w:eastAsia="ru-RU"/>
        </w:rPr>
        <mc:AlternateContent>
          <mc:Choice Requires="wps">
            <w:drawing>
              <wp:anchor distT="0" distB="0" distL="114300" distR="114300" simplePos="0" relativeHeight="251665408" behindDoc="0" locked="0" layoutInCell="1" allowOverlap="1" wp14:anchorId="59C5B572" wp14:editId="10CEB5E0">
                <wp:simplePos x="0" y="0"/>
                <wp:positionH relativeFrom="column">
                  <wp:posOffset>873760</wp:posOffset>
                </wp:positionH>
                <wp:positionV relativeFrom="paragraph">
                  <wp:posOffset>2931160</wp:posOffset>
                </wp:positionV>
                <wp:extent cx="302895" cy="126365"/>
                <wp:effectExtent l="0" t="0" r="20955" b="26035"/>
                <wp:wrapNone/>
                <wp:docPr id="79" name="Прямоугольник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2895" cy="126365"/>
                        </a:xfrm>
                        <a:prstGeom prst="rect">
                          <a:avLst/>
                        </a:prstGeom>
                        <a:solidFill>
                          <a:srgbClr val="FFFFFF"/>
                        </a:solidFill>
                        <a:ln w="9525">
                          <a:solidFill>
                            <a:srgbClr val="FFFFFF"/>
                          </a:solidFill>
                          <a:miter lim="800000"/>
                          <a:headEnd/>
                          <a:tailEnd/>
                        </a:ln>
                      </wps:spPr>
                      <wps:txbx>
                        <w:txbxContent>
                          <w:p w:rsidR="0050739C" w:rsidRPr="00EC4AFE" w:rsidRDefault="0050739C" w:rsidP="0050739C">
                            <w:pPr>
                              <w:rPr>
                                <w:sz w:val="16"/>
                                <w:szCs w:val="16"/>
                              </w:rPr>
                            </w:pPr>
                            <w:r w:rsidRPr="00EC4AFE">
                              <w:rPr>
                                <w:sz w:val="16"/>
                                <w:szCs w:val="16"/>
                              </w:rPr>
                              <w:t>…КЖ</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79" o:spid="_x0000_s1026" style="position:absolute;left:0;text-align:left;margin-left:68.8pt;margin-top:230.8pt;width:23.85pt;height:9.9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WxmWRQIAAFEEAAAOAAAAZHJzL2Uyb0RvYy54bWysVM2O0zAQviPxDpbvNE1XLduo6WrVpQhp&#10;gZUWHsB1nMTCsc3YbVpOSFyReAQeggviZ58hfSPG7s/uwgUhcrDG9sznb76ZyeRs3SiyEuCk0TlN&#10;e31KhOamkLrK6etX80enlDjPdMGU0SKnG+Ho2fThg0lrMzEwtVGFAIIg2mWtzWntvc2SxPFaNMz1&#10;jBUaL0sDDfO4hSopgLWI3qhk0O+PktZAYcFw4RyeXuwu6TTil6Xg/mVZOuGJyily83GFuC7Cmkwn&#10;LKuA2VryPQ32DywaJjU+eoS6YJ6RJcg/oBrJwThT+h43TWLKUnIRc8Bs0v5v2VzXzIqYC4rj7FEm&#10;9/9g+YvVFRBZ5PTxmBLNGqxR93n7fvup+9HdbD90X7qb7vv2Y/ez+9p9I+iEirXWZRh4ba8g5Ozs&#10;peFvHNFmVjNdiXMA09aCFcgzDf7JvYCwcRhKFu1zU+B7bOlNFG9dQhMAURayjjXaHGsk1p5wPDzp&#10;D07HQ0o4XqWD0cloGF9g2SHYgvNPhWlIMHIK2AIRnK0unQ9kWHZwieSNksVcKhU3UC1mCsiKYbvM&#10;47dHd3fdlCZtTsfDwTAi37tzfwfRSI99r2ST09N++MI7LAuqPdFFtD2TamcjZaX3MgbldhXw68U6&#10;Vi6NwUHWhSk2KCyYXZ/jXKJRG3hHSYs9nlP3dslAUKKeaSxOGIiDAQdjcTCY5hiaU0/Jzpz53eAs&#10;LciqRuQ0pq/NORawlFHcWxZ7vti3UfP9jIXBuLuPXrd/gukvAAAA//8DAFBLAwQUAAYACAAAACEA&#10;Mveyc94AAAALAQAADwAAAGRycy9kb3ducmV2LnhtbEyPzU7DMBCE70i8g7VI3KgTSkwU4lSoEjck&#10;REFwdeNtEjVeR7Hzw9uzPcFtZ3c0+025W10vZhxD50lDuklAINXedtRo+Px4uctBhGjImt4TavjB&#10;ALvq+qo0hfULveN8iI3gEAqF0dDGOBRShrpFZ8LGD0h8O/nRmchybKQdzcLhrpf3SaKkMx3xh9YM&#10;uG+xPh8mp6GO3zi/5ss5xG46ZV9vat5nSuvbm/X5CUTENf6Z4YLP6FAx09FPZIPoWW8fFVs1PKiU&#10;h4sjz7YgjrzJ0wxkVcr/HapfAAAA//8DAFBLAQItABQABgAIAAAAIQC2gziS/gAAAOEBAAATAAAA&#10;AAAAAAAAAAAAAAAAAABbQ29udGVudF9UeXBlc10ueG1sUEsBAi0AFAAGAAgAAAAhADj9If/WAAAA&#10;lAEAAAsAAAAAAAAAAAAAAAAALwEAAF9yZWxzLy5yZWxzUEsBAi0AFAAGAAgAAAAhANhbGZZFAgAA&#10;UQQAAA4AAAAAAAAAAAAAAAAALgIAAGRycy9lMm9Eb2MueG1sUEsBAi0AFAAGAAgAAAAhADL3snPe&#10;AAAACwEAAA8AAAAAAAAAAAAAAAAAnwQAAGRycy9kb3ducmV2LnhtbFBLBQYAAAAABAAEAPMAAACq&#10;BQAAAAA=&#10;" strokecolor="white">
                <v:textbox inset="0,0,0,0">
                  <w:txbxContent>
                    <w:p w:rsidR="0050739C" w:rsidRPr="00EC4AFE" w:rsidRDefault="0050739C" w:rsidP="0050739C">
                      <w:pPr>
                        <w:rPr>
                          <w:sz w:val="16"/>
                          <w:szCs w:val="16"/>
                        </w:rPr>
                      </w:pPr>
                      <w:r w:rsidRPr="00EC4AFE">
                        <w:rPr>
                          <w:sz w:val="16"/>
                          <w:szCs w:val="16"/>
                        </w:rPr>
                        <w:t>…КЖ</w:t>
                      </w:r>
                    </w:p>
                  </w:txbxContent>
                </v:textbox>
              </v:rect>
            </w:pict>
          </mc:Fallback>
        </mc:AlternateContent>
      </w:r>
      <w:r>
        <w:rPr>
          <w:rFonts w:ascii="Times New Roman" w:eastAsia="Times New Roman" w:hAnsi="Times New Roman" w:cs="Times New Roman"/>
          <w:noProof/>
          <w:spacing w:val="-4"/>
          <w:sz w:val="28"/>
          <w:szCs w:val="20"/>
          <w:lang w:eastAsia="ru-RU"/>
        </w:rPr>
        <mc:AlternateContent>
          <mc:Choice Requires="wps">
            <w:drawing>
              <wp:anchor distT="0" distB="0" distL="114300" distR="114300" simplePos="0" relativeHeight="251667456" behindDoc="0" locked="0" layoutInCell="1" allowOverlap="1" wp14:anchorId="05F7C8CB" wp14:editId="0DDEBA90">
                <wp:simplePos x="0" y="0"/>
                <wp:positionH relativeFrom="column">
                  <wp:posOffset>6520180</wp:posOffset>
                </wp:positionH>
                <wp:positionV relativeFrom="paragraph">
                  <wp:posOffset>2887980</wp:posOffset>
                </wp:positionV>
                <wp:extent cx="260985" cy="126365"/>
                <wp:effectExtent l="0" t="0" r="24765" b="26035"/>
                <wp:wrapNone/>
                <wp:docPr id="81" name="Прямоугольник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0985" cy="126365"/>
                        </a:xfrm>
                        <a:prstGeom prst="rect">
                          <a:avLst/>
                        </a:prstGeom>
                        <a:solidFill>
                          <a:srgbClr val="FFFFFF"/>
                        </a:solidFill>
                        <a:ln w="9525">
                          <a:solidFill>
                            <a:srgbClr val="FFFFFF"/>
                          </a:solidFill>
                          <a:miter lim="800000"/>
                          <a:headEnd/>
                          <a:tailEnd/>
                        </a:ln>
                      </wps:spPr>
                      <wps:txbx>
                        <w:txbxContent>
                          <w:p w:rsidR="0050739C" w:rsidRPr="00EC4AFE" w:rsidRDefault="0050739C" w:rsidP="0050739C">
                            <w:pPr>
                              <w:rPr>
                                <w:sz w:val="16"/>
                                <w:szCs w:val="16"/>
                              </w:rPr>
                            </w:pPr>
                            <w:r>
                              <w:rPr>
                                <w:sz w:val="16"/>
                                <w:szCs w:val="16"/>
                              </w:rPr>
                              <w:t>..КЖ</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81" o:spid="_x0000_s1027" style="position:absolute;left:0;text-align:left;margin-left:513.4pt;margin-top:227.4pt;width:20.55pt;height:9.9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QR0QQIAAFEEAAAOAAAAZHJzL2Uyb0RvYy54bWysVM2O0zAQviPxDpbvNElRq27UdLXapQhp&#10;gZUWHsB1nMbCf4zdpuWExBVpH4GH4IL42WdI34iJ05ZduCBEDtbYnvk8830zmZ5utCJrAV5aU9Bs&#10;kFIiDLelNMuCvn41fzShxAdmSqasEQXdCk9PZw8fTBuXi6GtrSoFEAQxPm9cQesQXJ4kntdCMz+w&#10;Thi8rCxoFnALy6QE1iC6VskwTcdJY6F0YLnwHk8v+ks6i/hVJXh4WVVeBKIKirmFuEJcF92azKYs&#10;XwJzteT7NNg/ZKGZNPjoEeqCBUZWIP+A0pKD9bYKA251YqtKchFrwGqy9LdqrmvmRKwFyfHuSJP/&#10;f7D8xfoKiCwLOskoMUyjRu2n3fvdTfu9vd19aD+3t+233cf2R/ul/UrQCRlrnM8x8NpdQVezd5eW&#10;v/HE2POamaU4A7BNLViJeUb/5F5At/EYShbNc1vie2wVbCRvU4HuAJEWsokabY8aiU0gHA+H4/Rk&#10;MqKE41U2HD8ej7qMEpYfgh348FRYTTqjoIAtEMHZ+tKH3vXgEpO3SpZzqVTcwHJxroCsGbbLPH57&#10;dH/XTRnSFPRkNBxF5Ht3/u8gtAzY90pqJD7tvr4TO9aemDJ2ZWBS9TZWpwwWeWCuVyBsFpuoXHYU&#10;ZWHLLRILtu9znEs0agvvKGmwxwvq364YCErUM4PidANxMOBgLA4GMxxDCxoo6c3z0A/OyoFc1oic&#10;xfKNPUMBKxnJ7VLss9jni30b5dnPWDcYd/fR69efYPYTAAD//wMAUEsDBBQABgAIAAAAIQCMu4Gu&#10;4AAAAA0BAAAPAAAAZHJzL2Rvd25yZXYueG1sTI/NTsMwEITvSLyDtUjcqN0qcUoap0KVuCEhWgRX&#10;N94mUWM7ip0f3p7tCW47u6PZb4r9Yjs24RBa7xSsVwIYusqb1tUKPk+vT1tgIWpndOcdKvjBAPvy&#10;/q7QufGz+8DpGGtGIS7kWkETY59zHqoGrQ4r36Oj28UPVkeSQ83NoGcKtx3fCCG51a2jD43u8dBg&#10;dT2OVkEVv3F6287XENvxkn69y+mQSqUeH5aXHbCIS/wzww2f0KEkprMfnQmsIy02ktijgiRNaLhZ&#10;hMyegZ1plSUZ8LLg/1uUvwAAAP//AwBQSwECLQAUAAYACAAAACEAtoM4kv4AAADhAQAAEwAAAAAA&#10;AAAAAAAAAAAAAAAAW0NvbnRlbnRfVHlwZXNdLnhtbFBLAQItABQABgAIAAAAIQA4/SH/1gAAAJQB&#10;AAALAAAAAAAAAAAAAAAAAC8BAABfcmVscy8ucmVsc1BLAQItABQABgAIAAAAIQBuVQR0QQIAAFEE&#10;AAAOAAAAAAAAAAAAAAAAAC4CAABkcnMvZTJvRG9jLnhtbFBLAQItABQABgAIAAAAIQCMu4Gu4AAA&#10;AA0BAAAPAAAAAAAAAAAAAAAAAJsEAABkcnMvZG93bnJldi54bWxQSwUGAAAAAAQABADzAAAAqAUA&#10;AAAA&#10;" strokecolor="white">
                <v:textbox inset="0,0,0,0">
                  <w:txbxContent>
                    <w:p w:rsidR="0050739C" w:rsidRPr="00EC4AFE" w:rsidRDefault="0050739C" w:rsidP="0050739C">
                      <w:pPr>
                        <w:rPr>
                          <w:sz w:val="16"/>
                          <w:szCs w:val="16"/>
                        </w:rPr>
                      </w:pPr>
                      <w:r>
                        <w:rPr>
                          <w:sz w:val="16"/>
                          <w:szCs w:val="16"/>
                        </w:rPr>
                        <w:t>..КЖ</w:t>
                      </w:r>
                    </w:p>
                  </w:txbxContent>
                </v:textbox>
              </v:rect>
            </w:pict>
          </mc:Fallback>
        </mc:AlternateContent>
      </w:r>
      <w:r>
        <w:rPr>
          <w:rFonts w:ascii="Times New Roman" w:eastAsia="Times New Roman" w:hAnsi="Times New Roman" w:cs="Times New Roman"/>
          <w:noProof/>
          <w:spacing w:val="-4"/>
          <w:sz w:val="28"/>
          <w:szCs w:val="20"/>
          <w:lang w:eastAsia="ru-RU"/>
        </w:rPr>
        <mc:AlternateContent>
          <mc:Choice Requires="wps">
            <w:drawing>
              <wp:anchor distT="0" distB="0" distL="114300" distR="114300" simplePos="0" relativeHeight="251666432" behindDoc="0" locked="0" layoutInCell="1" allowOverlap="1" wp14:anchorId="34A7DD3C" wp14:editId="26DF261C">
                <wp:simplePos x="0" y="0"/>
                <wp:positionH relativeFrom="column">
                  <wp:posOffset>4014470</wp:posOffset>
                </wp:positionH>
                <wp:positionV relativeFrom="paragraph">
                  <wp:posOffset>3159760</wp:posOffset>
                </wp:positionV>
                <wp:extent cx="302895" cy="126365"/>
                <wp:effectExtent l="13335" t="6350" r="7620" b="10160"/>
                <wp:wrapNone/>
                <wp:docPr id="80" name="Прямоугольник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2895" cy="126365"/>
                        </a:xfrm>
                        <a:prstGeom prst="rect">
                          <a:avLst/>
                        </a:prstGeom>
                        <a:solidFill>
                          <a:srgbClr val="FFFFFF"/>
                        </a:solidFill>
                        <a:ln w="9525">
                          <a:solidFill>
                            <a:srgbClr val="FFFFFF"/>
                          </a:solidFill>
                          <a:miter lim="800000"/>
                          <a:headEnd/>
                          <a:tailEnd/>
                        </a:ln>
                      </wps:spPr>
                      <wps:txbx>
                        <w:txbxContent>
                          <w:p w:rsidR="0050739C" w:rsidRPr="00EC4AFE" w:rsidRDefault="0050739C" w:rsidP="0050739C">
                            <w:pPr>
                              <w:rPr>
                                <w:sz w:val="16"/>
                                <w:szCs w:val="16"/>
                              </w:rPr>
                            </w:pPr>
                            <w:r w:rsidRPr="00EC4AFE">
                              <w:rPr>
                                <w:sz w:val="16"/>
                                <w:szCs w:val="16"/>
                              </w:rPr>
                              <w:t>…</w:t>
                            </w:r>
                            <w:r>
                              <w:rPr>
                                <w:sz w:val="16"/>
                                <w:szCs w:val="16"/>
                              </w:rPr>
                              <w:t>КО</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Прямоугольник 80" o:spid="_x0000_s1028" style="position:absolute;left:0;text-align:left;margin-left:316.1pt;margin-top:248.8pt;width:23.85pt;height:9.9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qfwRAIAAFEEAAAOAAAAZHJzL2Uyb0RvYy54bWysVM2O0zAQviPxDpbvNG1XrbpR09WqSxHS&#10;AistPIDrOI2FY5ux26SckLgi7SPwEFwQP/sM6RsxdtruLlwQIgdrbM98/uabmUzPmkqRjQAnjc7o&#10;oNenRGhucqlXGX3zevFkQonzTOdMGS0yuhWOns0eP5rWNhVDUxqVCyAIol1a24yW3ts0SRwvRcVc&#10;z1ih8bIwUDGPW1glObAa0SuVDPv9cVIbyC0YLpzD04vuks4iflEI7l8VhROeqIwiNx9XiOsyrMls&#10;ytIVMFtKvqfB/oFFxaTGR49QF8wzsgb5B1QlORhnCt/jpkpMUUguYg6YzaD/WzbXJbMi5oLiOHuU&#10;yf0/WP5ycwVE5hmdoDyaVVij9vPuw+6m/dHe7j62X9rb9vvuU/uz/dp+I+iEitXWpRh4ba8g5Ozs&#10;peFvHdFmXjK9EucApi4Fy5HnIPgnDwLCxmEoWdYvTI7vsbU3UbymgCoAoiykiTXaHmskGk84Hp70&#10;h5PTESUcrwbD8cl4FF9g6SHYgvPPhKlIMDIK2AIRnG0unQ9kWHpwieSNkvlCKhU3sFrOFZANw3ZZ&#10;xG+P7u67KU3qjJ6OhqOI/ODO/R1EJT32vZJVED584R2WBtWe6jzanknV2UhZ6b2MQbmuAr5ZNrFy&#10;g2EIDrIuTb5FYcF0fY5ziUZp4D0lNfZ4Rt27NQNBiXqusThhIA4GHIzlwWCaY2hGPSWdOffd4Kwt&#10;yFWJyIOYvjbnWMBCRnHvWOz5Yt9GzfczFgbj/j563f0JZr8AAAD//wMAUEsDBBQABgAIAAAAIQB9&#10;9hCR4AAAAAsBAAAPAAAAZHJzL2Rvd25yZXYueG1sTI/LTsMwEEX3SPyDNUjsqNNAnCZkUqFK7JAQ&#10;BcHWTaZJ1Hgcxc6Dv8esYDm6R/eeKfar6cVMo+ssI2w3EQjiytYdNwgf7893OxDOa651b5kQvsnB&#10;vry+KnRe24XfaD76RoQSdrlGaL0fcild1ZLRbmMH4pCd7Wi0D+fYyHrUSyg3vYyjSEmjOw4LrR7o&#10;0FJ1OU4GofJfNL/slovz3XROPl/VfEgU4u3N+vQIwtPq/2D41Q/qUAank524dqJHUPdxHFCEhyxV&#10;IAKh0iwDcUJItmkCsizk/x/KHwAAAP//AwBQSwECLQAUAAYACAAAACEAtoM4kv4AAADhAQAAEwAA&#10;AAAAAAAAAAAAAAAAAAAAW0NvbnRlbnRfVHlwZXNdLnhtbFBLAQItABQABgAIAAAAIQA4/SH/1gAA&#10;AJQBAAALAAAAAAAAAAAAAAAAAC8BAABfcmVscy8ucmVsc1BLAQItABQABgAIAAAAIQBjvqfwRAIA&#10;AFEEAAAOAAAAAAAAAAAAAAAAAC4CAABkcnMvZTJvRG9jLnhtbFBLAQItABQABgAIAAAAIQB99hCR&#10;4AAAAAsBAAAPAAAAAAAAAAAAAAAAAJ4EAABkcnMvZG93bnJldi54bWxQSwUGAAAAAAQABADzAAAA&#10;qwUAAAAA&#10;" strokecolor="white">
                <v:textbox inset="0,0,0,0">
                  <w:txbxContent>
                    <w:p w:rsidR="0050739C" w:rsidRPr="00EC4AFE" w:rsidRDefault="0050739C" w:rsidP="0050739C">
                      <w:pPr>
                        <w:rPr>
                          <w:sz w:val="16"/>
                          <w:szCs w:val="16"/>
                        </w:rPr>
                      </w:pPr>
                      <w:r w:rsidRPr="00EC4AFE">
                        <w:rPr>
                          <w:sz w:val="16"/>
                          <w:szCs w:val="16"/>
                        </w:rPr>
                        <w:t>…</w:t>
                      </w:r>
                      <w:r>
                        <w:rPr>
                          <w:sz w:val="16"/>
                          <w:szCs w:val="16"/>
                        </w:rPr>
                        <w:t>КО</w:t>
                      </w:r>
                    </w:p>
                  </w:txbxContent>
                </v:textbox>
              </v:rect>
            </w:pict>
          </mc:Fallback>
        </mc:AlternateContent>
      </w:r>
      <w:r w:rsidRPr="0050739C">
        <w:rPr>
          <w:rFonts w:ascii="Times New Roman" w:eastAsia="Times New Roman" w:hAnsi="Times New Roman" w:cs="Times New Roman"/>
          <w:spacing w:val="-4"/>
          <w:sz w:val="28"/>
          <w:szCs w:val="20"/>
          <w:lang w:val="x-none" w:eastAsia="x-none"/>
        </w:rPr>
        <w:object w:dxaOrig="10980" w:dyaOrig="129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4pt;height:632.25pt">
            <v:imagedata r:id="rId6" o:title=""/>
          </v:shape>
        </w:object>
      </w:r>
    </w:p>
    <w:p w:rsid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color w:val="00B050"/>
          <w:spacing w:val="-4"/>
          <w:sz w:val="28"/>
          <w:szCs w:val="20"/>
          <w:lang w:eastAsia="x-none"/>
        </w:rPr>
      </w:pP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color w:val="00B050"/>
          <w:spacing w:val="-4"/>
          <w:sz w:val="28"/>
          <w:szCs w:val="20"/>
          <w:lang w:eastAsia="x-none"/>
        </w:rPr>
      </w:pPr>
      <w:r w:rsidRPr="0050739C">
        <w:rPr>
          <w:rFonts w:ascii="Times New Roman" w:eastAsia="Times New Roman" w:hAnsi="Times New Roman" w:cs="Times New Roman"/>
          <w:color w:val="00B050"/>
          <w:spacing w:val="-4"/>
          <w:sz w:val="28"/>
          <w:szCs w:val="20"/>
          <w:lang w:eastAsia="x-none"/>
        </w:rPr>
        <w:lastRenderedPageBreak/>
        <w:t>Требования ГОСТ 21.508-93 СПДС ПРАВИЛА ВЫПОЛНЕНИЯ РАБОЧЕЙ ДОКУМЕНТАЦИИ ГЕНЕРАЛЬНЫХ ПЛАНОВ ПРЕДПРИЯТИЙ, СООРУЖЕНИЙ И ЖИЛИЩНО-ГРАЖДАНСКИХ ОБЪЕКТОВ.</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eastAsia="x-none"/>
        </w:rPr>
      </w:pPr>
      <w:r w:rsidRPr="0050739C">
        <w:rPr>
          <w:rFonts w:ascii="Times New Roman" w:eastAsia="Times New Roman" w:hAnsi="Times New Roman" w:cs="Times New Roman"/>
          <w:spacing w:val="-4"/>
          <w:sz w:val="28"/>
          <w:szCs w:val="20"/>
          <w:lang w:val="x-none" w:eastAsia="x-none"/>
        </w:rPr>
        <w:t>Планы рабочих чертежей располагают длинной стороной условной границы территории вдоль длинной стороны листа, при этом северная часть территории должна находиться вверху. Допускается отклонение ориентации на север в пределах 90° влево или вправо. Планы, расположенные на разных листах, выполняют с одинаковой ориентацией.</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eastAsia="x-none"/>
        </w:rPr>
      </w:pPr>
      <w:r w:rsidRPr="0050739C">
        <w:rPr>
          <w:rFonts w:ascii="Times New Roman" w:eastAsia="Times New Roman" w:hAnsi="Times New Roman" w:cs="Times New Roman"/>
          <w:spacing w:val="-4"/>
          <w:sz w:val="28"/>
          <w:szCs w:val="20"/>
          <w:lang w:eastAsia="x-none"/>
        </w:rPr>
        <w:t>Изображения на чертежах генерального плана выполняют линиями по ГОСТ 2.303:</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eastAsia="x-none"/>
        </w:rPr>
      </w:pPr>
      <w:r w:rsidRPr="0050739C">
        <w:rPr>
          <w:rFonts w:ascii="Times New Roman" w:eastAsia="Times New Roman" w:hAnsi="Times New Roman" w:cs="Times New Roman"/>
          <w:spacing w:val="-4"/>
          <w:sz w:val="28"/>
          <w:szCs w:val="20"/>
          <w:lang w:eastAsia="x-none"/>
        </w:rPr>
        <w:t>- сплошными толстыми основными - контуры проектируемых зданий и сооружений (кроме зданий и сооружений на плане земляных масс), «красную» линию, проектные горизонтали с отметками, кратными 0,50 и 1,00 м;</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eastAsia="x-none"/>
        </w:rPr>
      </w:pPr>
      <w:r w:rsidRPr="0050739C">
        <w:rPr>
          <w:rFonts w:ascii="Times New Roman" w:eastAsia="Times New Roman" w:hAnsi="Times New Roman" w:cs="Times New Roman"/>
          <w:spacing w:val="-4"/>
          <w:sz w:val="28"/>
          <w:szCs w:val="20"/>
          <w:lang w:eastAsia="x-none"/>
        </w:rPr>
        <w:t xml:space="preserve">- штриховой тонкой - линии «нулевых» работ и перелома проектного рельефа; </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eastAsia="x-none"/>
        </w:rPr>
      </w:pPr>
      <w:r w:rsidRPr="0050739C">
        <w:rPr>
          <w:rFonts w:ascii="Times New Roman" w:eastAsia="Times New Roman" w:hAnsi="Times New Roman" w:cs="Times New Roman"/>
          <w:spacing w:val="-4"/>
          <w:sz w:val="28"/>
          <w:szCs w:val="20"/>
          <w:lang w:eastAsia="x-none"/>
        </w:rPr>
        <w:t>- штрихпунктирной очень толстой с двумя точками - условную границу территории проектируемого предприятия, здания, сооружения;</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eastAsia="x-none"/>
        </w:rPr>
      </w:pPr>
      <w:r w:rsidRPr="0050739C">
        <w:rPr>
          <w:rFonts w:ascii="Times New Roman" w:eastAsia="Times New Roman" w:hAnsi="Times New Roman" w:cs="Times New Roman"/>
          <w:spacing w:val="-4"/>
          <w:sz w:val="28"/>
          <w:szCs w:val="20"/>
          <w:lang w:eastAsia="x-none"/>
        </w:rPr>
        <w:t>- сплошной тонкой - проектируемые здания, сооружения на плане земляных масс и все остальные элементы генерального плана.</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eastAsia="x-none"/>
        </w:rPr>
      </w:pPr>
      <w:r w:rsidRPr="0050739C">
        <w:rPr>
          <w:rFonts w:ascii="Times New Roman" w:eastAsia="Times New Roman" w:hAnsi="Times New Roman" w:cs="Times New Roman"/>
          <w:spacing w:val="-4"/>
          <w:sz w:val="28"/>
          <w:szCs w:val="20"/>
          <w:lang w:eastAsia="x-none"/>
        </w:rPr>
        <w:t>Планы рабочих чертежей выполняют в масштабах 1:500 или 1:1000, фрагменты планов - в масштабе 1:200, узлы - в масштабе 1:20.</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eastAsia="x-none"/>
        </w:rPr>
      </w:pPr>
      <w:r w:rsidRPr="0050739C">
        <w:rPr>
          <w:rFonts w:ascii="Times New Roman" w:eastAsia="Times New Roman" w:hAnsi="Times New Roman" w:cs="Times New Roman"/>
          <w:spacing w:val="-4"/>
          <w:sz w:val="28"/>
          <w:szCs w:val="20"/>
          <w:lang w:eastAsia="x-none"/>
        </w:rPr>
        <w:t xml:space="preserve">Допускается планы выполнять в масштабе 1:2000, узлы - в масштабе 1:10. </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eastAsia="x-none"/>
        </w:rPr>
      </w:pPr>
      <w:r w:rsidRPr="0050739C">
        <w:rPr>
          <w:rFonts w:ascii="Times New Roman" w:eastAsia="Times New Roman" w:hAnsi="Times New Roman" w:cs="Times New Roman"/>
          <w:spacing w:val="-4"/>
          <w:sz w:val="28"/>
          <w:szCs w:val="20"/>
          <w:lang w:eastAsia="x-none"/>
        </w:rPr>
        <w:t>Масштаб изображения указывают в основной надписи после наименования изображения.</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eastAsia="x-none"/>
        </w:rPr>
      </w:pPr>
      <w:r w:rsidRPr="0050739C">
        <w:rPr>
          <w:rFonts w:ascii="Times New Roman" w:eastAsia="Times New Roman" w:hAnsi="Times New Roman" w:cs="Times New Roman"/>
          <w:spacing w:val="-4"/>
          <w:sz w:val="28"/>
          <w:szCs w:val="20"/>
          <w:lang w:eastAsia="x-none"/>
        </w:rPr>
        <w:t>Если на листе помещено несколько изображений, выполненных в разных масштабах, то масштабы указывают на поле чертежа под наименованием каждого изображения.</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eastAsia="x-none"/>
        </w:rPr>
      </w:pPr>
      <w:r w:rsidRPr="0050739C">
        <w:rPr>
          <w:rFonts w:ascii="Times New Roman" w:eastAsia="Times New Roman" w:hAnsi="Times New Roman" w:cs="Times New Roman"/>
          <w:spacing w:val="-4"/>
          <w:sz w:val="28"/>
          <w:szCs w:val="20"/>
          <w:lang w:eastAsia="x-none"/>
        </w:rPr>
        <w:t>Размеры, координаты и высотные отметки указывают в метрах с точностью до двух знаков после запятой.</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eastAsia="x-none"/>
        </w:rPr>
      </w:pPr>
      <w:r w:rsidRPr="0050739C">
        <w:rPr>
          <w:rFonts w:ascii="Times New Roman" w:eastAsia="Times New Roman" w:hAnsi="Times New Roman" w:cs="Times New Roman"/>
          <w:spacing w:val="-4"/>
          <w:sz w:val="28"/>
          <w:szCs w:val="20"/>
          <w:lang w:eastAsia="x-none"/>
        </w:rPr>
        <w:t>Величину углов указывают в градусах с точностью до одной минуты, а при необходимости - до одной секунды</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eastAsia="x-none"/>
        </w:rPr>
      </w:pPr>
      <w:r w:rsidRPr="0050739C">
        <w:rPr>
          <w:rFonts w:ascii="Times New Roman" w:eastAsia="Times New Roman" w:hAnsi="Times New Roman" w:cs="Times New Roman"/>
          <w:spacing w:val="-4"/>
          <w:sz w:val="28"/>
          <w:szCs w:val="20"/>
          <w:lang w:eastAsia="x-none"/>
        </w:rPr>
        <w:t>На планах (кроме плана земляных масс) приводят экспликацию зданий и сооружений по форме 3 (для генеральных планов предприятий производственного назначения) или ведомость жилых и общественных зданий и сооружений по форме 4 (для генеральных планов жилищно-гражданских объектов). Допускается экспликацию или ведомость зданий и сооружений приводить на листе общих данных по рабочим чертежам.</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Форма 3</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b/>
          <w:spacing w:val="-4"/>
          <w:sz w:val="28"/>
          <w:szCs w:val="20"/>
          <w:lang w:val="x-none" w:eastAsia="x-none"/>
        </w:rPr>
      </w:pPr>
      <w:r w:rsidRPr="0050739C">
        <w:rPr>
          <w:rFonts w:ascii="Times New Roman" w:eastAsia="Times New Roman" w:hAnsi="Times New Roman" w:cs="Times New Roman"/>
          <w:b/>
          <w:spacing w:val="-4"/>
          <w:sz w:val="28"/>
          <w:szCs w:val="20"/>
          <w:lang w:val="x-none" w:eastAsia="x-none"/>
        </w:rPr>
        <w:t>Экспликация зданий и сооружений</w:t>
      </w:r>
    </w:p>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noProof/>
          <w:spacing w:val="-4"/>
          <w:sz w:val="28"/>
          <w:szCs w:val="20"/>
          <w:lang w:eastAsia="x-none"/>
        </w:rPr>
      </w:pPr>
      <w:bookmarkStart w:id="1" w:name="f3"/>
      <w:r>
        <w:rPr>
          <w:rFonts w:ascii="Times New Roman" w:eastAsia="Times New Roman" w:hAnsi="Times New Roman" w:cs="Times New Roman"/>
          <w:noProof/>
          <w:spacing w:val="-4"/>
          <w:sz w:val="28"/>
          <w:szCs w:val="20"/>
          <w:lang w:eastAsia="ru-RU"/>
        </w:rPr>
        <w:drawing>
          <wp:inline distT="0" distB="0" distL="0" distR="0">
            <wp:extent cx="7172325" cy="2190750"/>
            <wp:effectExtent l="0" t="0" r="9525" b="0"/>
            <wp:docPr id="76" name="Рисунок 76" descr="ви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вика"/>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172325" cy="2190750"/>
                    </a:xfrm>
                    <a:prstGeom prst="rect">
                      <a:avLst/>
                    </a:prstGeom>
                    <a:noFill/>
                    <a:ln>
                      <a:noFill/>
                    </a:ln>
                  </pic:spPr>
                </pic:pic>
              </a:graphicData>
            </a:graphic>
          </wp:inline>
        </w:drawing>
      </w:r>
    </w:p>
    <w:bookmarkEnd w:id="1"/>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center"/>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Пример оформления плана организации рельефа в проектных отметках</w:t>
      </w:r>
    </w:p>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spacing w:val="-4"/>
          <w:sz w:val="28"/>
          <w:szCs w:val="20"/>
          <w:lang w:val="x-none" w:eastAsia="x-none"/>
        </w:rPr>
      </w:pPr>
      <w:r>
        <w:rPr>
          <w:rFonts w:ascii="Times New Roman" w:eastAsia="Times New Roman" w:hAnsi="Times New Roman" w:cs="Times New Roman"/>
          <w:noProof/>
          <w:spacing w:val="-4"/>
          <w:sz w:val="28"/>
          <w:szCs w:val="20"/>
          <w:lang w:eastAsia="ru-RU"/>
        </w:rPr>
        <w:lastRenderedPageBreak/>
        <w:drawing>
          <wp:inline distT="0" distB="0" distL="0" distR="0">
            <wp:extent cx="7239000" cy="7743825"/>
            <wp:effectExtent l="0" t="0" r="0" b="9525"/>
            <wp:docPr id="75" name="Рисунок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239000" cy="7743825"/>
                    </a:xfrm>
                    <a:prstGeom prst="rect">
                      <a:avLst/>
                    </a:prstGeom>
                    <a:noFill/>
                    <a:ln>
                      <a:noFill/>
                    </a:ln>
                  </pic:spPr>
                </pic:pic>
              </a:graphicData>
            </a:graphic>
          </wp:inline>
        </w:drawing>
      </w:r>
    </w:p>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spacing w:val="-4"/>
          <w:sz w:val="28"/>
          <w:szCs w:val="20"/>
          <w:lang w:eastAsia="x-none"/>
        </w:rPr>
      </w:pPr>
      <w:r>
        <w:rPr>
          <w:rFonts w:ascii="Times New Roman" w:eastAsia="Times New Roman" w:hAnsi="Times New Roman" w:cs="Times New Roman"/>
          <w:noProof/>
          <w:spacing w:val="-4"/>
          <w:sz w:val="28"/>
          <w:szCs w:val="20"/>
          <w:lang w:eastAsia="ru-RU"/>
        </w:rPr>
        <w:lastRenderedPageBreak/>
        <w:drawing>
          <wp:inline distT="0" distB="0" distL="0" distR="0">
            <wp:extent cx="5972175" cy="5999117"/>
            <wp:effectExtent l="0" t="0" r="0" b="1905"/>
            <wp:docPr id="74" name="Рисунок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72175" cy="5999117"/>
                    </a:xfrm>
                    <a:prstGeom prst="rect">
                      <a:avLst/>
                    </a:prstGeom>
                    <a:noFill/>
                    <a:ln>
                      <a:noFill/>
                    </a:ln>
                  </pic:spPr>
                </pic:pic>
              </a:graphicData>
            </a:graphic>
          </wp:inline>
        </w:drawing>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eastAsia="x-none"/>
        </w:rPr>
      </w:pPr>
      <w:r w:rsidRPr="0050739C">
        <w:rPr>
          <w:rFonts w:ascii="Times New Roman" w:eastAsia="Times New Roman" w:hAnsi="Times New Roman" w:cs="Times New Roman"/>
          <w:spacing w:val="-4"/>
          <w:sz w:val="28"/>
          <w:szCs w:val="20"/>
          <w:lang w:eastAsia="x-none"/>
        </w:rPr>
        <w:t xml:space="preserve">Также есть </w:t>
      </w:r>
      <w:r w:rsidRPr="0050739C">
        <w:rPr>
          <w:rFonts w:ascii="Times New Roman" w:eastAsia="Times New Roman" w:hAnsi="Times New Roman" w:cs="Times New Roman"/>
          <w:spacing w:val="-4"/>
          <w:sz w:val="28"/>
          <w:szCs w:val="20"/>
          <w:lang w:val="x-none" w:eastAsia="x-none"/>
        </w:rPr>
        <w:t>плана озеленения</w:t>
      </w:r>
      <w:r w:rsidRPr="0050739C">
        <w:rPr>
          <w:rFonts w:ascii="Times New Roman" w:eastAsia="Times New Roman" w:hAnsi="Times New Roman" w:cs="Times New Roman"/>
          <w:spacing w:val="-4"/>
          <w:sz w:val="28"/>
          <w:szCs w:val="20"/>
          <w:lang w:eastAsia="x-none"/>
        </w:rPr>
        <w:t xml:space="preserve">, </w:t>
      </w:r>
      <w:r w:rsidRPr="0050739C">
        <w:rPr>
          <w:rFonts w:ascii="Times New Roman" w:eastAsia="Times New Roman" w:hAnsi="Times New Roman" w:cs="Times New Roman"/>
          <w:spacing w:val="-4"/>
          <w:sz w:val="28"/>
          <w:szCs w:val="20"/>
          <w:lang w:val="x-none" w:eastAsia="x-none"/>
        </w:rPr>
        <w:t>плана расположения малых архитектурных форм и переносных изделий</w:t>
      </w:r>
      <w:r w:rsidRPr="0050739C">
        <w:rPr>
          <w:rFonts w:ascii="Times New Roman" w:eastAsia="Times New Roman" w:hAnsi="Times New Roman" w:cs="Times New Roman"/>
          <w:spacing w:val="-4"/>
          <w:sz w:val="28"/>
          <w:szCs w:val="20"/>
          <w:lang w:eastAsia="x-none"/>
        </w:rPr>
        <w:t xml:space="preserve">, </w:t>
      </w:r>
      <w:r w:rsidRPr="0050739C">
        <w:rPr>
          <w:rFonts w:ascii="Times New Roman" w:eastAsia="Times New Roman" w:hAnsi="Times New Roman" w:cs="Times New Roman"/>
          <w:spacing w:val="-4"/>
          <w:sz w:val="28"/>
          <w:szCs w:val="20"/>
          <w:lang w:val="x-none" w:eastAsia="x-none"/>
        </w:rPr>
        <w:t>плана проездов, тротуаров, дорожек, площадок</w:t>
      </w:r>
      <w:r w:rsidRPr="0050739C">
        <w:rPr>
          <w:rFonts w:ascii="Times New Roman" w:eastAsia="Times New Roman" w:hAnsi="Times New Roman" w:cs="Times New Roman"/>
          <w:spacing w:val="-4"/>
          <w:sz w:val="28"/>
          <w:szCs w:val="20"/>
          <w:lang w:eastAsia="x-none"/>
        </w:rPr>
        <w:t>.</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eastAsia="x-none"/>
        </w:rPr>
      </w:pPr>
      <w:r w:rsidRPr="0050739C">
        <w:rPr>
          <w:rFonts w:ascii="Times New Roman" w:eastAsia="Times New Roman" w:hAnsi="Times New Roman" w:cs="Times New Roman"/>
          <w:spacing w:val="-4"/>
          <w:sz w:val="28"/>
          <w:szCs w:val="20"/>
          <w:lang w:val="x-none" w:eastAsia="x-none"/>
        </w:rPr>
        <w:t xml:space="preserve">Условные графические обозначения элементов озеленения </w:t>
      </w:r>
    </w:p>
    <w:tbl>
      <w:tblPr>
        <w:tblW w:w="3993" w:type="pct"/>
        <w:jc w:val="center"/>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2942"/>
        <w:gridCol w:w="5947"/>
      </w:tblGrid>
      <w:tr w:rsidR="0050739C" w:rsidRPr="0050739C" w:rsidTr="0050739C">
        <w:trPr>
          <w:trHeight w:val="300"/>
          <w:jc w:val="center"/>
        </w:trPr>
        <w:tc>
          <w:tcPr>
            <w:tcW w:w="1655" w:type="pct"/>
            <w:tcBorders>
              <w:top w:val="single" w:sz="4" w:space="0" w:color="auto"/>
              <w:left w:val="single" w:sz="4" w:space="0" w:color="auto"/>
              <w:bottom w:val="single" w:sz="4" w:space="0" w:color="auto"/>
              <w:right w:val="single" w:sz="4" w:space="0" w:color="auto"/>
            </w:tcBorders>
            <w:hideMark/>
          </w:tcPr>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Наименование</w:t>
            </w:r>
          </w:p>
        </w:tc>
        <w:tc>
          <w:tcPr>
            <w:tcW w:w="0" w:type="auto"/>
            <w:tcBorders>
              <w:top w:val="single" w:sz="4" w:space="0" w:color="auto"/>
              <w:left w:val="single" w:sz="4" w:space="0" w:color="auto"/>
              <w:bottom w:val="single" w:sz="4" w:space="0" w:color="auto"/>
              <w:right w:val="single" w:sz="4" w:space="0" w:color="auto"/>
            </w:tcBorders>
            <w:hideMark/>
          </w:tcPr>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Обозначение</w:t>
            </w:r>
          </w:p>
        </w:tc>
      </w:tr>
      <w:tr w:rsidR="0050739C" w:rsidRPr="0050739C" w:rsidTr="0050739C">
        <w:trPr>
          <w:trHeight w:val="601"/>
          <w:jc w:val="center"/>
        </w:trPr>
        <w:tc>
          <w:tcPr>
            <w:tcW w:w="1655" w:type="pct"/>
            <w:tcBorders>
              <w:top w:val="single" w:sz="4" w:space="0" w:color="auto"/>
              <w:left w:val="single" w:sz="4" w:space="0" w:color="auto"/>
              <w:bottom w:val="nil"/>
              <w:right w:val="single" w:sz="4" w:space="0" w:color="auto"/>
            </w:tcBorders>
            <w:hideMark/>
          </w:tcPr>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1 Дерево</w:t>
            </w:r>
          </w:p>
        </w:tc>
        <w:tc>
          <w:tcPr>
            <w:tcW w:w="0" w:type="auto"/>
            <w:tcBorders>
              <w:top w:val="single" w:sz="4" w:space="0" w:color="auto"/>
              <w:left w:val="single" w:sz="4" w:space="0" w:color="auto"/>
              <w:bottom w:val="nil"/>
              <w:right w:val="single" w:sz="4" w:space="0" w:color="auto"/>
            </w:tcBorders>
            <w:vAlign w:val="center"/>
            <w:hideMark/>
          </w:tcPr>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Pr>
                <w:rFonts w:ascii="Times New Roman" w:eastAsia="Times New Roman" w:hAnsi="Times New Roman" w:cs="Times New Roman"/>
                <w:noProof/>
                <w:spacing w:val="-4"/>
                <w:sz w:val="28"/>
                <w:szCs w:val="20"/>
                <w:lang w:eastAsia="ru-RU"/>
              </w:rPr>
              <w:drawing>
                <wp:inline distT="0" distB="0" distL="0" distR="0" wp14:anchorId="0186A28B" wp14:editId="25166E7D">
                  <wp:extent cx="1295400" cy="400050"/>
                  <wp:effectExtent l="0" t="0" r="0" b="0"/>
                  <wp:docPr id="73" name="Рисунок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5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95400" cy="400050"/>
                          </a:xfrm>
                          <a:prstGeom prst="rect">
                            <a:avLst/>
                          </a:prstGeom>
                          <a:noFill/>
                          <a:ln>
                            <a:noFill/>
                          </a:ln>
                        </pic:spPr>
                      </pic:pic>
                    </a:graphicData>
                  </a:graphic>
                </wp:inline>
              </w:drawing>
            </w:r>
          </w:p>
        </w:tc>
      </w:tr>
      <w:tr w:rsidR="0050739C" w:rsidRPr="0050739C" w:rsidTr="0050739C">
        <w:trPr>
          <w:trHeight w:val="300"/>
          <w:jc w:val="center"/>
        </w:trPr>
        <w:tc>
          <w:tcPr>
            <w:tcW w:w="1655" w:type="pct"/>
            <w:tcBorders>
              <w:top w:val="nil"/>
              <w:left w:val="single" w:sz="4" w:space="0" w:color="auto"/>
              <w:bottom w:val="nil"/>
              <w:right w:val="single" w:sz="4" w:space="0" w:color="auto"/>
            </w:tcBorders>
            <w:hideMark/>
          </w:tcPr>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2 Кустарник:</w:t>
            </w:r>
          </w:p>
        </w:tc>
        <w:tc>
          <w:tcPr>
            <w:tcW w:w="0" w:type="auto"/>
            <w:tcBorders>
              <w:top w:val="nil"/>
              <w:left w:val="single" w:sz="4" w:space="0" w:color="auto"/>
              <w:bottom w:val="nil"/>
              <w:right w:val="single" w:sz="4" w:space="0" w:color="auto"/>
            </w:tcBorders>
            <w:vAlign w:val="center"/>
            <w:hideMark/>
          </w:tcPr>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p>
        </w:tc>
      </w:tr>
      <w:tr w:rsidR="0050739C" w:rsidRPr="0050739C" w:rsidTr="0050739C">
        <w:trPr>
          <w:trHeight w:val="715"/>
          <w:jc w:val="center"/>
        </w:trPr>
        <w:tc>
          <w:tcPr>
            <w:tcW w:w="1655" w:type="pct"/>
            <w:tcBorders>
              <w:top w:val="nil"/>
              <w:left w:val="single" w:sz="4" w:space="0" w:color="auto"/>
              <w:bottom w:val="nil"/>
              <w:right w:val="single" w:sz="4" w:space="0" w:color="auto"/>
            </w:tcBorders>
            <w:hideMark/>
          </w:tcPr>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а) обычный</w:t>
            </w:r>
          </w:p>
        </w:tc>
        <w:tc>
          <w:tcPr>
            <w:tcW w:w="0" w:type="auto"/>
            <w:tcBorders>
              <w:top w:val="nil"/>
              <w:left w:val="single" w:sz="4" w:space="0" w:color="auto"/>
              <w:bottom w:val="nil"/>
              <w:right w:val="single" w:sz="4" w:space="0" w:color="auto"/>
            </w:tcBorders>
            <w:vAlign w:val="center"/>
            <w:hideMark/>
          </w:tcPr>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Pr>
                <w:rFonts w:ascii="Times New Roman" w:eastAsia="Times New Roman" w:hAnsi="Times New Roman" w:cs="Times New Roman"/>
                <w:noProof/>
                <w:spacing w:val="-4"/>
                <w:sz w:val="28"/>
                <w:szCs w:val="20"/>
                <w:lang w:eastAsia="ru-RU"/>
              </w:rPr>
              <w:drawing>
                <wp:inline distT="0" distB="0" distL="0" distR="0" wp14:anchorId="0E6045B0" wp14:editId="1E5E2551">
                  <wp:extent cx="1466850" cy="466725"/>
                  <wp:effectExtent l="0" t="0" r="0" b="9525"/>
                  <wp:docPr id="72" name="Рисунок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5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66850" cy="466725"/>
                          </a:xfrm>
                          <a:prstGeom prst="rect">
                            <a:avLst/>
                          </a:prstGeom>
                          <a:noFill/>
                          <a:ln>
                            <a:noFill/>
                          </a:ln>
                        </pic:spPr>
                      </pic:pic>
                    </a:graphicData>
                  </a:graphic>
                </wp:inline>
              </w:drawing>
            </w:r>
          </w:p>
        </w:tc>
      </w:tr>
      <w:tr w:rsidR="0050739C" w:rsidRPr="0050739C" w:rsidTr="0050739C">
        <w:trPr>
          <w:trHeight w:val="658"/>
          <w:jc w:val="center"/>
        </w:trPr>
        <w:tc>
          <w:tcPr>
            <w:tcW w:w="1655" w:type="pct"/>
            <w:tcBorders>
              <w:top w:val="nil"/>
              <w:left w:val="single" w:sz="4" w:space="0" w:color="auto"/>
              <w:bottom w:val="nil"/>
              <w:right w:val="single" w:sz="4" w:space="0" w:color="auto"/>
            </w:tcBorders>
            <w:hideMark/>
          </w:tcPr>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б) вьющийся (лианы)</w:t>
            </w:r>
          </w:p>
        </w:tc>
        <w:tc>
          <w:tcPr>
            <w:tcW w:w="0" w:type="auto"/>
            <w:tcBorders>
              <w:top w:val="nil"/>
              <w:left w:val="single" w:sz="4" w:space="0" w:color="auto"/>
              <w:bottom w:val="nil"/>
              <w:right w:val="single" w:sz="4" w:space="0" w:color="auto"/>
            </w:tcBorders>
            <w:vAlign w:val="center"/>
            <w:hideMark/>
          </w:tcPr>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Pr>
                <w:rFonts w:ascii="Times New Roman" w:eastAsia="Times New Roman" w:hAnsi="Times New Roman" w:cs="Times New Roman"/>
                <w:noProof/>
                <w:spacing w:val="-4"/>
                <w:sz w:val="28"/>
                <w:szCs w:val="20"/>
                <w:lang w:eastAsia="ru-RU"/>
              </w:rPr>
              <w:drawing>
                <wp:inline distT="0" distB="0" distL="0" distR="0" wp14:anchorId="4DA0C7AA" wp14:editId="2C18A604">
                  <wp:extent cx="1200150" cy="428625"/>
                  <wp:effectExtent l="0" t="0" r="0" b="9525"/>
                  <wp:docPr id="71" name="Рисунок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5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200150" cy="428625"/>
                          </a:xfrm>
                          <a:prstGeom prst="rect">
                            <a:avLst/>
                          </a:prstGeom>
                          <a:noFill/>
                          <a:ln>
                            <a:noFill/>
                          </a:ln>
                        </pic:spPr>
                      </pic:pic>
                    </a:graphicData>
                  </a:graphic>
                </wp:inline>
              </w:drawing>
            </w:r>
          </w:p>
        </w:tc>
      </w:tr>
      <w:tr w:rsidR="0050739C" w:rsidRPr="0050739C" w:rsidTr="0050739C">
        <w:trPr>
          <w:trHeight w:val="615"/>
          <w:jc w:val="center"/>
        </w:trPr>
        <w:tc>
          <w:tcPr>
            <w:tcW w:w="1655" w:type="pct"/>
            <w:tcBorders>
              <w:top w:val="nil"/>
              <w:left w:val="single" w:sz="4" w:space="0" w:color="auto"/>
              <w:bottom w:val="nil"/>
              <w:right w:val="single" w:sz="4" w:space="0" w:color="auto"/>
            </w:tcBorders>
            <w:hideMark/>
          </w:tcPr>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в) в живой изгороди (стриженый)</w:t>
            </w:r>
          </w:p>
        </w:tc>
        <w:tc>
          <w:tcPr>
            <w:tcW w:w="0" w:type="auto"/>
            <w:tcBorders>
              <w:top w:val="nil"/>
              <w:left w:val="single" w:sz="4" w:space="0" w:color="auto"/>
              <w:bottom w:val="nil"/>
              <w:right w:val="single" w:sz="4" w:space="0" w:color="auto"/>
            </w:tcBorders>
            <w:vAlign w:val="center"/>
            <w:hideMark/>
          </w:tcPr>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Pr>
                <w:rFonts w:ascii="Times New Roman" w:eastAsia="Times New Roman" w:hAnsi="Times New Roman" w:cs="Times New Roman"/>
                <w:noProof/>
                <w:spacing w:val="-4"/>
                <w:sz w:val="28"/>
                <w:szCs w:val="20"/>
                <w:lang w:eastAsia="ru-RU"/>
              </w:rPr>
              <w:drawing>
                <wp:inline distT="0" distB="0" distL="0" distR="0" wp14:anchorId="1010A224" wp14:editId="69290462">
                  <wp:extent cx="1152525" cy="400050"/>
                  <wp:effectExtent l="0" t="0" r="9525" b="0"/>
                  <wp:docPr id="70" name="Рисунок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59"/>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52525" cy="400050"/>
                          </a:xfrm>
                          <a:prstGeom prst="rect">
                            <a:avLst/>
                          </a:prstGeom>
                          <a:noFill/>
                          <a:ln>
                            <a:noFill/>
                          </a:ln>
                        </pic:spPr>
                      </pic:pic>
                    </a:graphicData>
                  </a:graphic>
                </wp:inline>
              </w:drawing>
            </w:r>
          </w:p>
        </w:tc>
      </w:tr>
      <w:tr w:rsidR="0050739C" w:rsidRPr="0050739C" w:rsidTr="0050739C">
        <w:trPr>
          <w:trHeight w:val="858"/>
          <w:jc w:val="center"/>
        </w:trPr>
        <w:tc>
          <w:tcPr>
            <w:tcW w:w="1655" w:type="pct"/>
            <w:tcBorders>
              <w:top w:val="nil"/>
              <w:left w:val="single" w:sz="4" w:space="0" w:color="auto"/>
              <w:bottom w:val="nil"/>
              <w:right w:val="single" w:sz="4" w:space="0" w:color="auto"/>
            </w:tcBorders>
            <w:hideMark/>
          </w:tcPr>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4 Цветник</w:t>
            </w:r>
          </w:p>
        </w:tc>
        <w:tc>
          <w:tcPr>
            <w:tcW w:w="0" w:type="auto"/>
            <w:tcBorders>
              <w:top w:val="nil"/>
              <w:left w:val="single" w:sz="4" w:space="0" w:color="auto"/>
              <w:bottom w:val="nil"/>
              <w:right w:val="single" w:sz="4" w:space="0" w:color="auto"/>
            </w:tcBorders>
            <w:vAlign w:val="center"/>
            <w:hideMark/>
          </w:tcPr>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Pr>
                <w:rFonts w:ascii="Times New Roman" w:eastAsia="Times New Roman" w:hAnsi="Times New Roman" w:cs="Times New Roman"/>
                <w:noProof/>
                <w:spacing w:val="-4"/>
                <w:sz w:val="28"/>
                <w:szCs w:val="20"/>
                <w:lang w:eastAsia="ru-RU"/>
              </w:rPr>
              <w:drawing>
                <wp:inline distT="0" distB="0" distL="0" distR="0" wp14:anchorId="06A1B074" wp14:editId="03FAFE34">
                  <wp:extent cx="1314450" cy="561975"/>
                  <wp:effectExtent l="0" t="0" r="0" b="9525"/>
                  <wp:docPr id="69" name="Рисунок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60"/>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314450" cy="561975"/>
                          </a:xfrm>
                          <a:prstGeom prst="rect">
                            <a:avLst/>
                          </a:prstGeom>
                          <a:noFill/>
                          <a:ln>
                            <a:noFill/>
                          </a:ln>
                        </pic:spPr>
                      </pic:pic>
                    </a:graphicData>
                  </a:graphic>
                </wp:inline>
              </w:drawing>
            </w:r>
          </w:p>
        </w:tc>
      </w:tr>
      <w:tr w:rsidR="0050739C" w:rsidRPr="0050739C" w:rsidTr="0050739C">
        <w:trPr>
          <w:trHeight w:val="873"/>
          <w:jc w:val="center"/>
        </w:trPr>
        <w:tc>
          <w:tcPr>
            <w:tcW w:w="1655" w:type="pct"/>
            <w:tcBorders>
              <w:top w:val="nil"/>
              <w:left w:val="single" w:sz="4" w:space="0" w:color="auto"/>
              <w:bottom w:val="single" w:sz="4" w:space="0" w:color="auto"/>
              <w:right w:val="single" w:sz="4" w:space="0" w:color="auto"/>
            </w:tcBorders>
            <w:hideMark/>
          </w:tcPr>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5 Газон</w:t>
            </w:r>
          </w:p>
        </w:tc>
        <w:tc>
          <w:tcPr>
            <w:tcW w:w="0" w:type="auto"/>
            <w:tcBorders>
              <w:top w:val="nil"/>
              <w:left w:val="single" w:sz="4" w:space="0" w:color="auto"/>
              <w:bottom w:val="single" w:sz="4" w:space="0" w:color="auto"/>
              <w:right w:val="single" w:sz="4" w:space="0" w:color="auto"/>
            </w:tcBorders>
            <w:vAlign w:val="center"/>
            <w:hideMark/>
          </w:tcPr>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Pr>
                <w:rFonts w:ascii="Times New Roman" w:eastAsia="Times New Roman" w:hAnsi="Times New Roman" w:cs="Times New Roman"/>
                <w:noProof/>
                <w:spacing w:val="-4"/>
                <w:sz w:val="28"/>
                <w:szCs w:val="20"/>
                <w:lang w:eastAsia="ru-RU"/>
              </w:rPr>
              <w:drawing>
                <wp:inline distT="0" distB="0" distL="0" distR="0" wp14:anchorId="22132D29" wp14:editId="54B8508A">
                  <wp:extent cx="1352550" cy="561975"/>
                  <wp:effectExtent l="0" t="0" r="0" b="9525"/>
                  <wp:docPr id="68" name="Рисунок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6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352550" cy="561975"/>
                          </a:xfrm>
                          <a:prstGeom prst="rect">
                            <a:avLst/>
                          </a:prstGeom>
                          <a:noFill/>
                          <a:ln>
                            <a:noFill/>
                          </a:ln>
                        </pic:spPr>
                      </pic:pic>
                    </a:graphicData>
                  </a:graphic>
                </wp:inline>
              </w:drawing>
            </w:r>
          </w:p>
        </w:tc>
      </w:tr>
    </w:tbl>
    <w:p w:rsid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i/>
          <w:color w:val="FF0000"/>
          <w:spacing w:val="-4"/>
          <w:sz w:val="28"/>
          <w:szCs w:val="20"/>
          <w:lang w:eastAsia="x-none"/>
        </w:rPr>
      </w:pP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b/>
          <w:i/>
          <w:color w:val="FF0000"/>
          <w:spacing w:val="-4"/>
          <w:sz w:val="28"/>
          <w:szCs w:val="20"/>
          <w:lang w:val="x-none" w:eastAsia="x-none"/>
        </w:rPr>
      </w:pPr>
      <w:r w:rsidRPr="0050739C">
        <w:rPr>
          <w:rFonts w:ascii="Times New Roman" w:eastAsia="Times New Roman" w:hAnsi="Times New Roman" w:cs="Times New Roman"/>
          <w:b/>
          <w:i/>
          <w:color w:val="FF0000"/>
          <w:spacing w:val="-4"/>
          <w:sz w:val="28"/>
          <w:szCs w:val="20"/>
          <w:lang w:eastAsia="x-none"/>
        </w:rPr>
        <w:lastRenderedPageBreak/>
        <w:t>2</w:t>
      </w:r>
      <w:r w:rsidRPr="0050739C">
        <w:rPr>
          <w:rFonts w:ascii="Times New Roman" w:eastAsia="Times New Roman" w:hAnsi="Times New Roman" w:cs="Times New Roman"/>
          <w:b/>
          <w:i/>
          <w:color w:val="FF0000"/>
          <w:spacing w:val="-4"/>
          <w:sz w:val="28"/>
          <w:szCs w:val="20"/>
          <w:lang w:val="x-none" w:eastAsia="x-none"/>
        </w:rPr>
        <w:t>. Фундаменты. Выполнить эскиз фрагмента плана фундаментов промышленного каркасного здания. Покажите на фрагменте плана пример простановки необходимых размеров, отметок, надписей.</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i/>
          <w:spacing w:val="-4"/>
          <w:sz w:val="28"/>
          <w:szCs w:val="20"/>
          <w:lang w:eastAsia="x-none"/>
        </w:rPr>
      </w:pPr>
      <w:proofErr w:type="gramStart"/>
      <w:r w:rsidRPr="0050739C">
        <w:rPr>
          <w:rFonts w:ascii="Times New Roman" w:eastAsia="Times New Roman" w:hAnsi="Times New Roman" w:cs="Times New Roman"/>
          <w:i/>
          <w:spacing w:val="-4"/>
          <w:sz w:val="28"/>
          <w:szCs w:val="20"/>
          <w:lang w:eastAsia="x-none"/>
        </w:rPr>
        <w:t>СМ</w:t>
      </w:r>
      <w:proofErr w:type="gramEnd"/>
      <w:r w:rsidRPr="0050739C">
        <w:rPr>
          <w:rFonts w:ascii="Times New Roman" w:eastAsia="Times New Roman" w:hAnsi="Times New Roman" w:cs="Times New Roman"/>
          <w:i/>
          <w:spacing w:val="-4"/>
          <w:sz w:val="28"/>
          <w:szCs w:val="20"/>
          <w:lang w:eastAsia="x-none"/>
        </w:rPr>
        <w:t xml:space="preserve"> вопрос 3.</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color w:val="00B050"/>
          <w:spacing w:val="-4"/>
          <w:sz w:val="28"/>
          <w:szCs w:val="20"/>
          <w:lang w:eastAsia="x-none"/>
        </w:rPr>
      </w:pPr>
      <w:bookmarkStart w:id="2" w:name="BITSoft"/>
      <w:bookmarkEnd w:id="2"/>
      <w:r w:rsidRPr="0050739C">
        <w:rPr>
          <w:rFonts w:ascii="Times New Roman" w:eastAsia="Times New Roman" w:hAnsi="Times New Roman" w:cs="Times New Roman"/>
          <w:color w:val="00B050"/>
          <w:spacing w:val="-4"/>
          <w:sz w:val="28"/>
          <w:szCs w:val="20"/>
          <w:lang w:eastAsia="x-none"/>
        </w:rPr>
        <w:t xml:space="preserve">Требования </w:t>
      </w:r>
      <w:r w:rsidRPr="0050739C">
        <w:rPr>
          <w:rFonts w:ascii="Times New Roman" w:eastAsia="Times New Roman" w:hAnsi="Times New Roman" w:cs="Times New Roman"/>
          <w:color w:val="00B050"/>
          <w:spacing w:val="-4"/>
          <w:sz w:val="28"/>
          <w:szCs w:val="20"/>
          <w:lang w:val="x-none" w:eastAsia="x-none"/>
        </w:rPr>
        <w:t>ГОСТ 21.501-93 СПДС ПРАВИЛА ВЫПОЛНЕНИЯ АРХИТЕКТУРНО-СТРОИТЕЛЬНЫХ РАБОЧИХ ЧЕРТЕЖЕЙ</w:t>
      </w:r>
      <w:r w:rsidRPr="0050739C">
        <w:rPr>
          <w:rFonts w:ascii="Times New Roman" w:eastAsia="Times New Roman" w:hAnsi="Times New Roman" w:cs="Times New Roman"/>
          <w:color w:val="00B050"/>
          <w:spacing w:val="-4"/>
          <w:sz w:val="28"/>
          <w:szCs w:val="20"/>
          <w:lang w:eastAsia="x-none"/>
        </w:rPr>
        <w:t>.</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На схему расположения наносят:</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1) координационные оси здания (сооружения), размеры, определяющие расстояния между ними и между крайними осями, размерную привязку осей или поверхностей элементов конструкций к координационным осям здания (сооружения) или, в необходимых случаях, к другим элементам конструкций, другие необходимые размеры;</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2) отметки наиболее характер</w:t>
      </w:r>
      <w:bookmarkStart w:id="3" w:name="OCRUncertain167"/>
      <w:r w:rsidRPr="0050739C">
        <w:rPr>
          <w:rFonts w:ascii="Times New Roman" w:eastAsia="Times New Roman" w:hAnsi="Times New Roman" w:cs="Times New Roman"/>
          <w:spacing w:val="-4"/>
          <w:sz w:val="28"/>
          <w:szCs w:val="20"/>
          <w:lang w:val="x-none" w:eastAsia="x-none"/>
        </w:rPr>
        <w:t>н</w:t>
      </w:r>
      <w:bookmarkEnd w:id="3"/>
      <w:r w:rsidRPr="0050739C">
        <w:rPr>
          <w:rFonts w:ascii="Times New Roman" w:eastAsia="Times New Roman" w:hAnsi="Times New Roman" w:cs="Times New Roman"/>
          <w:spacing w:val="-4"/>
          <w:sz w:val="28"/>
          <w:szCs w:val="20"/>
          <w:lang w:val="x-none" w:eastAsia="x-none"/>
        </w:rPr>
        <w:t>ых уровней элементов конструкций;</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3) позиции (ма</w:t>
      </w:r>
      <w:bookmarkStart w:id="4" w:name="OCRUncertain168"/>
      <w:r w:rsidRPr="0050739C">
        <w:rPr>
          <w:rFonts w:ascii="Times New Roman" w:eastAsia="Times New Roman" w:hAnsi="Times New Roman" w:cs="Times New Roman"/>
          <w:spacing w:val="-4"/>
          <w:sz w:val="28"/>
          <w:szCs w:val="20"/>
          <w:lang w:val="x-none" w:eastAsia="x-none"/>
        </w:rPr>
        <w:t>р</w:t>
      </w:r>
      <w:bookmarkEnd w:id="4"/>
      <w:r w:rsidRPr="0050739C">
        <w:rPr>
          <w:rFonts w:ascii="Times New Roman" w:eastAsia="Times New Roman" w:hAnsi="Times New Roman" w:cs="Times New Roman"/>
          <w:spacing w:val="-4"/>
          <w:sz w:val="28"/>
          <w:szCs w:val="20"/>
          <w:lang w:val="x-none" w:eastAsia="x-none"/>
        </w:rPr>
        <w:t>ки) элементов конструкций;</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4) обозначения узлов и фрагментов;</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5) данные о допустимых монтажных нагрузках.</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 xml:space="preserve">3.3.5. Одинаковые позиции (марки) последовательно расположенных элементов конструкций </w:t>
      </w:r>
      <w:bookmarkStart w:id="5" w:name="OCRUncertain169"/>
      <w:r w:rsidRPr="0050739C">
        <w:rPr>
          <w:rFonts w:ascii="Times New Roman" w:eastAsia="Times New Roman" w:hAnsi="Times New Roman" w:cs="Times New Roman"/>
          <w:spacing w:val="-4"/>
          <w:sz w:val="28"/>
          <w:szCs w:val="20"/>
          <w:lang w:val="x-none" w:eastAsia="x-none"/>
        </w:rPr>
        <w:t>н</w:t>
      </w:r>
      <w:bookmarkEnd w:id="5"/>
      <w:r w:rsidRPr="0050739C">
        <w:rPr>
          <w:rFonts w:ascii="Times New Roman" w:eastAsia="Times New Roman" w:hAnsi="Times New Roman" w:cs="Times New Roman"/>
          <w:spacing w:val="-4"/>
          <w:sz w:val="28"/>
          <w:szCs w:val="20"/>
          <w:lang w:val="x-none" w:eastAsia="x-none"/>
        </w:rPr>
        <w:t>а схеме расположения</w:t>
      </w:r>
      <w:bookmarkStart w:id="6" w:name="OCRUncertain170"/>
      <w:r w:rsidRPr="0050739C">
        <w:rPr>
          <w:rFonts w:ascii="Times New Roman" w:eastAsia="Times New Roman" w:hAnsi="Times New Roman" w:cs="Times New Roman"/>
          <w:spacing w:val="-4"/>
          <w:sz w:val="28"/>
          <w:szCs w:val="20"/>
          <w:lang w:val="x-none" w:eastAsia="x-none"/>
        </w:rPr>
        <w:t>,</w:t>
      </w:r>
      <w:bookmarkEnd w:id="6"/>
      <w:r w:rsidRPr="0050739C">
        <w:rPr>
          <w:rFonts w:ascii="Times New Roman" w:eastAsia="Times New Roman" w:hAnsi="Times New Roman" w:cs="Times New Roman"/>
          <w:spacing w:val="-4"/>
          <w:sz w:val="28"/>
          <w:szCs w:val="20"/>
          <w:lang w:val="x-none" w:eastAsia="x-none"/>
        </w:rPr>
        <w:t xml:space="preserve"> допускается нанос</w:t>
      </w:r>
      <w:bookmarkStart w:id="7" w:name="OCRUncertain171"/>
      <w:r w:rsidRPr="0050739C">
        <w:rPr>
          <w:rFonts w:ascii="Times New Roman" w:eastAsia="Times New Roman" w:hAnsi="Times New Roman" w:cs="Times New Roman"/>
          <w:spacing w:val="-4"/>
          <w:sz w:val="28"/>
          <w:szCs w:val="20"/>
          <w:lang w:val="x-none" w:eastAsia="x-none"/>
        </w:rPr>
        <w:t>и</w:t>
      </w:r>
      <w:bookmarkEnd w:id="7"/>
      <w:r w:rsidRPr="0050739C">
        <w:rPr>
          <w:rFonts w:ascii="Times New Roman" w:eastAsia="Times New Roman" w:hAnsi="Times New Roman" w:cs="Times New Roman"/>
          <w:spacing w:val="-4"/>
          <w:sz w:val="28"/>
          <w:szCs w:val="20"/>
          <w:lang w:val="x-none" w:eastAsia="x-none"/>
        </w:rPr>
        <w:t>ть только по концам ряда с указанием количества позиц</w:t>
      </w:r>
      <w:bookmarkStart w:id="8" w:name="OCRUncertain172"/>
      <w:r w:rsidRPr="0050739C">
        <w:rPr>
          <w:rFonts w:ascii="Times New Roman" w:eastAsia="Times New Roman" w:hAnsi="Times New Roman" w:cs="Times New Roman"/>
          <w:spacing w:val="-4"/>
          <w:sz w:val="28"/>
          <w:szCs w:val="20"/>
          <w:lang w:val="x-none" w:eastAsia="x-none"/>
        </w:rPr>
        <w:t>и</w:t>
      </w:r>
      <w:bookmarkEnd w:id="8"/>
      <w:r w:rsidRPr="0050739C">
        <w:rPr>
          <w:rFonts w:ascii="Times New Roman" w:eastAsia="Times New Roman" w:hAnsi="Times New Roman" w:cs="Times New Roman"/>
          <w:spacing w:val="-4"/>
          <w:sz w:val="28"/>
          <w:szCs w:val="20"/>
          <w:lang w:val="x-none" w:eastAsia="x-none"/>
        </w:rPr>
        <w:t>й.</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3.3.6. Схему расположения панелей стен при многоярусном расположении панелей в пределах этажа выполняют в плоскости стен на виде, при однор</w:t>
      </w:r>
      <w:bookmarkStart w:id="9" w:name="OCRUncertain173"/>
      <w:r w:rsidRPr="0050739C">
        <w:rPr>
          <w:rFonts w:ascii="Times New Roman" w:eastAsia="Times New Roman" w:hAnsi="Times New Roman" w:cs="Times New Roman"/>
          <w:spacing w:val="-4"/>
          <w:sz w:val="28"/>
          <w:szCs w:val="20"/>
          <w:lang w:val="x-none" w:eastAsia="x-none"/>
        </w:rPr>
        <w:t>о</w:t>
      </w:r>
      <w:bookmarkEnd w:id="9"/>
      <w:r w:rsidRPr="0050739C">
        <w:rPr>
          <w:rFonts w:ascii="Times New Roman" w:eastAsia="Times New Roman" w:hAnsi="Times New Roman" w:cs="Times New Roman"/>
          <w:spacing w:val="-4"/>
          <w:sz w:val="28"/>
          <w:szCs w:val="20"/>
          <w:lang w:val="x-none" w:eastAsia="x-none"/>
        </w:rPr>
        <w:t>дном расположении - в плане.</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3.3.7 В наименовании схем расположения, пр</w:t>
      </w:r>
      <w:bookmarkStart w:id="10" w:name="OCRUncertain174"/>
      <w:r w:rsidRPr="0050739C">
        <w:rPr>
          <w:rFonts w:ascii="Times New Roman" w:eastAsia="Times New Roman" w:hAnsi="Times New Roman" w:cs="Times New Roman"/>
          <w:spacing w:val="-4"/>
          <w:sz w:val="28"/>
          <w:szCs w:val="20"/>
          <w:lang w:val="x-none" w:eastAsia="x-none"/>
        </w:rPr>
        <w:t>и</w:t>
      </w:r>
      <w:bookmarkEnd w:id="10"/>
      <w:r w:rsidRPr="0050739C">
        <w:rPr>
          <w:rFonts w:ascii="Times New Roman" w:eastAsia="Times New Roman" w:hAnsi="Times New Roman" w:cs="Times New Roman"/>
          <w:spacing w:val="-4"/>
          <w:sz w:val="28"/>
          <w:szCs w:val="20"/>
          <w:lang w:val="x-none" w:eastAsia="x-none"/>
        </w:rPr>
        <w:t xml:space="preserve"> необходимости, приводят сведения, определяющие положение конструкции в здании (сооружении). Допускается схемам расположения присваи</w:t>
      </w:r>
      <w:bookmarkStart w:id="11" w:name="OCRUncertain175"/>
      <w:r w:rsidRPr="0050739C">
        <w:rPr>
          <w:rFonts w:ascii="Times New Roman" w:eastAsia="Times New Roman" w:hAnsi="Times New Roman" w:cs="Times New Roman"/>
          <w:spacing w:val="-4"/>
          <w:sz w:val="28"/>
          <w:szCs w:val="20"/>
          <w:lang w:val="x-none" w:eastAsia="x-none"/>
        </w:rPr>
        <w:t>в</w:t>
      </w:r>
      <w:bookmarkEnd w:id="11"/>
      <w:r w:rsidRPr="0050739C">
        <w:rPr>
          <w:rFonts w:ascii="Times New Roman" w:eastAsia="Times New Roman" w:hAnsi="Times New Roman" w:cs="Times New Roman"/>
          <w:spacing w:val="-4"/>
          <w:sz w:val="28"/>
          <w:szCs w:val="20"/>
          <w:lang w:val="x-none" w:eastAsia="x-none"/>
        </w:rPr>
        <w:t>ать порядковые номера.</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 xml:space="preserve">Пример: Схема расположения элементов перекрытия на </w:t>
      </w:r>
      <w:bookmarkStart w:id="12" w:name="OCRUncertain177"/>
      <w:proofErr w:type="spellStart"/>
      <w:r w:rsidRPr="0050739C">
        <w:rPr>
          <w:rFonts w:ascii="Times New Roman" w:eastAsia="Times New Roman" w:hAnsi="Times New Roman" w:cs="Times New Roman"/>
          <w:spacing w:val="-4"/>
          <w:sz w:val="28"/>
          <w:szCs w:val="20"/>
          <w:lang w:val="x-none" w:eastAsia="x-none"/>
        </w:rPr>
        <w:t>отм</w:t>
      </w:r>
      <w:proofErr w:type="spellEnd"/>
      <w:r w:rsidRPr="0050739C">
        <w:rPr>
          <w:rFonts w:ascii="Times New Roman" w:eastAsia="Times New Roman" w:hAnsi="Times New Roman" w:cs="Times New Roman"/>
          <w:spacing w:val="-4"/>
          <w:sz w:val="28"/>
          <w:szCs w:val="20"/>
          <w:lang w:val="x-none" w:eastAsia="x-none"/>
        </w:rPr>
        <w:t>.</w:t>
      </w:r>
      <w:bookmarkEnd w:id="12"/>
      <w:r w:rsidRPr="0050739C">
        <w:rPr>
          <w:rFonts w:ascii="Times New Roman" w:eastAsia="Times New Roman" w:hAnsi="Times New Roman" w:cs="Times New Roman"/>
          <w:spacing w:val="-4"/>
          <w:sz w:val="28"/>
          <w:szCs w:val="20"/>
          <w:lang w:val="x-none" w:eastAsia="x-none"/>
        </w:rPr>
        <w:t xml:space="preserve"> 7,200 между осями 1 - 15, В</w:t>
      </w:r>
      <w:bookmarkStart w:id="13" w:name="OCRUncertain178"/>
      <w:r w:rsidRPr="0050739C">
        <w:rPr>
          <w:rFonts w:ascii="Times New Roman" w:eastAsia="Times New Roman" w:hAnsi="Times New Roman" w:cs="Times New Roman"/>
          <w:spacing w:val="-4"/>
          <w:sz w:val="28"/>
          <w:szCs w:val="20"/>
          <w:lang w:val="x-none" w:eastAsia="x-none"/>
        </w:rPr>
        <w:t xml:space="preserve"> - Г</w:t>
      </w:r>
      <w:bookmarkEnd w:id="13"/>
      <w:r w:rsidRPr="0050739C">
        <w:rPr>
          <w:rFonts w:ascii="Times New Roman" w:eastAsia="Times New Roman" w:hAnsi="Times New Roman" w:cs="Times New Roman"/>
          <w:spacing w:val="-4"/>
          <w:sz w:val="28"/>
          <w:szCs w:val="20"/>
          <w:lang w:val="x-none" w:eastAsia="x-none"/>
        </w:rPr>
        <w:t xml:space="preserve"> (схема 1).</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3.3.8. На схеме рас</w:t>
      </w:r>
      <w:bookmarkStart w:id="14" w:name="OCRUncertain179"/>
      <w:r w:rsidRPr="0050739C">
        <w:rPr>
          <w:rFonts w:ascii="Times New Roman" w:eastAsia="Times New Roman" w:hAnsi="Times New Roman" w:cs="Times New Roman"/>
          <w:spacing w:val="-4"/>
          <w:sz w:val="28"/>
          <w:szCs w:val="20"/>
          <w:lang w:val="x-none" w:eastAsia="x-none"/>
        </w:rPr>
        <w:t>п</w:t>
      </w:r>
      <w:bookmarkEnd w:id="14"/>
      <w:r w:rsidRPr="0050739C">
        <w:rPr>
          <w:rFonts w:ascii="Times New Roman" w:eastAsia="Times New Roman" w:hAnsi="Times New Roman" w:cs="Times New Roman"/>
          <w:spacing w:val="-4"/>
          <w:sz w:val="28"/>
          <w:szCs w:val="20"/>
          <w:lang w:val="x-none" w:eastAsia="x-none"/>
        </w:rPr>
        <w:t xml:space="preserve">оложения наносят метки для установки в проектное положение элементов конструкций, имеющих </w:t>
      </w:r>
      <w:bookmarkStart w:id="15" w:name="OCRUncertain180"/>
      <w:r w:rsidRPr="0050739C">
        <w:rPr>
          <w:rFonts w:ascii="Times New Roman" w:eastAsia="Times New Roman" w:hAnsi="Times New Roman" w:cs="Times New Roman"/>
          <w:spacing w:val="-4"/>
          <w:sz w:val="28"/>
          <w:szCs w:val="20"/>
          <w:lang w:val="x-none" w:eastAsia="x-none"/>
        </w:rPr>
        <w:t>н</w:t>
      </w:r>
      <w:bookmarkEnd w:id="15"/>
      <w:r w:rsidRPr="0050739C">
        <w:rPr>
          <w:rFonts w:ascii="Times New Roman" w:eastAsia="Times New Roman" w:hAnsi="Times New Roman" w:cs="Times New Roman"/>
          <w:spacing w:val="-4"/>
          <w:sz w:val="28"/>
          <w:szCs w:val="20"/>
          <w:lang w:val="x-none" w:eastAsia="x-none"/>
        </w:rPr>
        <w:t>ес</w:t>
      </w:r>
      <w:bookmarkStart w:id="16" w:name="OCRUncertain181"/>
      <w:r w:rsidRPr="0050739C">
        <w:rPr>
          <w:rFonts w:ascii="Times New Roman" w:eastAsia="Times New Roman" w:hAnsi="Times New Roman" w:cs="Times New Roman"/>
          <w:spacing w:val="-4"/>
          <w:sz w:val="28"/>
          <w:szCs w:val="20"/>
          <w:lang w:val="x-none" w:eastAsia="x-none"/>
        </w:rPr>
        <w:t>и</w:t>
      </w:r>
      <w:bookmarkEnd w:id="16"/>
      <w:r w:rsidRPr="0050739C">
        <w:rPr>
          <w:rFonts w:ascii="Times New Roman" w:eastAsia="Times New Roman" w:hAnsi="Times New Roman" w:cs="Times New Roman"/>
          <w:spacing w:val="-4"/>
          <w:sz w:val="28"/>
          <w:szCs w:val="20"/>
          <w:lang w:val="x-none" w:eastAsia="x-none"/>
        </w:rPr>
        <w:t>мметричное расположени</w:t>
      </w:r>
      <w:bookmarkStart w:id="17" w:name="OCRUncertain182"/>
      <w:r w:rsidRPr="0050739C">
        <w:rPr>
          <w:rFonts w:ascii="Times New Roman" w:eastAsia="Times New Roman" w:hAnsi="Times New Roman" w:cs="Times New Roman"/>
          <w:spacing w:val="-4"/>
          <w:sz w:val="28"/>
          <w:szCs w:val="20"/>
          <w:lang w:val="x-none" w:eastAsia="x-none"/>
        </w:rPr>
        <w:t>е закладных изделий и другие отличительные</w:t>
      </w:r>
      <w:bookmarkEnd w:id="17"/>
      <w:r w:rsidRPr="0050739C">
        <w:rPr>
          <w:rFonts w:ascii="Times New Roman" w:eastAsia="Times New Roman" w:hAnsi="Times New Roman" w:cs="Times New Roman"/>
          <w:spacing w:val="-4"/>
          <w:sz w:val="28"/>
          <w:szCs w:val="20"/>
          <w:lang w:val="x-none" w:eastAsia="x-none"/>
        </w:rPr>
        <w:t xml:space="preserve"> признаки.</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Примеры выполнения схем расположения элементов сборных констр</w:t>
      </w:r>
      <w:bookmarkStart w:id="18" w:name="OCRUncertain183"/>
      <w:r w:rsidRPr="0050739C">
        <w:rPr>
          <w:rFonts w:ascii="Times New Roman" w:eastAsia="Times New Roman" w:hAnsi="Times New Roman" w:cs="Times New Roman"/>
          <w:spacing w:val="-4"/>
          <w:sz w:val="28"/>
          <w:szCs w:val="20"/>
          <w:lang w:val="x-none" w:eastAsia="x-none"/>
        </w:rPr>
        <w:t>у</w:t>
      </w:r>
      <w:bookmarkEnd w:id="18"/>
      <w:r w:rsidRPr="0050739C">
        <w:rPr>
          <w:rFonts w:ascii="Times New Roman" w:eastAsia="Times New Roman" w:hAnsi="Times New Roman" w:cs="Times New Roman"/>
          <w:spacing w:val="-4"/>
          <w:sz w:val="28"/>
          <w:szCs w:val="20"/>
          <w:lang w:val="x-none" w:eastAsia="x-none"/>
        </w:rPr>
        <w:t xml:space="preserve">кций приведены в </w:t>
      </w:r>
      <w:hyperlink w:anchor="_ПРИЛОЖЕНИЕ_10" w:tooltip="приложениe 10" w:history="1">
        <w:r w:rsidRPr="0050739C">
          <w:rPr>
            <w:rFonts w:ascii="Times New Roman" w:eastAsia="Times New Roman" w:hAnsi="Times New Roman" w:cs="Times New Roman"/>
            <w:color w:val="0000FF"/>
            <w:spacing w:val="-4"/>
            <w:sz w:val="28"/>
            <w:szCs w:val="20"/>
            <w:u w:val="single"/>
            <w:lang w:val="x-none" w:eastAsia="x-none"/>
          </w:rPr>
          <w:t>приложении 10</w:t>
        </w:r>
      </w:hyperlink>
      <w:r w:rsidRPr="0050739C">
        <w:rPr>
          <w:rFonts w:ascii="Times New Roman" w:eastAsia="Times New Roman" w:hAnsi="Times New Roman" w:cs="Times New Roman"/>
          <w:spacing w:val="-4"/>
          <w:sz w:val="28"/>
          <w:szCs w:val="20"/>
          <w:lang w:val="x-none" w:eastAsia="x-none"/>
        </w:rPr>
        <w:t>.</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4"/>
          <w:szCs w:val="20"/>
          <w:lang w:val="x-none" w:eastAsia="x-none"/>
        </w:rPr>
      </w:pPr>
      <w:r w:rsidRPr="0050739C">
        <w:rPr>
          <w:rFonts w:ascii="Times New Roman" w:eastAsia="Times New Roman" w:hAnsi="Times New Roman" w:cs="Times New Roman"/>
          <w:spacing w:val="-4"/>
          <w:sz w:val="28"/>
          <w:szCs w:val="20"/>
          <w:lang w:val="x-none" w:eastAsia="x-none"/>
        </w:rPr>
        <w:t>3.3.10. В технических требованиях к схеме расположения, при необходимости, приводят указания о порядке мо</w:t>
      </w:r>
      <w:bookmarkStart w:id="19" w:name="OCRUncertain188"/>
      <w:r w:rsidRPr="0050739C">
        <w:rPr>
          <w:rFonts w:ascii="Times New Roman" w:eastAsia="Times New Roman" w:hAnsi="Times New Roman" w:cs="Times New Roman"/>
          <w:spacing w:val="-4"/>
          <w:sz w:val="28"/>
          <w:szCs w:val="20"/>
          <w:lang w:val="x-none" w:eastAsia="x-none"/>
        </w:rPr>
        <w:t>н</w:t>
      </w:r>
      <w:bookmarkEnd w:id="19"/>
      <w:r w:rsidRPr="0050739C">
        <w:rPr>
          <w:rFonts w:ascii="Times New Roman" w:eastAsia="Times New Roman" w:hAnsi="Times New Roman" w:cs="Times New Roman"/>
          <w:spacing w:val="-4"/>
          <w:sz w:val="28"/>
          <w:szCs w:val="20"/>
          <w:lang w:val="x-none" w:eastAsia="x-none"/>
        </w:rPr>
        <w:t xml:space="preserve">тажа, </w:t>
      </w:r>
      <w:bookmarkStart w:id="20" w:name="OCRUncertain189"/>
      <w:proofErr w:type="spellStart"/>
      <w:r w:rsidRPr="0050739C">
        <w:rPr>
          <w:rFonts w:ascii="Times New Roman" w:eastAsia="Times New Roman" w:hAnsi="Times New Roman" w:cs="Times New Roman"/>
          <w:spacing w:val="-4"/>
          <w:sz w:val="28"/>
          <w:szCs w:val="20"/>
          <w:lang w:val="x-none" w:eastAsia="x-none"/>
        </w:rPr>
        <w:t>замоноличивания</w:t>
      </w:r>
      <w:bookmarkEnd w:id="20"/>
      <w:proofErr w:type="spellEnd"/>
      <w:r w:rsidRPr="0050739C">
        <w:rPr>
          <w:rFonts w:ascii="Times New Roman" w:eastAsia="Times New Roman" w:hAnsi="Times New Roman" w:cs="Times New Roman"/>
          <w:spacing w:val="-4"/>
          <w:sz w:val="28"/>
          <w:szCs w:val="20"/>
          <w:lang w:val="x-none" w:eastAsia="x-none"/>
        </w:rPr>
        <w:t xml:space="preserve"> швов, требования к монтажным соединениям.</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3.3.11. Рабочие чертежи арматурных и закладных изделий, разработанные для монолитных железобетонных конструкций в качестве самостоятельных документов, в состав ос</w:t>
      </w:r>
      <w:bookmarkStart w:id="21" w:name="OCRUncertain190"/>
      <w:r w:rsidRPr="0050739C">
        <w:rPr>
          <w:rFonts w:ascii="Times New Roman" w:eastAsia="Times New Roman" w:hAnsi="Times New Roman" w:cs="Times New Roman"/>
          <w:spacing w:val="-4"/>
          <w:sz w:val="28"/>
          <w:szCs w:val="20"/>
          <w:lang w:val="x-none" w:eastAsia="x-none"/>
        </w:rPr>
        <w:t>н</w:t>
      </w:r>
      <w:bookmarkEnd w:id="21"/>
      <w:r w:rsidRPr="0050739C">
        <w:rPr>
          <w:rFonts w:ascii="Times New Roman" w:eastAsia="Times New Roman" w:hAnsi="Times New Roman" w:cs="Times New Roman"/>
          <w:spacing w:val="-4"/>
          <w:sz w:val="28"/>
          <w:szCs w:val="20"/>
          <w:lang w:val="x-none" w:eastAsia="x-none"/>
        </w:rPr>
        <w:t>овного комплекта рабо</w:t>
      </w:r>
      <w:bookmarkStart w:id="22" w:name="OCRUncertain191"/>
      <w:r w:rsidRPr="0050739C">
        <w:rPr>
          <w:rFonts w:ascii="Times New Roman" w:eastAsia="Times New Roman" w:hAnsi="Times New Roman" w:cs="Times New Roman"/>
          <w:spacing w:val="-4"/>
          <w:sz w:val="28"/>
          <w:szCs w:val="20"/>
          <w:lang w:val="x-none" w:eastAsia="x-none"/>
        </w:rPr>
        <w:t>ч</w:t>
      </w:r>
      <w:bookmarkEnd w:id="22"/>
      <w:r w:rsidRPr="0050739C">
        <w:rPr>
          <w:rFonts w:ascii="Times New Roman" w:eastAsia="Times New Roman" w:hAnsi="Times New Roman" w:cs="Times New Roman"/>
          <w:spacing w:val="-4"/>
          <w:sz w:val="28"/>
          <w:szCs w:val="20"/>
          <w:lang w:val="x-none" w:eastAsia="x-none"/>
        </w:rPr>
        <w:t>их чертежей не включают, а записывают в ведомость ссылочных и прилагаемых документов в раздел «Прилагаемые документы».</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3.3.12. На схему армирования монолитной железобетонной конструкци</w:t>
      </w:r>
      <w:bookmarkStart w:id="23" w:name="OCRUncertain193"/>
      <w:r w:rsidRPr="0050739C">
        <w:rPr>
          <w:rFonts w:ascii="Times New Roman" w:eastAsia="Times New Roman" w:hAnsi="Times New Roman" w:cs="Times New Roman"/>
          <w:spacing w:val="-4"/>
          <w:sz w:val="28"/>
          <w:szCs w:val="20"/>
          <w:lang w:val="x-none" w:eastAsia="x-none"/>
        </w:rPr>
        <w:t>и</w:t>
      </w:r>
      <w:bookmarkEnd w:id="23"/>
      <w:r w:rsidRPr="0050739C">
        <w:rPr>
          <w:rFonts w:ascii="Times New Roman" w:eastAsia="Times New Roman" w:hAnsi="Times New Roman" w:cs="Times New Roman"/>
          <w:spacing w:val="-4"/>
          <w:sz w:val="28"/>
          <w:szCs w:val="20"/>
          <w:lang w:val="x-none" w:eastAsia="x-none"/>
        </w:rPr>
        <w:t xml:space="preserve"> </w:t>
      </w:r>
      <w:bookmarkStart w:id="24" w:name="OCRUncertain194"/>
      <w:r w:rsidRPr="0050739C">
        <w:rPr>
          <w:rFonts w:ascii="Times New Roman" w:eastAsia="Times New Roman" w:hAnsi="Times New Roman" w:cs="Times New Roman"/>
          <w:spacing w:val="-4"/>
          <w:sz w:val="28"/>
          <w:szCs w:val="20"/>
          <w:lang w:val="x-none" w:eastAsia="x-none"/>
        </w:rPr>
        <w:t>наносят:</w:t>
      </w:r>
      <w:bookmarkEnd w:id="24"/>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 xml:space="preserve">1) координационные оси здания </w:t>
      </w:r>
      <w:bookmarkStart w:id="25" w:name="OCRUncertain195"/>
      <w:r w:rsidRPr="0050739C">
        <w:rPr>
          <w:rFonts w:ascii="Times New Roman" w:eastAsia="Times New Roman" w:hAnsi="Times New Roman" w:cs="Times New Roman"/>
          <w:spacing w:val="-4"/>
          <w:sz w:val="28"/>
          <w:szCs w:val="20"/>
          <w:lang w:val="x-none" w:eastAsia="x-none"/>
        </w:rPr>
        <w:t>(</w:t>
      </w:r>
      <w:bookmarkEnd w:id="25"/>
      <w:r w:rsidRPr="0050739C">
        <w:rPr>
          <w:rFonts w:ascii="Times New Roman" w:eastAsia="Times New Roman" w:hAnsi="Times New Roman" w:cs="Times New Roman"/>
          <w:spacing w:val="-4"/>
          <w:sz w:val="28"/>
          <w:szCs w:val="20"/>
          <w:lang w:val="x-none" w:eastAsia="x-none"/>
        </w:rPr>
        <w:t>сооружения);</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 xml:space="preserve">2) контуры </w:t>
      </w:r>
      <w:bookmarkStart w:id="26" w:name="OCRUncertain196"/>
      <w:r w:rsidRPr="0050739C">
        <w:rPr>
          <w:rFonts w:ascii="Times New Roman" w:eastAsia="Times New Roman" w:hAnsi="Times New Roman" w:cs="Times New Roman"/>
          <w:spacing w:val="-4"/>
          <w:sz w:val="28"/>
          <w:szCs w:val="20"/>
          <w:lang w:val="x-none" w:eastAsia="x-none"/>
        </w:rPr>
        <w:t>конструкций</w:t>
      </w:r>
      <w:bookmarkEnd w:id="26"/>
      <w:r w:rsidRPr="0050739C">
        <w:rPr>
          <w:rFonts w:ascii="Times New Roman" w:eastAsia="Times New Roman" w:hAnsi="Times New Roman" w:cs="Times New Roman"/>
          <w:spacing w:val="-4"/>
          <w:sz w:val="28"/>
          <w:szCs w:val="20"/>
          <w:lang w:val="x-none" w:eastAsia="x-none"/>
        </w:rPr>
        <w:t xml:space="preserve"> - сплошной толстой основной линией;</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3) размеры, определяющие положение арматурных и закладных изделий и толщину защитного слоя бетона.</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 xml:space="preserve">Арматурные и </w:t>
      </w:r>
      <w:bookmarkStart w:id="27" w:name="OCRUncertain197"/>
      <w:r w:rsidRPr="0050739C">
        <w:rPr>
          <w:rFonts w:ascii="Times New Roman" w:eastAsia="Times New Roman" w:hAnsi="Times New Roman" w:cs="Times New Roman"/>
          <w:spacing w:val="-4"/>
          <w:sz w:val="28"/>
          <w:szCs w:val="20"/>
          <w:lang w:val="x-none" w:eastAsia="x-none"/>
        </w:rPr>
        <w:t>з</w:t>
      </w:r>
      <w:bookmarkEnd w:id="27"/>
      <w:r w:rsidRPr="0050739C">
        <w:rPr>
          <w:rFonts w:ascii="Times New Roman" w:eastAsia="Times New Roman" w:hAnsi="Times New Roman" w:cs="Times New Roman"/>
          <w:spacing w:val="-4"/>
          <w:sz w:val="28"/>
          <w:szCs w:val="20"/>
          <w:lang w:val="x-none" w:eastAsia="x-none"/>
        </w:rPr>
        <w:t>акладные изделия на схе</w:t>
      </w:r>
      <w:bookmarkStart w:id="28" w:name="OCRUncertain198"/>
      <w:r w:rsidRPr="0050739C">
        <w:rPr>
          <w:rFonts w:ascii="Times New Roman" w:eastAsia="Times New Roman" w:hAnsi="Times New Roman" w:cs="Times New Roman"/>
          <w:spacing w:val="-4"/>
          <w:sz w:val="28"/>
          <w:szCs w:val="20"/>
          <w:lang w:val="x-none" w:eastAsia="x-none"/>
        </w:rPr>
        <w:t>м</w:t>
      </w:r>
      <w:bookmarkEnd w:id="28"/>
      <w:r w:rsidRPr="0050739C">
        <w:rPr>
          <w:rFonts w:ascii="Times New Roman" w:eastAsia="Times New Roman" w:hAnsi="Times New Roman" w:cs="Times New Roman"/>
          <w:spacing w:val="-4"/>
          <w:sz w:val="28"/>
          <w:szCs w:val="20"/>
          <w:lang w:val="x-none" w:eastAsia="x-none"/>
        </w:rPr>
        <w:t>е изображают очень толс</w:t>
      </w:r>
      <w:bookmarkStart w:id="29" w:name="OCRUncertain199"/>
      <w:r w:rsidRPr="0050739C">
        <w:rPr>
          <w:rFonts w:ascii="Times New Roman" w:eastAsia="Times New Roman" w:hAnsi="Times New Roman" w:cs="Times New Roman"/>
          <w:spacing w:val="-4"/>
          <w:sz w:val="28"/>
          <w:szCs w:val="20"/>
          <w:lang w:val="x-none" w:eastAsia="x-none"/>
        </w:rPr>
        <w:t>то</w:t>
      </w:r>
      <w:bookmarkEnd w:id="29"/>
      <w:r w:rsidRPr="0050739C">
        <w:rPr>
          <w:rFonts w:ascii="Times New Roman" w:eastAsia="Times New Roman" w:hAnsi="Times New Roman" w:cs="Times New Roman"/>
          <w:spacing w:val="-4"/>
          <w:sz w:val="28"/>
          <w:szCs w:val="20"/>
          <w:lang w:val="x-none" w:eastAsia="x-none"/>
        </w:rPr>
        <w:t>й сплошной линией.</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 xml:space="preserve">При необходимости на </w:t>
      </w:r>
      <w:bookmarkStart w:id="30" w:name="OCRUncertain200"/>
      <w:r w:rsidRPr="0050739C">
        <w:rPr>
          <w:rFonts w:ascii="Times New Roman" w:eastAsia="Times New Roman" w:hAnsi="Times New Roman" w:cs="Times New Roman"/>
          <w:spacing w:val="-4"/>
          <w:sz w:val="28"/>
          <w:szCs w:val="20"/>
          <w:lang w:val="x-none" w:eastAsia="x-none"/>
        </w:rPr>
        <w:t>схеме</w:t>
      </w:r>
      <w:bookmarkEnd w:id="30"/>
      <w:r w:rsidRPr="0050739C">
        <w:rPr>
          <w:rFonts w:ascii="Times New Roman" w:eastAsia="Times New Roman" w:hAnsi="Times New Roman" w:cs="Times New Roman"/>
          <w:spacing w:val="-4"/>
          <w:sz w:val="28"/>
          <w:szCs w:val="20"/>
          <w:lang w:val="x-none" w:eastAsia="x-none"/>
        </w:rPr>
        <w:t xml:space="preserve"> указывают фиксаторы для обеспечения проектного положения арматуры.</w:t>
      </w:r>
    </w:p>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Схема расположения элементов фундаментов и фундаментных балок</w:t>
      </w:r>
    </w:p>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noProof/>
          <w:spacing w:val="-4"/>
          <w:sz w:val="28"/>
          <w:szCs w:val="20"/>
          <w:lang w:eastAsia="x-none"/>
        </w:rPr>
      </w:pPr>
      <w:r>
        <w:rPr>
          <w:rFonts w:ascii="Times New Roman" w:eastAsia="Times New Roman" w:hAnsi="Times New Roman" w:cs="Times New Roman"/>
          <w:noProof/>
          <w:spacing w:val="-4"/>
          <w:sz w:val="28"/>
          <w:szCs w:val="20"/>
          <w:lang w:eastAsia="ru-RU"/>
        </w:rPr>
        <w:lastRenderedPageBreak/>
        <w:drawing>
          <wp:inline distT="0" distB="0" distL="0" distR="0">
            <wp:extent cx="6934200" cy="5429250"/>
            <wp:effectExtent l="0" t="0" r="0" b="0"/>
            <wp:docPr id="67" name="Рисунок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934200" cy="5429250"/>
                    </a:xfrm>
                    <a:prstGeom prst="rect">
                      <a:avLst/>
                    </a:prstGeom>
                    <a:noFill/>
                    <a:ln>
                      <a:noFill/>
                    </a:ln>
                  </pic:spPr>
                </pic:pic>
              </a:graphicData>
            </a:graphic>
          </wp:inline>
        </w:drawing>
      </w:r>
    </w:p>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spacing w:val="-4"/>
          <w:sz w:val="28"/>
          <w:szCs w:val="20"/>
          <w:lang w:eastAsia="x-none"/>
        </w:rPr>
      </w:pPr>
      <w:r w:rsidRPr="0050739C">
        <w:rPr>
          <w:rFonts w:ascii="Times New Roman" w:eastAsia="Times New Roman" w:hAnsi="Times New Roman" w:cs="Times New Roman"/>
          <w:spacing w:val="-4"/>
          <w:sz w:val="28"/>
          <w:szCs w:val="20"/>
          <w:lang w:val="x-none" w:eastAsia="x-none"/>
        </w:rPr>
        <w:object w:dxaOrig="14955" w:dyaOrig="12840">
          <v:shape id="_x0000_i1026" type="#_x0000_t75" style="width:424.5pt;height:365.25pt" o:ole="">
            <v:imagedata r:id="rId17" o:title=""/>
          </v:shape>
          <o:OLEObject Type="Embed" ProgID="AutoCAD.Drawing.18" ShapeID="_x0000_i1026" DrawAspect="Content" ObjectID="_1389882332" r:id="rId18"/>
        </w:object>
      </w:r>
    </w:p>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spacing w:val="-4"/>
          <w:sz w:val="28"/>
          <w:szCs w:val="20"/>
          <w:lang w:eastAsia="x-none"/>
        </w:rPr>
      </w:pPr>
      <w:r w:rsidRPr="0050739C">
        <w:rPr>
          <w:rFonts w:ascii="Times New Roman" w:eastAsia="Times New Roman" w:hAnsi="Times New Roman" w:cs="Times New Roman"/>
          <w:spacing w:val="-4"/>
          <w:sz w:val="28"/>
          <w:szCs w:val="20"/>
          <w:lang w:val="x-none" w:eastAsia="x-none"/>
        </w:rPr>
        <w:object w:dxaOrig="23580" w:dyaOrig="12540">
          <v:shape id="_x0000_i1027" type="#_x0000_t75" style="width:513.75pt;height:273pt" o:ole="">
            <v:imagedata r:id="rId19" o:title=""/>
          </v:shape>
          <o:OLEObject Type="Embed" ProgID="AutoCAD.Drawing.18" ShapeID="_x0000_i1027" DrawAspect="Content" ObjectID="_1389882333" r:id="rId20"/>
        </w:object>
      </w:r>
    </w:p>
    <w:p w:rsidR="0050739C" w:rsidRDefault="0050739C">
      <w:pPr>
        <w:rPr>
          <w:rFonts w:ascii="Times New Roman" w:eastAsia="Times New Roman" w:hAnsi="Times New Roman" w:cs="Times New Roman"/>
          <w:i/>
          <w:color w:val="FF0000"/>
          <w:spacing w:val="-4"/>
          <w:sz w:val="28"/>
          <w:szCs w:val="20"/>
          <w:lang w:val="x-none" w:eastAsia="x-none"/>
        </w:rPr>
      </w:pPr>
      <w:r>
        <w:rPr>
          <w:rFonts w:ascii="Times New Roman" w:eastAsia="Times New Roman" w:hAnsi="Times New Roman" w:cs="Times New Roman"/>
          <w:i/>
          <w:color w:val="FF0000"/>
          <w:spacing w:val="-4"/>
          <w:sz w:val="28"/>
          <w:szCs w:val="20"/>
          <w:lang w:val="x-none" w:eastAsia="x-none"/>
        </w:rPr>
        <w:br w:type="page"/>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b/>
          <w:color w:val="FF0000"/>
          <w:spacing w:val="-4"/>
          <w:sz w:val="28"/>
          <w:szCs w:val="20"/>
          <w:lang w:val="x-none" w:eastAsia="x-none"/>
        </w:rPr>
      </w:pPr>
      <w:r w:rsidRPr="0050739C">
        <w:rPr>
          <w:rFonts w:ascii="Times New Roman" w:eastAsia="Times New Roman" w:hAnsi="Times New Roman" w:cs="Times New Roman"/>
          <w:b/>
          <w:color w:val="FF0000"/>
          <w:spacing w:val="-4"/>
          <w:sz w:val="28"/>
          <w:szCs w:val="20"/>
          <w:lang w:val="x-none" w:eastAsia="x-none"/>
        </w:rPr>
        <w:lastRenderedPageBreak/>
        <w:t>3. Фундаменты. Выполнить эскиз сечения ленточного фундамента под наружные и внутренние стены кирпичного здания без подвала. Покажите на сечении пример расстановки необходимых размеров, надписей и отметок. Назначение и устройство гидроизоляции в зданиях без подвалов.</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Фундамент - подземная часть здания, воспринимающая все нагрузки, как постоянные, так и временные, возникающие в надземных частях, и передающая эти нагрузки на основание.</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 xml:space="preserve">По виду конструкции различают виды: </w:t>
      </w:r>
      <w:proofErr w:type="spellStart"/>
      <w:r w:rsidRPr="0050739C">
        <w:rPr>
          <w:rFonts w:ascii="Times New Roman" w:eastAsia="Times New Roman" w:hAnsi="Times New Roman" w:cs="Times New Roman"/>
          <w:spacing w:val="-4"/>
          <w:sz w:val="28"/>
          <w:szCs w:val="20"/>
          <w:lang w:val="x-none" w:eastAsia="x-none"/>
        </w:rPr>
        <w:t>отдельностоящие</w:t>
      </w:r>
      <w:proofErr w:type="spellEnd"/>
      <w:r w:rsidRPr="0050739C">
        <w:rPr>
          <w:rFonts w:ascii="Times New Roman" w:eastAsia="Times New Roman" w:hAnsi="Times New Roman" w:cs="Times New Roman"/>
          <w:spacing w:val="-4"/>
          <w:sz w:val="28"/>
          <w:szCs w:val="20"/>
          <w:lang w:val="x-none" w:eastAsia="x-none"/>
        </w:rPr>
        <w:t>, ленточные, сплошные и свайные. Для бескаркасных зданий с несущими стенами чаще всего применяют ленточные или свайные. В зависимости от технологии возведения: сборные и монолитные.</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Глубина заложения фундаментов для зданий без подвала принимают в зависимости от назначения зданий и сооружений, наличия подземных коммуникаций, величины и характера нагрузок, геологических и гидрогеологических условий строительной площадки, и т.д. Минимальная глубина заложения фундаментов должна быть не менее 0,5м от спланированной поверхности земли. Фундаменты сооружения или отсека закладываются на одном уровне.</w:t>
      </w:r>
    </w:p>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spacing w:val="-4"/>
          <w:sz w:val="28"/>
          <w:szCs w:val="20"/>
          <w:lang w:eastAsia="x-none"/>
        </w:rPr>
      </w:pPr>
      <w:r w:rsidRPr="0050739C">
        <w:rPr>
          <w:rFonts w:ascii="Times New Roman" w:eastAsia="Times New Roman" w:hAnsi="Times New Roman" w:cs="Times New Roman"/>
          <w:spacing w:val="-4"/>
          <w:sz w:val="28"/>
          <w:szCs w:val="20"/>
          <w:lang w:val="x-none" w:eastAsia="x-none"/>
        </w:rPr>
        <w:object w:dxaOrig="1305" w:dyaOrig="525">
          <v:shape id="_x0000_i1028" type="#_x0000_t75" style="width:540pt;height:300pt">
            <v:imagedata r:id="rId21" o:title="" croptop="20513f" cropbottom="25180f" cropleft="3896f" cropright="47874f"/>
          </v:shape>
        </w:object>
      </w:r>
    </w:p>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spacing w:val="-4"/>
          <w:sz w:val="28"/>
          <w:szCs w:val="20"/>
          <w:lang w:eastAsia="x-none"/>
        </w:rPr>
      </w:pPr>
      <w:r w:rsidRPr="0050739C">
        <w:rPr>
          <w:rFonts w:ascii="Times New Roman" w:eastAsia="Times New Roman" w:hAnsi="Times New Roman" w:cs="Times New Roman"/>
          <w:spacing w:val="-4"/>
          <w:sz w:val="28"/>
          <w:szCs w:val="20"/>
          <w:lang w:val="x-none" w:eastAsia="x-none"/>
        </w:rPr>
        <w:object w:dxaOrig="12045" w:dyaOrig="12975">
          <v:shape id="_x0000_i1029" type="#_x0000_t75" style="width:496.5pt;height:535.5pt" o:ole="">
            <v:imagedata r:id="rId22" o:title=""/>
          </v:shape>
          <o:OLEObject Type="Embed" ProgID="AutoCAD.Drawing.18" ShapeID="_x0000_i1029" DrawAspect="Content" ObjectID="_1389882334" r:id="rId23"/>
        </w:objec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4"/>
          <w:lang w:val="x-none" w:eastAsia="x-none"/>
        </w:rPr>
      </w:pPr>
      <w:r w:rsidRPr="0050739C">
        <w:rPr>
          <w:rFonts w:ascii="Times New Roman" w:eastAsia="Times New Roman" w:hAnsi="Times New Roman" w:cs="Times New Roman"/>
          <w:spacing w:val="-4"/>
          <w:sz w:val="28"/>
          <w:szCs w:val="24"/>
          <w:lang w:val="x-none" w:eastAsia="x-none"/>
        </w:rPr>
        <w:t xml:space="preserve">Горизонтальная гидроизоляция - служит для защиты стен </w:t>
      </w:r>
      <w:proofErr w:type="spellStart"/>
      <w:r w:rsidRPr="0050739C">
        <w:rPr>
          <w:rFonts w:ascii="Times New Roman" w:eastAsia="Times New Roman" w:hAnsi="Times New Roman" w:cs="Times New Roman"/>
          <w:spacing w:val="-4"/>
          <w:sz w:val="28"/>
          <w:szCs w:val="24"/>
          <w:lang w:val="x-none" w:eastAsia="x-none"/>
        </w:rPr>
        <w:t>бесподвальных</w:t>
      </w:r>
      <w:proofErr w:type="spellEnd"/>
      <w:r w:rsidRPr="0050739C">
        <w:rPr>
          <w:rFonts w:ascii="Times New Roman" w:eastAsia="Times New Roman" w:hAnsi="Times New Roman" w:cs="Times New Roman"/>
          <w:spacing w:val="-4"/>
          <w:sz w:val="28"/>
          <w:szCs w:val="24"/>
          <w:lang w:val="x-none" w:eastAsia="x-none"/>
        </w:rPr>
        <w:t xml:space="preserve"> зданий от капиллярной влаги. Эта влага, поднимающаяся по порам в массиве фундамента и цоколя от влажного грунта может распространяться в кладке стен нижних этажей, нарушая санитарные условия помещения. Для защиты стен от капиллярной влаги во всех стенах в цоколе укладывают горизонтальную гидроизоляцию из 2 слоев толя или слоя жирного цементного раствора состава 1:2 толщиной 20-30мм на 150-200мм выше </w:t>
      </w:r>
      <w:proofErr w:type="spellStart"/>
      <w:r w:rsidRPr="0050739C">
        <w:rPr>
          <w:rFonts w:ascii="Times New Roman" w:eastAsia="Times New Roman" w:hAnsi="Times New Roman" w:cs="Times New Roman"/>
          <w:spacing w:val="-4"/>
          <w:sz w:val="28"/>
          <w:szCs w:val="24"/>
          <w:lang w:val="x-none" w:eastAsia="x-none"/>
        </w:rPr>
        <w:t>отмостки</w:t>
      </w:r>
      <w:proofErr w:type="spellEnd"/>
      <w:r w:rsidRPr="0050739C">
        <w:rPr>
          <w:rFonts w:ascii="Times New Roman" w:eastAsia="Times New Roman" w:hAnsi="Times New Roman" w:cs="Times New Roman"/>
          <w:spacing w:val="-4"/>
          <w:sz w:val="28"/>
          <w:szCs w:val="24"/>
          <w:lang w:val="x-none" w:eastAsia="x-none"/>
        </w:rPr>
        <w:t>. Во внутренних стенах горизонтальную гидроизоляцию укладывают на 100-150мм ниже пола первого этажа.</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4"/>
          <w:lang w:eastAsia="x-none"/>
        </w:rPr>
      </w:pPr>
      <w:proofErr w:type="spellStart"/>
      <w:r w:rsidRPr="0050739C">
        <w:rPr>
          <w:rFonts w:ascii="Times New Roman" w:eastAsia="Times New Roman" w:hAnsi="Times New Roman" w:cs="Times New Roman"/>
          <w:spacing w:val="-4"/>
          <w:sz w:val="28"/>
          <w:szCs w:val="24"/>
          <w:lang w:val="x-none" w:eastAsia="x-none"/>
        </w:rPr>
        <w:t>Отмостка</w:t>
      </w:r>
      <w:proofErr w:type="spellEnd"/>
      <w:r w:rsidRPr="0050739C">
        <w:rPr>
          <w:rFonts w:ascii="Times New Roman" w:eastAsia="Times New Roman" w:hAnsi="Times New Roman" w:cs="Times New Roman"/>
          <w:spacing w:val="-4"/>
          <w:sz w:val="28"/>
          <w:szCs w:val="24"/>
          <w:lang w:val="x-none" w:eastAsia="x-none"/>
        </w:rPr>
        <w:t xml:space="preserve"> - (</w:t>
      </w:r>
      <w:proofErr w:type="spellStart"/>
      <w:r w:rsidRPr="0050739C">
        <w:rPr>
          <w:rFonts w:ascii="Times New Roman" w:eastAsia="Times New Roman" w:hAnsi="Times New Roman" w:cs="Times New Roman"/>
          <w:spacing w:val="-4"/>
          <w:sz w:val="28"/>
          <w:szCs w:val="24"/>
          <w:lang w:val="x-none" w:eastAsia="x-none"/>
        </w:rPr>
        <w:t>укл</w:t>
      </w:r>
      <w:proofErr w:type="spellEnd"/>
      <w:r w:rsidRPr="0050739C">
        <w:rPr>
          <w:rFonts w:ascii="Times New Roman" w:eastAsia="Times New Roman" w:hAnsi="Times New Roman" w:cs="Times New Roman"/>
          <w:spacing w:val="-4"/>
          <w:sz w:val="28"/>
          <w:szCs w:val="24"/>
          <w:lang w:val="x-none" w:eastAsia="x-none"/>
        </w:rPr>
        <w:t xml:space="preserve">. 2...3% от </w:t>
      </w:r>
      <w:proofErr w:type="spellStart"/>
      <w:r w:rsidRPr="0050739C">
        <w:rPr>
          <w:rFonts w:ascii="Times New Roman" w:eastAsia="Times New Roman" w:hAnsi="Times New Roman" w:cs="Times New Roman"/>
          <w:spacing w:val="-4"/>
          <w:sz w:val="28"/>
          <w:szCs w:val="24"/>
          <w:lang w:val="x-none" w:eastAsia="x-none"/>
        </w:rPr>
        <w:t>зд</w:t>
      </w:r>
      <w:proofErr w:type="spellEnd"/>
      <w:r w:rsidRPr="0050739C">
        <w:rPr>
          <w:rFonts w:ascii="Times New Roman" w:eastAsia="Times New Roman" w:hAnsi="Times New Roman" w:cs="Times New Roman"/>
          <w:spacing w:val="-4"/>
          <w:sz w:val="28"/>
          <w:szCs w:val="24"/>
          <w:lang w:val="x-none" w:eastAsia="x-none"/>
        </w:rPr>
        <w:t xml:space="preserve">-я) для естественного отвода вод от стен </w:t>
      </w:r>
      <w:proofErr w:type="spellStart"/>
      <w:r w:rsidRPr="0050739C">
        <w:rPr>
          <w:rFonts w:ascii="Times New Roman" w:eastAsia="Times New Roman" w:hAnsi="Times New Roman" w:cs="Times New Roman"/>
          <w:spacing w:val="-4"/>
          <w:sz w:val="28"/>
          <w:szCs w:val="24"/>
          <w:lang w:val="x-none" w:eastAsia="x-none"/>
        </w:rPr>
        <w:t>зд</w:t>
      </w:r>
      <w:proofErr w:type="spellEnd"/>
      <w:r w:rsidRPr="0050739C">
        <w:rPr>
          <w:rFonts w:ascii="Times New Roman" w:eastAsia="Times New Roman" w:hAnsi="Times New Roman" w:cs="Times New Roman"/>
          <w:spacing w:val="-4"/>
          <w:sz w:val="28"/>
          <w:szCs w:val="24"/>
          <w:lang w:val="x-none" w:eastAsia="x-none"/>
        </w:rPr>
        <w:t>-я.</w:t>
      </w:r>
    </w:p>
    <w:p w:rsidR="0050739C" w:rsidRDefault="0050739C">
      <w:pPr>
        <w:rPr>
          <w:rFonts w:ascii="Times New Roman" w:eastAsia="Times New Roman" w:hAnsi="Times New Roman" w:cs="Times New Roman"/>
          <w:i/>
          <w:color w:val="FF0000"/>
          <w:spacing w:val="-4"/>
          <w:sz w:val="28"/>
          <w:szCs w:val="20"/>
          <w:lang w:val="x-none" w:eastAsia="x-none"/>
        </w:rPr>
      </w:pPr>
      <w:r>
        <w:rPr>
          <w:rFonts w:ascii="Times New Roman" w:eastAsia="Times New Roman" w:hAnsi="Times New Roman" w:cs="Times New Roman"/>
          <w:i/>
          <w:color w:val="FF0000"/>
          <w:spacing w:val="-4"/>
          <w:sz w:val="28"/>
          <w:szCs w:val="20"/>
          <w:lang w:val="x-none" w:eastAsia="x-none"/>
        </w:rPr>
        <w:br w:type="page"/>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b/>
          <w:color w:val="FF0000"/>
          <w:spacing w:val="-4"/>
          <w:sz w:val="28"/>
          <w:szCs w:val="20"/>
          <w:lang w:val="x-none" w:eastAsia="x-none"/>
        </w:rPr>
      </w:pPr>
      <w:r w:rsidRPr="0050739C">
        <w:rPr>
          <w:rFonts w:ascii="Times New Roman" w:eastAsia="Times New Roman" w:hAnsi="Times New Roman" w:cs="Times New Roman"/>
          <w:b/>
          <w:color w:val="FF0000"/>
          <w:spacing w:val="-4"/>
          <w:sz w:val="28"/>
          <w:szCs w:val="20"/>
          <w:lang w:val="x-none" w:eastAsia="x-none"/>
        </w:rPr>
        <w:lastRenderedPageBreak/>
        <w:t>4. Фундаменты. Выполнить эскиз сечения фундамента стаканного типа под одну колонну и в температурном шве. Покажите на сечении пример простановки необходимых размеров, отметок, надписей.</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i/>
          <w:spacing w:val="-4"/>
          <w:sz w:val="28"/>
          <w:szCs w:val="20"/>
          <w:lang w:eastAsia="x-none"/>
        </w:rPr>
      </w:pPr>
      <w:proofErr w:type="gramStart"/>
      <w:r w:rsidRPr="0050739C">
        <w:rPr>
          <w:rFonts w:ascii="Times New Roman" w:eastAsia="Times New Roman" w:hAnsi="Times New Roman" w:cs="Times New Roman"/>
          <w:i/>
          <w:spacing w:val="-4"/>
          <w:sz w:val="28"/>
          <w:szCs w:val="20"/>
          <w:lang w:eastAsia="x-none"/>
        </w:rPr>
        <w:t>СМ</w:t>
      </w:r>
      <w:proofErr w:type="gramEnd"/>
      <w:r w:rsidRPr="0050739C">
        <w:rPr>
          <w:rFonts w:ascii="Times New Roman" w:eastAsia="Times New Roman" w:hAnsi="Times New Roman" w:cs="Times New Roman"/>
          <w:i/>
          <w:spacing w:val="-4"/>
          <w:sz w:val="28"/>
          <w:szCs w:val="20"/>
          <w:lang w:eastAsia="x-none"/>
        </w:rPr>
        <w:t xml:space="preserve"> вопрос 3</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 xml:space="preserve">В каркасном здании колонны каркаса опирают на отд. ж/б фундамент с </w:t>
      </w:r>
      <w:proofErr w:type="spellStart"/>
      <w:r w:rsidRPr="0050739C">
        <w:rPr>
          <w:rFonts w:ascii="Times New Roman" w:eastAsia="Times New Roman" w:hAnsi="Times New Roman" w:cs="Times New Roman"/>
          <w:spacing w:val="-4"/>
          <w:sz w:val="28"/>
          <w:szCs w:val="20"/>
          <w:lang w:val="x-none" w:eastAsia="x-none"/>
        </w:rPr>
        <w:t>подколонником</w:t>
      </w:r>
      <w:proofErr w:type="spellEnd"/>
      <w:r w:rsidRPr="0050739C">
        <w:rPr>
          <w:rFonts w:ascii="Times New Roman" w:eastAsia="Times New Roman" w:hAnsi="Times New Roman" w:cs="Times New Roman"/>
          <w:spacing w:val="-4"/>
          <w:sz w:val="28"/>
          <w:szCs w:val="20"/>
          <w:lang w:val="x-none" w:eastAsia="x-none"/>
        </w:rPr>
        <w:t xml:space="preserve"> стаканного типа, а стены - на фундамент балки.</w:t>
      </w:r>
    </w:p>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noProof/>
          <w:spacing w:val="-4"/>
          <w:sz w:val="28"/>
          <w:szCs w:val="20"/>
          <w:lang w:eastAsia="x-none"/>
        </w:rPr>
      </w:pPr>
      <w:r>
        <w:rPr>
          <w:rFonts w:ascii="Times New Roman" w:eastAsia="Times New Roman" w:hAnsi="Times New Roman" w:cs="Times New Roman"/>
          <w:noProof/>
          <w:spacing w:val="-4"/>
          <w:sz w:val="28"/>
          <w:szCs w:val="20"/>
          <w:lang w:eastAsia="ru-RU"/>
        </w:rPr>
        <w:drawing>
          <wp:inline distT="0" distB="0" distL="0" distR="0">
            <wp:extent cx="7277100" cy="8039100"/>
            <wp:effectExtent l="0" t="0" r="0" b="0"/>
            <wp:docPr id="66" name="Рисунок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7277100" cy="8039100"/>
                    </a:xfrm>
                    <a:prstGeom prst="rect">
                      <a:avLst/>
                    </a:prstGeom>
                    <a:noFill/>
                    <a:ln>
                      <a:noFill/>
                    </a:ln>
                  </pic:spPr>
                </pic:pic>
              </a:graphicData>
            </a:graphic>
          </wp:inline>
        </w:drawing>
      </w:r>
    </w:p>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spacing w:val="-4"/>
          <w:sz w:val="28"/>
          <w:szCs w:val="20"/>
          <w:lang w:eastAsia="x-none"/>
        </w:rPr>
      </w:pPr>
      <w:r>
        <w:rPr>
          <w:rFonts w:ascii="Times New Roman" w:eastAsia="Times New Roman" w:hAnsi="Times New Roman" w:cs="Times New Roman"/>
          <w:noProof/>
          <w:spacing w:val="-4"/>
          <w:sz w:val="28"/>
          <w:szCs w:val="20"/>
          <w:lang w:eastAsia="ru-RU"/>
        </w:rPr>
        <w:lastRenderedPageBreak/>
        <w:drawing>
          <wp:inline distT="0" distB="0" distL="0" distR="0">
            <wp:extent cx="7191375" cy="9906000"/>
            <wp:effectExtent l="0" t="0" r="9525" b="0"/>
            <wp:docPr id="65" name="Рисунок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7191375" cy="9906000"/>
                    </a:xfrm>
                    <a:prstGeom prst="rect">
                      <a:avLst/>
                    </a:prstGeom>
                    <a:noFill/>
                    <a:ln>
                      <a:noFill/>
                    </a:ln>
                  </pic:spPr>
                </pic:pic>
              </a:graphicData>
            </a:graphic>
          </wp:inline>
        </w:drawing>
      </w:r>
    </w:p>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noProof/>
          <w:spacing w:val="-4"/>
          <w:sz w:val="28"/>
          <w:szCs w:val="20"/>
          <w:lang w:eastAsia="x-none"/>
        </w:rPr>
      </w:pPr>
      <w:r>
        <w:rPr>
          <w:rFonts w:ascii="Times New Roman" w:eastAsia="Times New Roman" w:hAnsi="Times New Roman" w:cs="Times New Roman"/>
          <w:noProof/>
          <w:spacing w:val="-4"/>
          <w:sz w:val="28"/>
          <w:szCs w:val="20"/>
          <w:lang w:eastAsia="ru-RU"/>
        </w:rPr>
        <w:lastRenderedPageBreak/>
        <mc:AlternateContent>
          <mc:Choice Requires="wps">
            <w:drawing>
              <wp:anchor distT="0" distB="0" distL="114300" distR="114300" simplePos="0" relativeHeight="251669504" behindDoc="0" locked="0" layoutInCell="1" allowOverlap="1">
                <wp:simplePos x="0" y="0"/>
                <wp:positionH relativeFrom="column">
                  <wp:posOffset>3917950</wp:posOffset>
                </wp:positionH>
                <wp:positionV relativeFrom="paragraph">
                  <wp:posOffset>3893185</wp:posOffset>
                </wp:positionV>
                <wp:extent cx="177800" cy="2540"/>
                <wp:effectExtent l="12065" t="6350" r="10160" b="10160"/>
                <wp:wrapNone/>
                <wp:docPr id="78" name="Прямая со стрелкой 7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7800" cy="254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Прямая со стрелкой 78" o:spid="_x0000_s1026" type="#_x0000_t32" style="position:absolute;margin-left:308.5pt;margin-top:306.55pt;width:14pt;height:.2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ajIcUAIAAFgEAAAOAAAAZHJzL2Uyb0RvYy54bWysVEtu2zAQ3RfoHQjtHUmuHDtC5KCQ7G7S&#10;1kDSA9AkZRGVSIKkLRtFgTQXyBF6hW666Ac5g3yjDukPnHZTFNViNNTMvPk96vJq3dRoxbThUmRB&#10;fBYFiAkiKReLLHh3O+2NAmQsFhTXUrAs2DATXI2fP7tsVcr6spI1ZRoBiDBpq7KgslalYWhIxRps&#10;zqRiAoyl1A22cNSLkGrcAnpTh/0oOg9bqanSkjBj4GuxMwZjj1+WjNi3ZWmYRXUWQG3WS+3l3Mlw&#10;fInThcaq4mRfBv6HKhrMBSQ9QhXYYrTU/A+ohhMtjSztGZFNKMuSE+Z7gG7i6LdubiqsmO8FhmPU&#10;cUzm/8GSN6uZRpxmwRA2JXADO+o+b++2D93P7sv2AW0/dY8gtvfbu+5r96P73j123xA4w+RaZVIA&#10;yMVMu97JWtyoa0neGyRkXmGxYL6D240C1NhFhE9C3MEoyD9vX0sKPnhppR/jutSNg4QBobXf1ua4&#10;Lba2iMDHeDgcRbBTAqb+IPG7DHF6CFXa2FdMNsgpWWCsxnxR2VwKAayQOvaJ8OraWFcYTg8BLq+Q&#10;U17Xnhy1QG0WXAz6Ax9gZM2pMzo3oxfzvNZohR29/OO7BMupm5ZLQT1YxTCd7HWLeb3TIXktHB60&#10;BuXstR1/PlxEF5PRZJT0kv75pJdERdF7Oc2T3vk0Hg6KF0WeF/FHV1qcpBWnlAlX3YHLcfJ3XNnf&#10;qh0Lj2w+jiF8iu7nBcUe3r5ov1u3zh0x5pJuZvqwc6Cvd95fNXc/Ts+gn/4Qxr8AAAD//wMAUEsD&#10;BBQABgAIAAAAIQDQ347G3wAAAAsBAAAPAAAAZHJzL2Rvd25yZXYueG1sTI/NTsMwEITvSLyDtUhc&#10;EHVSmgBpnKpC4sCxPxJXN16S0HgdxU4T+vRsuZTb7uxo9pt8NdlWnLD3jSMF8SwCgVQ601ClYL97&#10;f3wB4YMmo1tHqOAHPayK25tcZ8aNtMHTNlSCQ8hnWkEdQpdJ6csarfYz1yHx7cv1Vgde+0qaXo8c&#10;bls5j6JUWt0Qf6h1h281lsftYBWgH5I4Wr/aav9xHh8+5+fvsdspdX83rZcgAk7haoYLPqNDwUwH&#10;N5DxolWQxs/cJVyGpxgEO9JFwsrhT0lAFrn836H4BQAA//8DAFBLAQItABQABgAIAAAAIQC2gziS&#10;/gAAAOEBAAATAAAAAAAAAAAAAAAAAAAAAABbQ29udGVudF9UeXBlc10ueG1sUEsBAi0AFAAGAAgA&#10;AAAhADj9If/WAAAAlAEAAAsAAAAAAAAAAAAAAAAALwEAAF9yZWxzLy5yZWxzUEsBAi0AFAAGAAgA&#10;AAAhAFBqMhxQAgAAWAQAAA4AAAAAAAAAAAAAAAAALgIAAGRycy9lMm9Eb2MueG1sUEsBAi0AFAAG&#10;AAgAAAAhANDfjsbfAAAACwEAAA8AAAAAAAAAAAAAAAAAqgQAAGRycy9kb3ducmV2LnhtbFBLBQYA&#10;AAAABAAEAPMAAAC2BQAAAAA=&#10;"/>
            </w:pict>
          </mc:Fallback>
        </mc:AlternateContent>
      </w:r>
      <w:r>
        <w:rPr>
          <w:rFonts w:ascii="Times New Roman" w:eastAsia="Times New Roman" w:hAnsi="Times New Roman" w:cs="Times New Roman"/>
          <w:noProof/>
          <w:spacing w:val="-4"/>
          <w:sz w:val="28"/>
          <w:szCs w:val="20"/>
          <w:lang w:eastAsia="ru-RU"/>
        </w:rPr>
        <mc:AlternateContent>
          <mc:Choice Requires="wps">
            <w:drawing>
              <wp:anchor distT="0" distB="0" distL="114300" distR="114300" simplePos="0" relativeHeight="251668480" behindDoc="0" locked="0" layoutInCell="1" allowOverlap="1">
                <wp:simplePos x="0" y="0"/>
                <wp:positionH relativeFrom="column">
                  <wp:posOffset>3917950</wp:posOffset>
                </wp:positionH>
                <wp:positionV relativeFrom="paragraph">
                  <wp:posOffset>3934460</wp:posOffset>
                </wp:positionV>
                <wp:extent cx="177800" cy="0"/>
                <wp:effectExtent l="12065" t="9525" r="10160" b="9525"/>
                <wp:wrapNone/>
                <wp:docPr id="77" name="Прямая со стрелкой 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78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Прямая со стрелкой 77" o:spid="_x0000_s1026" type="#_x0000_t32" style="position:absolute;margin-left:308.5pt;margin-top:309.8pt;width:14pt;height:0;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FmW5TAIAAFUEAAAOAAAAZHJzL2Uyb0RvYy54bWysVEtu2zAQ3RfoHQjuHUmuHTtC5KCQ7G7S&#10;NkDSA9AkZRGVSIKkLRtFgTQXyBF6hW666Ac5g3yjDukPknZTFNViNNTMvPk96vxi3dRoxY0VSmY4&#10;OYkx4pIqJuQiw+9uZr0xRtYRyUitJM/whlt8MXn+7LzVKe+rStWMGwQg0qatznDlnE6jyNKKN8Se&#10;KM0lGEtlGuLgaBYRM6QF9KaO+nF8GrXKMG0U5dbC12JnxJOAX5acurdlablDdYahNhekCXLuZTQ5&#10;J+nCEF0Jui+D/EMVDRESkh6hCuIIWhrxB1QjqFFWle6EqiZSZSkoDz1AN0n8WzfXFdE89ALDsfo4&#10;Jvv/YOmb1ZVBgmV4NMJIkgZ21H3e3m7vu5/dl+092n7qHkBs77a33dfuR/e9e+i+IXCGybXapgCQ&#10;yyvje6drea0vFX1vkVR5ReSChw5uNhpQEx8RPQnxB6sh/7x9rRj4kKVTYYzr0jQeEgaE1mFbm+O2&#10;+NohCh+T0Wgcw07pwRSR9BCnjXWvuGqQVzJsnSFiUblcSQmUUCYJWcjq0jpfFUkPAT6pVDNR14EZ&#10;tURths+G/WEIsKoWzBu9mzWLeV4btCKeW+EJLYLlsZtRS8kCWMUJm+51R0S90yF5LT0e9AXl7LUd&#10;eT6cxWfT8XQ86A36p9PeIC6K3stZPuidzpLRsHhR5HmRfPSlJYO0Eoxx6as7EDkZ/B1R9ldqR8Ej&#10;lY9jiJ6ih3lBsYd3KDos1u9yx4q5Ypsrc1g4cDc47++ZvxyPz6A//htMfgEAAP//AwBQSwMEFAAG&#10;AAgAAAAhAIuX/nHeAAAACwEAAA8AAABkcnMvZG93bnJldi54bWxMj0FrwkAQhe8F/8MyQi+lbiI1&#10;1TQbEaGHHqtCr2t2TFKzsyG7Mam/viMU7G3mzePN97L1aBtxwc7XjhTEswgEUuFMTaWCw/79eQnC&#10;B01GN45QwQ96WOeTh0ynxg30iZddKAWHkE+1giqENpXSFxVa7WeuReLbyXVWB167UppODxxuGzmP&#10;okRaXRN/qHSL2wqL8663CtD3izjarGx5+LgOT1/z6/fQ7pV6nI6bNxABx3A3ww2f0SFnpqPryXjR&#10;KEjiV+4SbsMqAcGO5GXByvFPkXkm/3fIfwEAAP//AwBQSwECLQAUAAYACAAAACEAtoM4kv4AAADh&#10;AQAAEwAAAAAAAAAAAAAAAAAAAAAAW0NvbnRlbnRfVHlwZXNdLnhtbFBLAQItABQABgAIAAAAIQA4&#10;/SH/1gAAAJQBAAALAAAAAAAAAAAAAAAAAC8BAABfcmVscy8ucmVsc1BLAQItABQABgAIAAAAIQAs&#10;FmW5TAIAAFUEAAAOAAAAAAAAAAAAAAAAAC4CAABkcnMvZTJvRG9jLnhtbFBLAQItABQABgAIAAAA&#10;IQCLl/5x3gAAAAsBAAAPAAAAAAAAAAAAAAAAAKYEAABkcnMvZG93bnJldi54bWxQSwUGAAAAAAQA&#10;BADzAAAAsQUAAAAA&#10;"/>
            </w:pict>
          </mc:Fallback>
        </mc:AlternateContent>
      </w:r>
      <w:r>
        <w:rPr>
          <w:rFonts w:ascii="Times New Roman" w:eastAsia="Times New Roman" w:hAnsi="Times New Roman" w:cs="Times New Roman"/>
          <w:noProof/>
          <w:spacing w:val="-4"/>
          <w:sz w:val="28"/>
          <w:szCs w:val="20"/>
          <w:lang w:eastAsia="ru-RU"/>
        </w:rPr>
        <w:drawing>
          <wp:inline distT="0" distB="0" distL="0" distR="0">
            <wp:extent cx="7096125" cy="9705975"/>
            <wp:effectExtent l="0" t="0" r="9525" b="9525"/>
            <wp:docPr id="64" name="Рисунок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7096125" cy="9705975"/>
                    </a:xfrm>
                    <a:prstGeom prst="rect">
                      <a:avLst/>
                    </a:prstGeom>
                    <a:noFill/>
                    <a:ln>
                      <a:noFill/>
                    </a:ln>
                  </pic:spPr>
                </pic:pic>
              </a:graphicData>
            </a:graphic>
          </wp:inline>
        </w:drawing>
      </w:r>
    </w:p>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spacing w:val="-4"/>
          <w:sz w:val="28"/>
          <w:szCs w:val="20"/>
          <w:lang w:eastAsia="x-none"/>
        </w:rPr>
      </w:pPr>
      <w:r w:rsidRPr="0050739C">
        <w:rPr>
          <w:rFonts w:ascii="Times New Roman" w:eastAsia="Times New Roman" w:hAnsi="Times New Roman" w:cs="Times New Roman"/>
          <w:spacing w:val="-4"/>
          <w:sz w:val="28"/>
          <w:szCs w:val="20"/>
          <w:lang w:val="x-none" w:eastAsia="x-none"/>
        </w:rPr>
        <w:object w:dxaOrig="16905" w:dyaOrig="12510">
          <v:shape id="_x0000_i1030" type="#_x0000_t75" style="width:457.5pt;height:338.25pt">
            <v:imagedata r:id="rId27" o:title=""/>
          </v:shape>
        </w:object>
      </w:r>
    </w:p>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spacing w:val="-4"/>
          <w:sz w:val="28"/>
          <w:szCs w:val="20"/>
          <w:lang w:eastAsia="x-none"/>
        </w:rPr>
      </w:pPr>
      <w:r w:rsidRPr="0050739C">
        <w:rPr>
          <w:rFonts w:ascii="Times New Roman" w:eastAsia="Times New Roman" w:hAnsi="Times New Roman" w:cs="Times New Roman"/>
          <w:spacing w:val="-4"/>
          <w:sz w:val="28"/>
          <w:szCs w:val="20"/>
          <w:lang w:val="x-none" w:eastAsia="x-none"/>
        </w:rPr>
        <w:object w:dxaOrig="18060" w:dyaOrig="12975">
          <v:shape id="_x0000_i1031" type="#_x0000_t75" style="width:516.75pt;height:370.5pt">
            <v:imagedata r:id="rId28" o:title=""/>
          </v:shape>
        </w:object>
      </w:r>
    </w:p>
    <w:p w:rsidR="0050739C" w:rsidRDefault="0050739C">
      <w:pPr>
        <w:rPr>
          <w:rFonts w:ascii="Times New Roman" w:eastAsia="Times New Roman" w:hAnsi="Times New Roman" w:cs="Times New Roman"/>
          <w:i/>
          <w:color w:val="FF0000"/>
          <w:spacing w:val="-4"/>
          <w:sz w:val="28"/>
          <w:szCs w:val="20"/>
          <w:lang w:val="x-none" w:eastAsia="x-none"/>
        </w:rPr>
      </w:pPr>
      <w:r>
        <w:rPr>
          <w:rFonts w:ascii="Times New Roman" w:eastAsia="Times New Roman" w:hAnsi="Times New Roman" w:cs="Times New Roman"/>
          <w:i/>
          <w:color w:val="FF0000"/>
          <w:spacing w:val="-4"/>
          <w:sz w:val="28"/>
          <w:szCs w:val="20"/>
          <w:lang w:val="x-none" w:eastAsia="x-none"/>
        </w:rPr>
        <w:br w:type="page"/>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b/>
          <w:color w:val="FF0000"/>
          <w:spacing w:val="-4"/>
          <w:sz w:val="28"/>
          <w:szCs w:val="20"/>
          <w:lang w:val="x-none" w:eastAsia="x-none"/>
        </w:rPr>
      </w:pPr>
      <w:r w:rsidRPr="0050739C">
        <w:rPr>
          <w:rFonts w:ascii="Times New Roman" w:eastAsia="Times New Roman" w:hAnsi="Times New Roman" w:cs="Times New Roman"/>
          <w:b/>
          <w:color w:val="FF0000"/>
          <w:spacing w:val="-4"/>
          <w:sz w:val="28"/>
          <w:szCs w:val="20"/>
          <w:lang w:val="x-none" w:eastAsia="x-none"/>
        </w:rPr>
        <w:lastRenderedPageBreak/>
        <w:t>5. Конструктивные схемы бескаркасных зданий. Дайте определение понятия "конструктивная схема здания". Выполните эскизы фрагментов планов различных конструктивных схем кирпичных и крупнопанельных зданий.</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eastAsia="x-none"/>
        </w:rPr>
      </w:pPr>
      <w:r w:rsidRPr="0050739C">
        <w:rPr>
          <w:rFonts w:ascii="Times New Roman" w:eastAsia="Times New Roman" w:hAnsi="Times New Roman" w:cs="Times New Roman"/>
          <w:spacing w:val="-4"/>
          <w:sz w:val="28"/>
          <w:szCs w:val="20"/>
          <w:lang w:val="x-none" w:eastAsia="x-none"/>
        </w:rPr>
        <w:t xml:space="preserve">Конструктивная схема здания - вариант конструктивной системы по способу расположения основных несущих конструкций. Конструктивная система </w:t>
      </w:r>
      <w:r w:rsidRPr="0050739C">
        <w:rPr>
          <w:rFonts w:ascii="Times New Roman" w:eastAsia="Times New Roman" w:hAnsi="Times New Roman" w:cs="Times New Roman"/>
          <w:spacing w:val="-4"/>
          <w:sz w:val="28"/>
          <w:szCs w:val="20"/>
          <w:lang w:eastAsia="x-none"/>
        </w:rPr>
        <w:t>-</w:t>
      </w:r>
      <w:r w:rsidRPr="0050739C">
        <w:rPr>
          <w:rFonts w:ascii="Times New Roman" w:eastAsia="Times New Roman" w:hAnsi="Times New Roman" w:cs="Times New Roman"/>
          <w:spacing w:val="-4"/>
          <w:sz w:val="28"/>
          <w:szCs w:val="20"/>
          <w:lang w:val="x-none" w:eastAsia="x-none"/>
        </w:rPr>
        <w:t xml:space="preserve"> совокупность взаимосвязанных несущих конструктивных элементов, обеспечивающих зданию прочность, жесткость и устойчивость. 3 основных типа несущего скелета здания: каркасный, стеновой (бескаркасный) и комбинированный.</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eastAsia="x-none"/>
        </w:rPr>
      </w:pPr>
      <w:r w:rsidRPr="0050739C">
        <w:rPr>
          <w:rFonts w:ascii="Times New Roman" w:eastAsia="Times New Roman" w:hAnsi="Times New Roman" w:cs="Times New Roman"/>
          <w:spacing w:val="-4"/>
          <w:sz w:val="28"/>
          <w:szCs w:val="20"/>
          <w:lang w:val="x-none" w:eastAsia="x-none"/>
        </w:rPr>
        <w:t>Стеновая конструктивная схема:</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 с поперечными несущими стенами</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 xml:space="preserve">а) с узким шагом попер. </w:t>
      </w:r>
      <w:proofErr w:type="spellStart"/>
      <w:r w:rsidRPr="0050739C">
        <w:rPr>
          <w:rFonts w:ascii="Times New Roman" w:eastAsia="Times New Roman" w:hAnsi="Times New Roman" w:cs="Times New Roman"/>
          <w:spacing w:val="-4"/>
          <w:sz w:val="28"/>
          <w:szCs w:val="20"/>
          <w:lang w:val="x-none" w:eastAsia="x-none"/>
        </w:rPr>
        <w:t>несущ</w:t>
      </w:r>
      <w:proofErr w:type="spellEnd"/>
      <w:r w:rsidRPr="0050739C">
        <w:rPr>
          <w:rFonts w:ascii="Times New Roman" w:eastAsia="Times New Roman" w:hAnsi="Times New Roman" w:cs="Times New Roman"/>
          <w:spacing w:val="-4"/>
          <w:sz w:val="28"/>
          <w:szCs w:val="20"/>
          <w:lang w:val="x-none" w:eastAsia="x-none"/>
        </w:rPr>
        <w:t>. стен (от 2,8 до 4,2м)</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 xml:space="preserve">б) с широким шагом попер. </w:t>
      </w:r>
      <w:proofErr w:type="spellStart"/>
      <w:r w:rsidRPr="0050739C">
        <w:rPr>
          <w:rFonts w:ascii="Times New Roman" w:eastAsia="Times New Roman" w:hAnsi="Times New Roman" w:cs="Times New Roman"/>
          <w:spacing w:val="-4"/>
          <w:sz w:val="28"/>
          <w:szCs w:val="20"/>
          <w:lang w:val="x-none" w:eastAsia="x-none"/>
        </w:rPr>
        <w:t>несущ</w:t>
      </w:r>
      <w:proofErr w:type="spellEnd"/>
      <w:r w:rsidRPr="0050739C">
        <w:rPr>
          <w:rFonts w:ascii="Times New Roman" w:eastAsia="Times New Roman" w:hAnsi="Times New Roman" w:cs="Times New Roman"/>
          <w:spacing w:val="-4"/>
          <w:sz w:val="28"/>
          <w:szCs w:val="20"/>
          <w:lang w:val="x-none" w:eastAsia="x-none"/>
        </w:rPr>
        <w:t>. стен (4,2 до 7,2м)</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в) со смешанным шагом</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 с продольными несущими стенами</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 с несущими продольными и поперечными стенами</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eastAsia="x-none"/>
        </w:rPr>
      </w:pPr>
      <w:proofErr w:type="spellStart"/>
      <w:r w:rsidRPr="0050739C">
        <w:rPr>
          <w:rFonts w:ascii="Times New Roman" w:eastAsia="Times New Roman" w:hAnsi="Times New Roman" w:cs="Times New Roman"/>
          <w:spacing w:val="-4"/>
          <w:sz w:val="28"/>
          <w:szCs w:val="20"/>
          <w:lang w:val="x-none" w:eastAsia="x-none"/>
        </w:rPr>
        <w:t>Констр</w:t>
      </w:r>
      <w:proofErr w:type="spellEnd"/>
      <w:r w:rsidRPr="0050739C">
        <w:rPr>
          <w:rFonts w:ascii="Times New Roman" w:eastAsia="Times New Roman" w:hAnsi="Times New Roman" w:cs="Times New Roman"/>
          <w:spacing w:val="-4"/>
          <w:sz w:val="28"/>
          <w:szCs w:val="20"/>
          <w:lang w:val="x-none" w:eastAsia="x-none"/>
        </w:rPr>
        <w:t xml:space="preserve">. схема с </w:t>
      </w:r>
      <w:proofErr w:type="spellStart"/>
      <w:r w:rsidRPr="0050739C">
        <w:rPr>
          <w:rFonts w:ascii="Times New Roman" w:eastAsia="Times New Roman" w:hAnsi="Times New Roman" w:cs="Times New Roman"/>
          <w:spacing w:val="-4"/>
          <w:sz w:val="28"/>
          <w:szCs w:val="20"/>
          <w:lang w:val="x-none" w:eastAsia="x-none"/>
        </w:rPr>
        <w:t>продол</w:t>
      </w:r>
      <w:proofErr w:type="spellEnd"/>
      <w:r w:rsidRPr="0050739C">
        <w:rPr>
          <w:rFonts w:ascii="Times New Roman" w:eastAsia="Times New Roman" w:hAnsi="Times New Roman" w:cs="Times New Roman"/>
          <w:spacing w:val="-4"/>
          <w:sz w:val="28"/>
          <w:szCs w:val="20"/>
          <w:lang w:val="x-none" w:eastAsia="x-none"/>
        </w:rPr>
        <w:t xml:space="preserve">. </w:t>
      </w:r>
      <w:proofErr w:type="spellStart"/>
      <w:r w:rsidRPr="0050739C">
        <w:rPr>
          <w:rFonts w:ascii="Times New Roman" w:eastAsia="Times New Roman" w:hAnsi="Times New Roman" w:cs="Times New Roman"/>
          <w:spacing w:val="-4"/>
          <w:sz w:val="28"/>
          <w:szCs w:val="20"/>
          <w:lang w:val="x-none" w:eastAsia="x-none"/>
        </w:rPr>
        <w:t>несущ</w:t>
      </w:r>
      <w:proofErr w:type="spellEnd"/>
      <w:r w:rsidRPr="0050739C">
        <w:rPr>
          <w:rFonts w:ascii="Times New Roman" w:eastAsia="Times New Roman" w:hAnsi="Times New Roman" w:cs="Times New Roman"/>
          <w:spacing w:val="-4"/>
          <w:sz w:val="28"/>
          <w:szCs w:val="20"/>
          <w:lang w:val="x-none" w:eastAsia="x-none"/>
        </w:rPr>
        <w:t>. стенами прим. как в кирпич. так и крупнопанельных зданиях (жилых домах) секционного и коридорного типа (общежития, гостиницы).</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eastAsia="x-none"/>
        </w:rPr>
      </w:pPr>
      <w:r w:rsidRPr="0050739C">
        <w:rPr>
          <w:rFonts w:ascii="Times New Roman" w:eastAsia="Times New Roman" w:hAnsi="Times New Roman" w:cs="Times New Roman"/>
          <w:spacing w:val="-4"/>
          <w:sz w:val="28"/>
          <w:szCs w:val="20"/>
          <w:lang w:val="x-none" w:eastAsia="x-none"/>
        </w:rPr>
        <w:t>«-» Нецелесообразна при повышенной этажности.</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eastAsia="x-none"/>
        </w:rPr>
      </w:pPr>
      <w:r w:rsidRPr="0050739C">
        <w:rPr>
          <w:rFonts w:ascii="Times New Roman" w:eastAsia="Times New Roman" w:hAnsi="Times New Roman" w:cs="Times New Roman"/>
          <w:spacing w:val="-4"/>
          <w:sz w:val="28"/>
          <w:szCs w:val="20"/>
          <w:lang w:val="x-none" w:eastAsia="x-none"/>
        </w:rPr>
        <w:t>«+»</w:t>
      </w:r>
      <w:r w:rsidRPr="0050739C">
        <w:rPr>
          <w:rFonts w:ascii="Times New Roman" w:eastAsia="Times New Roman" w:hAnsi="Times New Roman" w:cs="Times New Roman"/>
          <w:spacing w:val="-4"/>
          <w:sz w:val="28"/>
          <w:szCs w:val="20"/>
          <w:lang w:eastAsia="x-none"/>
        </w:rPr>
        <w:t xml:space="preserve"> </w:t>
      </w:r>
      <w:r w:rsidRPr="0050739C">
        <w:rPr>
          <w:rFonts w:ascii="Times New Roman" w:eastAsia="Times New Roman" w:hAnsi="Times New Roman" w:cs="Times New Roman"/>
          <w:spacing w:val="-4"/>
          <w:sz w:val="28"/>
          <w:szCs w:val="20"/>
          <w:lang w:val="x-none" w:eastAsia="x-none"/>
        </w:rPr>
        <w:t>Она допускает свободное размещение межкомнатных и межквартирных перегородок.</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eastAsia="x-none"/>
        </w:rPr>
      </w:pPr>
      <w:proofErr w:type="spellStart"/>
      <w:r w:rsidRPr="0050739C">
        <w:rPr>
          <w:rFonts w:ascii="Times New Roman" w:eastAsia="Times New Roman" w:hAnsi="Times New Roman" w:cs="Times New Roman"/>
          <w:spacing w:val="-4"/>
          <w:sz w:val="28"/>
          <w:szCs w:val="20"/>
          <w:lang w:val="x-none" w:eastAsia="x-none"/>
        </w:rPr>
        <w:t>Констр</w:t>
      </w:r>
      <w:proofErr w:type="spellEnd"/>
      <w:r w:rsidRPr="0050739C">
        <w:rPr>
          <w:rFonts w:ascii="Times New Roman" w:eastAsia="Times New Roman" w:hAnsi="Times New Roman" w:cs="Times New Roman"/>
          <w:spacing w:val="-4"/>
          <w:sz w:val="28"/>
          <w:szCs w:val="20"/>
          <w:lang w:val="x-none" w:eastAsia="x-none"/>
        </w:rPr>
        <w:t xml:space="preserve">. схемы с попер. </w:t>
      </w:r>
      <w:proofErr w:type="spellStart"/>
      <w:r w:rsidRPr="0050739C">
        <w:rPr>
          <w:rFonts w:ascii="Times New Roman" w:eastAsia="Times New Roman" w:hAnsi="Times New Roman" w:cs="Times New Roman"/>
          <w:spacing w:val="-4"/>
          <w:sz w:val="28"/>
          <w:szCs w:val="20"/>
          <w:lang w:val="x-none" w:eastAsia="x-none"/>
        </w:rPr>
        <w:t>несущ</w:t>
      </w:r>
      <w:proofErr w:type="spellEnd"/>
      <w:r w:rsidRPr="0050739C">
        <w:rPr>
          <w:rFonts w:ascii="Times New Roman" w:eastAsia="Times New Roman" w:hAnsi="Times New Roman" w:cs="Times New Roman"/>
          <w:spacing w:val="-4"/>
          <w:sz w:val="28"/>
          <w:szCs w:val="20"/>
          <w:lang w:val="x-none" w:eastAsia="x-none"/>
        </w:rPr>
        <w:t xml:space="preserve">. стенами в </w:t>
      </w:r>
      <w:proofErr w:type="spellStart"/>
      <w:r w:rsidRPr="0050739C">
        <w:rPr>
          <w:rFonts w:ascii="Times New Roman" w:eastAsia="Times New Roman" w:hAnsi="Times New Roman" w:cs="Times New Roman"/>
          <w:spacing w:val="-4"/>
          <w:sz w:val="28"/>
          <w:szCs w:val="20"/>
          <w:lang w:val="x-none" w:eastAsia="x-none"/>
        </w:rPr>
        <w:t>осн</w:t>
      </w:r>
      <w:proofErr w:type="spellEnd"/>
      <w:r w:rsidRPr="0050739C">
        <w:rPr>
          <w:rFonts w:ascii="Times New Roman" w:eastAsia="Times New Roman" w:hAnsi="Times New Roman" w:cs="Times New Roman"/>
          <w:spacing w:val="-4"/>
          <w:sz w:val="28"/>
          <w:szCs w:val="20"/>
          <w:lang w:val="x-none" w:eastAsia="x-none"/>
        </w:rPr>
        <w:t xml:space="preserve">. прим. в индустриальном крупнопанельном жил. </w:t>
      </w:r>
      <w:proofErr w:type="spellStart"/>
      <w:r w:rsidRPr="0050739C">
        <w:rPr>
          <w:rFonts w:ascii="Times New Roman" w:eastAsia="Times New Roman" w:hAnsi="Times New Roman" w:cs="Times New Roman"/>
          <w:spacing w:val="-4"/>
          <w:sz w:val="28"/>
          <w:szCs w:val="20"/>
          <w:lang w:val="x-none" w:eastAsia="x-none"/>
        </w:rPr>
        <w:t>стр-ве</w:t>
      </w:r>
      <w:proofErr w:type="spellEnd"/>
      <w:r w:rsidRPr="0050739C">
        <w:rPr>
          <w:rFonts w:ascii="Times New Roman" w:eastAsia="Times New Roman" w:hAnsi="Times New Roman" w:cs="Times New Roman"/>
          <w:spacing w:val="-4"/>
          <w:sz w:val="28"/>
          <w:szCs w:val="20"/>
          <w:lang w:val="x-none" w:eastAsia="x-none"/>
        </w:rPr>
        <w:t>.</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 xml:space="preserve">«-» </w:t>
      </w:r>
      <w:proofErr w:type="spellStart"/>
      <w:r w:rsidRPr="0050739C">
        <w:rPr>
          <w:rFonts w:ascii="Times New Roman" w:eastAsia="Times New Roman" w:hAnsi="Times New Roman" w:cs="Times New Roman"/>
          <w:spacing w:val="-4"/>
          <w:sz w:val="28"/>
          <w:szCs w:val="20"/>
          <w:lang w:val="x-none" w:eastAsia="x-none"/>
        </w:rPr>
        <w:t>Огранич</w:t>
      </w:r>
      <w:proofErr w:type="spellEnd"/>
      <w:r w:rsidRPr="0050739C">
        <w:rPr>
          <w:rFonts w:ascii="Times New Roman" w:eastAsia="Times New Roman" w:hAnsi="Times New Roman" w:cs="Times New Roman"/>
          <w:spacing w:val="-4"/>
          <w:sz w:val="28"/>
          <w:szCs w:val="20"/>
          <w:lang w:val="x-none" w:eastAsia="x-none"/>
        </w:rPr>
        <w:t>. свободу в выборе планировки квартир (особо с малым шагом).</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 xml:space="preserve">«+» Повышается этажность зданий (из-за повышенной </w:t>
      </w:r>
      <w:proofErr w:type="spellStart"/>
      <w:r w:rsidRPr="0050739C">
        <w:rPr>
          <w:rFonts w:ascii="Times New Roman" w:eastAsia="Times New Roman" w:hAnsi="Times New Roman" w:cs="Times New Roman"/>
          <w:spacing w:val="-4"/>
          <w:sz w:val="28"/>
          <w:szCs w:val="20"/>
          <w:lang w:val="x-none" w:eastAsia="x-none"/>
        </w:rPr>
        <w:t>несущ</w:t>
      </w:r>
      <w:proofErr w:type="spellEnd"/>
      <w:r w:rsidRPr="0050739C">
        <w:rPr>
          <w:rFonts w:ascii="Times New Roman" w:eastAsia="Times New Roman" w:hAnsi="Times New Roman" w:cs="Times New Roman"/>
          <w:spacing w:val="-4"/>
          <w:sz w:val="28"/>
          <w:szCs w:val="20"/>
          <w:lang w:val="x-none" w:eastAsia="x-none"/>
        </w:rPr>
        <w:t xml:space="preserve">. </w:t>
      </w:r>
      <w:proofErr w:type="spellStart"/>
      <w:r w:rsidRPr="0050739C">
        <w:rPr>
          <w:rFonts w:ascii="Times New Roman" w:eastAsia="Times New Roman" w:hAnsi="Times New Roman" w:cs="Times New Roman"/>
          <w:spacing w:val="-4"/>
          <w:sz w:val="28"/>
          <w:szCs w:val="20"/>
          <w:lang w:val="x-none" w:eastAsia="x-none"/>
        </w:rPr>
        <w:t>сп-ти</w:t>
      </w:r>
      <w:proofErr w:type="spellEnd"/>
      <w:r w:rsidRPr="0050739C">
        <w:rPr>
          <w:rFonts w:ascii="Times New Roman" w:eastAsia="Times New Roman" w:hAnsi="Times New Roman" w:cs="Times New Roman"/>
          <w:spacing w:val="-4"/>
          <w:sz w:val="28"/>
          <w:szCs w:val="20"/>
          <w:lang w:val="x-none" w:eastAsia="x-none"/>
        </w:rPr>
        <w:t xml:space="preserve"> этих стен).   </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eastAsia="x-none"/>
        </w:rPr>
      </w:pPr>
      <w:r w:rsidRPr="0050739C">
        <w:rPr>
          <w:rFonts w:ascii="Times New Roman" w:eastAsia="Times New Roman" w:hAnsi="Times New Roman" w:cs="Times New Roman"/>
          <w:spacing w:val="-4"/>
          <w:sz w:val="28"/>
          <w:szCs w:val="20"/>
          <w:lang w:val="x-none" w:eastAsia="x-none"/>
        </w:rPr>
        <w:t>Наиболее надежный способ обеспечения устойчивости несущих стеновых панелей – установка в распор между ними поперечных панелей с жестким креплением их к основанию и м/д собой по всей длине сопряжения. Вставная панель, обеспечивающая устойчивость несущих панелей, называется панелью жесткости.</w:t>
      </w:r>
    </w:p>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spacing w:val="-4"/>
          <w:sz w:val="28"/>
          <w:szCs w:val="20"/>
          <w:lang w:eastAsia="x-none"/>
        </w:rPr>
      </w:pPr>
      <w:r w:rsidRPr="0050739C">
        <w:rPr>
          <w:rFonts w:ascii="Times New Roman" w:eastAsia="Times New Roman" w:hAnsi="Times New Roman" w:cs="Times New Roman"/>
          <w:spacing w:val="-4"/>
          <w:sz w:val="28"/>
          <w:szCs w:val="20"/>
          <w:lang w:val="x-none" w:eastAsia="x-none"/>
        </w:rPr>
        <w:object w:dxaOrig="20340" w:dyaOrig="13455">
          <v:shape id="_x0000_i1032" type="#_x0000_t75" style="width:505.5pt;height:332.25pt">
            <v:imagedata r:id="rId29" o:title=""/>
          </v:shape>
        </w:object>
      </w:r>
    </w:p>
    <w:p w:rsidR="0050739C" w:rsidRDefault="0050739C">
      <w:pPr>
        <w:rPr>
          <w:rFonts w:ascii="Times New Roman" w:eastAsia="Times New Roman" w:hAnsi="Times New Roman" w:cs="Times New Roman"/>
          <w:i/>
          <w:color w:val="FF0000"/>
          <w:spacing w:val="-4"/>
          <w:sz w:val="28"/>
          <w:szCs w:val="20"/>
          <w:lang w:val="x-none" w:eastAsia="x-none"/>
        </w:rPr>
      </w:pPr>
      <w:r>
        <w:rPr>
          <w:rFonts w:ascii="Times New Roman" w:eastAsia="Times New Roman" w:hAnsi="Times New Roman" w:cs="Times New Roman"/>
          <w:i/>
          <w:color w:val="FF0000"/>
          <w:spacing w:val="-4"/>
          <w:sz w:val="28"/>
          <w:szCs w:val="20"/>
          <w:lang w:val="x-none" w:eastAsia="x-none"/>
        </w:rPr>
        <w:br w:type="page"/>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b/>
          <w:color w:val="FF0000"/>
          <w:spacing w:val="-4"/>
          <w:sz w:val="28"/>
          <w:szCs w:val="20"/>
          <w:lang w:val="x-none" w:eastAsia="x-none"/>
        </w:rPr>
      </w:pPr>
      <w:r w:rsidRPr="0050739C">
        <w:rPr>
          <w:rFonts w:ascii="Times New Roman" w:eastAsia="Times New Roman" w:hAnsi="Times New Roman" w:cs="Times New Roman"/>
          <w:b/>
          <w:noProof/>
          <w:color w:val="FF0000"/>
          <w:spacing w:val="-4"/>
          <w:sz w:val="28"/>
          <w:szCs w:val="20"/>
          <w:lang w:val="x-none" w:eastAsia="x-none"/>
        </w:rPr>
        <w:lastRenderedPageBreak/>
        <w:pict>
          <v:shape id="_x0000_s1029" type="#_x0000_t75" style="position:absolute;left:0;text-align:left;margin-left:408.7pt;margin-top:35.35pt;width:167.7pt;height:198.8pt;z-index:251662336">
            <v:imagedata r:id="rId30" o:title="" croptop="24676f" cropbottom="21696f" cropleft="20086f" cropright="35846f"/>
            <w10:wrap type="square"/>
          </v:shape>
          <o:OLEObject Type="Embed" ProgID="AutoCAD.Drawing.16" ShapeID="_x0000_s1029" DrawAspect="Content" ObjectID="_1389882363" r:id="rId31"/>
        </w:pict>
      </w:r>
      <w:r w:rsidRPr="0050739C">
        <w:rPr>
          <w:rFonts w:ascii="Times New Roman" w:eastAsia="Times New Roman" w:hAnsi="Times New Roman" w:cs="Times New Roman"/>
          <w:b/>
          <w:color w:val="FF0000"/>
          <w:spacing w:val="-4"/>
          <w:sz w:val="28"/>
          <w:szCs w:val="20"/>
          <w:lang w:val="x-none" w:eastAsia="x-none"/>
        </w:rPr>
        <w:t>6. Конструктивные схемы каркасных зданий. Обеспечение жесткости каркаса здания из сборных железобетонных элементов. Выполните эскизы фрагментов планов различных конструктивных схем.</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Конструктивная схема здани</w:t>
      </w:r>
      <w:r w:rsidRPr="0050739C">
        <w:rPr>
          <w:rFonts w:ascii="Times New Roman" w:eastAsia="Times New Roman" w:hAnsi="Times New Roman" w:cs="Times New Roman"/>
          <w:spacing w:val="-4"/>
          <w:sz w:val="28"/>
          <w:szCs w:val="20"/>
          <w:lang w:eastAsia="x-none"/>
        </w:rPr>
        <w:t xml:space="preserve">я </w:t>
      </w:r>
      <w:r w:rsidRPr="0050739C">
        <w:rPr>
          <w:rFonts w:ascii="Times New Roman" w:eastAsia="Times New Roman" w:hAnsi="Times New Roman" w:cs="Times New Roman"/>
          <w:spacing w:val="-4"/>
          <w:sz w:val="28"/>
          <w:szCs w:val="20"/>
          <w:lang w:val="x-none" w:eastAsia="x-none"/>
        </w:rPr>
        <w:t>- это вариант конструктивной системы по способу расположения основных несущих конструкций. Несущие к-</w:t>
      </w:r>
      <w:proofErr w:type="spellStart"/>
      <w:r w:rsidRPr="0050739C">
        <w:rPr>
          <w:rFonts w:ascii="Times New Roman" w:eastAsia="Times New Roman" w:hAnsi="Times New Roman" w:cs="Times New Roman"/>
          <w:spacing w:val="-4"/>
          <w:sz w:val="28"/>
          <w:szCs w:val="20"/>
          <w:lang w:val="x-none" w:eastAsia="x-none"/>
        </w:rPr>
        <w:t>ции</w:t>
      </w:r>
      <w:proofErr w:type="spellEnd"/>
      <w:r w:rsidRPr="0050739C">
        <w:rPr>
          <w:rFonts w:ascii="Times New Roman" w:eastAsia="Times New Roman" w:hAnsi="Times New Roman" w:cs="Times New Roman"/>
          <w:spacing w:val="-4"/>
          <w:sz w:val="28"/>
          <w:szCs w:val="20"/>
          <w:lang w:val="x-none" w:eastAsia="x-none"/>
        </w:rPr>
        <w:t xml:space="preserve"> здания состоят из </w:t>
      </w:r>
      <w:proofErr w:type="spellStart"/>
      <w:r w:rsidRPr="0050739C">
        <w:rPr>
          <w:rFonts w:ascii="Times New Roman" w:eastAsia="Times New Roman" w:hAnsi="Times New Roman" w:cs="Times New Roman"/>
          <w:spacing w:val="-4"/>
          <w:sz w:val="28"/>
          <w:szCs w:val="20"/>
          <w:lang w:val="x-none" w:eastAsia="x-none"/>
        </w:rPr>
        <w:t>вертик</w:t>
      </w:r>
      <w:proofErr w:type="spellEnd"/>
      <w:r w:rsidRPr="0050739C">
        <w:rPr>
          <w:rFonts w:ascii="Times New Roman" w:eastAsia="Times New Roman" w:hAnsi="Times New Roman" w:cs="Times New Roman"/>
          <w:spacing w:val="-4"/>
          <w:sz w:val="28"/>
          <w:szCs w:val="20"/>
          <w:lang w:val="x-none" w:eastAsia="x-none"/>
        </w:rPr>
        <w:t xml:space="preserve">. и горизонт. </w:t>
      </w:r>
      <w:proofErr w:type="spellStart"/>
      <w:r w:rsidRPr="0050739C">
        <w:rPr>
          <w:rFonts w:ascii="Times New Roman" w:eastAsia="Times New Roman" w:hAnsi="Times New Roman" w:cs="Times New Roman"/>
          <w:spacing w:val="-4"/>
          <w:sz w:val="28"/>
          <w:szCs w:val="20"/>
          <w:lang w:val="x-none" w:eastAsia="x-none"/>
        </w:rPr>
        <w:t>взаимосвяз</w:t>
      </w:r>
      <w:proofErr w:type="spellEnd"/>
      <w:r w:rsidRPr="0050739C">
        <w:rPr>
          <w:rFonts w:ascii="Times New Roman" w:eastAsia="Times New Roman" w:hAnsi="Times New Roman" w:cs="Times New Roman"/>
          <w:spacing w:val="-4"/>
          <w:sz w:val="28"/>
          <w:szCs w:val="20"/>
          <w:lang w:val="x-none" w:eastAsia="x-none"/>
        </w:rPr>
        <w:t>. эл-</w:t>
      </w:r>
      <w:proofErr w:type="spellStart"/>
      <w:r w:rsidRPr="0050739C">
        <w:rPr>
          <w:rFonts w:ascii="Times New Roman" w:eastAsia="Times New Roman" w:hAnsi="Times New Roman" w:cs="Times New Roman"/>
          <w:spacing w:val="-4"/>
          <w:sz w:val="28"/>
          <w:szCs w:val="20"/>
          <w:lang w:val="x-none" w:eastAsia="x-none"/>
        </w:rPr>
        <w:t>тов</w:t>
      </w:r>
      <w:proofErr w:type="spellEnd"/>
      <w:r w:rsidRPr="0050739C">
        <w:rPr>
          <w:rFonts w:ascii="Times New Roman" w:eastAsia="Times New Roman" w:hAnsi="Times New Roman" w:cs="Times New Roman"/>
          <w:spacing w:val="-4"/>
          <w:sz w:val="28"/>
          <w:szCs w:val="20"/>
          <w:lang w:val="x-none" w:eastAsia="x-none"/>
        </w:rPr>
        <w:t xml:space="preserve"> – образующих </w:t>
      </w:r>
      <w:proofErr w:type="spellStart"/>
      <w:r w:rsidRPr="0050739C">
        <w:rPr>
          <w:rFonts w:ascii="Times New Roman" w:eastAsia="Times New Roman" w:hAnsi="Times New Roman" w:cs="Times New Roman"/>
          <w:spacing w:val="-4"/>
          <w:sz w:val="28"/>
          <w:szCs w:val="20"/>
          <w:lang w:val="x-none" w:eastAsia="x-none"/>
        </w:rPr>
        <w:t>несущ</w:t>
      </w:r>
      <w:proofErr w:type="spellEnd"/>
      <w:r w:rsidRPr="0050739C">
        <w:rPr>
          <w:rFonts w:ascii="Times New Roman" w:eastAsia="Times New Roman" w:hAnsi="Times New Roman" w:cs="Times New Roman"/>
          <w:spacing w:val="-4"/>
          <w:sz w:val="28"/>
          <w:szCs w:val="20"/>
          <w:lang w:val="x-none" w:eastAsia="x-none"/>
        </w:rPr>
        <w:t xml:space="preserve">. остов здания. Конструктивные схемы различают по признаку размещения горизонт. и </w:t>
      </w:r>
      <w:proofErr w:type="spellStart"/>
      <w:r w:rsidRPr="0050739C">
        <w:rPr>
          <w:rFonts w:ascii="Times New Roman" w:eastAsia="Times New Roman" w:hAnsi="Times New Roman" w:cs="Times New Roman"/>
          <w:spacing w:val="-4"/>
          <w:sz w:val="28"/>
          <w:szCs w:val="20"/>
          <w:lang w:val="x-none" w:eastAsia="x-none"/>
        </w:rPr>
        <w:t>вертик</w:t>
      </w:r>
      <w:proofErr w:type="spellEnd"/>
      <w:r w:rsidRPr="0050739C">
        <w:rPr>
          <w:rFonts w:ascii="Times New Roman" w:eastAsia="Times New Roman" w:hAnsi="Times New Roman" w:cs="Times New Roman"/>
          <w:spacing w:val="-4"/>
          <w:sz w:val="28"/>
          <w:szCs w:val="20"/>
          <w:lang w:val="x-none" w:eastAsia="x-none"/>
        </w:rPr>
        <w:t>. элементов в пространстве, по принципу их взаиморасположения и по способу передачи усилий. На каркасные, стеновые и комбинированные.</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proofErr w:type="spellStart"/>
      <w:r w:rsidRPr="0050739C">
        <w:rPr>
          <w:rFonts w:ascii="Times New Roman" w:eastAsia="Times New Roman" w:hAnsi="Times New Roman" w:cs="Times New Roman"/>
          <w:spacing w:val="-4"/>
          <w:sz w:val="28"/>
          <w:szCs w:val="20"/>
          <w:lang w:val="x-none" w:eastAsia="x-none"/>
        </w:rPr>
        <w:t>Констр</w:t>
      </w:r>
      <w:proofErr w:type="spellEnd"/>
      <w:r w:rsidRPr="0050739C">
        <w:rPr>
          <w:rFonts w:ascii="Times New Roman" w:eastAsia="Times New Roman" w:hAnsi="Times New Roman" w:cs="Times New Roman"/>
          <w:spacing w:val="-4"/>
          <w:sz w:val="28"/>
          <w:szCs w:val="20"/>
          <w:lang w:val="x-none" w:eastAsia="x-none"/>
        </w:rPr>
        <w:t xml:space="preserve">. </w:t>
      </w:r>
      <w:proofErr w:type="spellStart"/>
      <w:r w:rsidRPr="0050739C">
        <w:rPr>
          <w:rFonts w:ascii="Times New Roman" w:eastAsia="Times New Roman" w:hAnsi="Times New Roman" w:cs="Times New Roman"/>
          <w:spacing w:val="-4"/>
          <w:sz w:val="28"/>
          <w:szCs w:val="20"/>
          <w:lang w:val="x-none" w:eastAsia="x-none"/>
        </w:rPr>
        <w:t>сх</w:t>
      </w:r>
      <w:proofErr w:type="spellEnd"/>
      <w:r w:rsidRPr="0050739C">
        <w:rPr>
          <w:rFonts w:ascii="Times New Roman" w:eastAsia="Times New Roman" w:hAnsi="Times New Roman" w:cs="Times New Roman"/>
          <w:spacing w:val="-4"/>
          <w:sz w:val="28"/>
          <w:szCs w:val="20"/>
          <w:lang w:val="x-none" w:eastAsia="x-none"/>
        </w:rPr>
        <w:t xml:space="preserve">. каркаса с </w:t>
      </w:r>
      <w:proofErr w:type="spellStart"/>
      <w:r w:rsidRPr="0050739C">
        <w:rPr>
          <w:rFonts w:ascii="Times New Roman" w:eastAsia="Times New Roman" w:hAnsi="Times New Roman" w:cs="Times New Roman"/>
          <w:spacing w:val="-4"/>
          <w:sz w:val="28"/>
          <w:szCs w:val="20"/>
          <w:lang w:val="x-none" w:eastAsia="x-none"/>
        </w:rPr>
        <w:t>попереч</w:t>
      </w:r>
      <w:proofErr w:type="spellEnd"/>
      <w:r w:rsidRPr="0050739C">
        <w:rPr>
          <w:rFonts w:ascii="Times New Roman" w:eastAsia="Times New Roman" w:hAnsi="Times New Roman" w:cs="Times New Roman"/>
          <w:spacing w:val="-4"/>
          <w:sz w:val="28"/>
          <w:szCs w:val="20"/>
          <w:lang w:val="x-none" w:eastAsia="x-none"/>
        </w:rPr>
        <w:t xml:space="preserve">. </w:t>
      </w:r>
      <w:proofErr w:type="spellStart"/>
      <w:r w:rsidRPr="0050739C">
        <w:rPr>
          <w:rFonts w:ascii="Times New Roman" w:eastAsia="Times New Roman" w:hAnsi="Times New Roman" w:cs="Times New Roman"/>
          <w:spacing w:val="-4"/>
          <w:sz w:val="28"/>
          <w:szCs w:val="20"/>
          <w:lang w:val="x-none" w:eastAsia="x-none"/>
        </w:rPr>
        <w:t>располож</w:t>
      </w:r>
      <w:proofErr w:type="spellEnd"/>
      <w:r w:rsidRPr="0050739C">
        <w:rPr>
          <w:rFonts w:ascii="Times New Roman" w:eastAsia="Times New Roman" w:hAnsi="Times New Roman" w:cs="Times New Roman"/>
          <w:spacing w:val="-4"/>
          <w:sz w:val="28"/>
          <w:szCs w:val="20"/>
          <w:lang w:val="x-none" w:eastAsia="x-none"/>
        </w:rPr>
        <w:t>. ригелей:</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proofErr w:type="spellStart"/>
      <w:r w:rsidRPr="0050739C">
        <w:rPr>
          <w:rFonts w:ascii="Times New Roman" w:eastAsia="Times New Roman" w:hAnsi="Times New Roman" w:cs="Times New Roman"/>
          <w:spacing w:val="-4"/>
          <w:sz w:val="28"/>
          <w:szCs w:val="20"/>
          <w:lang w:val="x-none" w:eastAsia="x-none"/>
        </w:rPr>
        <w:t>Констр</w:t>
      </w:r>
      <w:proofErr w:type="spellEnd"/>
      <w:r w:rsidRPr="0050739C">
        <w:rPr>
          <w:rFonts w:ascii="Times New Roman" w:eastAsia="Times New Roman" w:hAnsi="Times New Roman" w:cs="Times New Roman"/>
          <w:spacing w:val="-4"/>
          <w:sz w:val="28"/>
          <w:szCs w:val="20"/>
          <w:lang w:val="x-none" w:eastAsia="x-none"/>
        </w:rPr>
        <w:t xml:space="preserve">. </w:t>
      </w:r>
      <w:proofErr w:type="spellStart"/>
      <w:r w:rsidRPr="0050739C">
        <w:rPr>
          <w:rFonts w:ascii="Times New Roman" w:eastAsia="Times New Roman" w:hAnsi="Times New Roman" w:cs="Times New Roman"/>
          <w:spacing w:val="-4"/>
          <w:sz w:val="28"/>
          <w:szCs w:val="20"/>
          <w:lang w:val="x-none" w:eastAsia="x-none"/>
        </w:rPr>
        <w:t>сх</w:t>
      </w:r>
      <w:proofErr w:type="spellEnd"/>
      <w:r w:rsidRPr="0050739C">
        <w:rPr>
          <w:rFonts w:ascii="Times New Roman" w:eastAsia="Times New Roman" w:hAnsi="Times New Roman" w:cs="Times New Roman"/>
          <w:spacing w:val="-4"/>
          <w:sz w:val="28"/>
          <w:szCs w:val="20"/>
          <w:lang w:val="x-none" w:eastAsia="x-none"/>
        </w:rPr>
        <w:t xml:space="preserve">. каркаса с продольным </w:t>
      </w:r>
      <w:proofErr w:type="spellStart"/>
      <w:r w:rsidRPr="0050739C">
        <w:rPr>
          <w:rFonts w:ascii="Times New Roman" w:eastAsia="Times New Roman" w:hAnsi="Times New Roman" w:cs="Times New Roman"/>
          <w:spacing w:val="-4"/>
          <w:sz w:val="28"/>
          <w:szCs w:val="20"/>
          <w:lang w:val="x-none" w:eastAsia="x-none"/>
        </w:rPr>
        <w:t>располож</w:t>
      </w:r>
      <w:proofErr w:type="spellEnd"/>
      <w:r w:rsidRPr="0050739C">
        <w:rPr>
          <w:rFonts w:ascii="Times New Roman" w:eastAsia="Times New Roman" w:hAnsi="Times New Roman" w:cs="Times New Roman"/>
          <w:spacing w:val="-4"/>
          <w:sz w:val="28"/>
          <w:szCs w:val="20"/>
          <w:lang w:val="x-none" w:eastAsia="x-none"/>
        </w:rPr>
        <w:t xml:space="preserve">. ригелей: </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proofErr w:type="spellStart"/>
      <w:r w:rsidRPr="0050739C">
        <w:rPr>
          <w:rFonts w:ascii="Times New Roman" w:eastAsia="Times New Roman" w:hAnsi="Times New Roman" w:cs="Times New Roman"/>
          <w:spacing w:val="-4"/>
          <w:sz w:val="28"/>
          <w:szCs w:val="20"/>
          <w:lang w:val="x-none" w:eastAsia="x-none"/>
        </w:rPr>
        <w:t>Констр</w:t>
      </w:r>
      <w:proofErr w:type="spellEnd"/>
      <w:r w:rsidRPr="0050739C">
        <w:rPr>
          <w:rFonts w:ascii="Times New Roman" w:eastAsia="Times New Roman" w:hAnsi="Times New Roman" w:cs="Times New Roman"/>
          <w:spacing w:val="-4"/>
          <w:sz w:val="28"/>
          <w:szCs w:val="20"/>
          <w:lang w:val="x-none" w:eastAsia="x-none"/>
        </w:rPr>
        <w:t xml:space="preserve">. </w:t>
      </w:r>
      <w:proofErr w:type="spellStart"/>
      <w:r w:rsidRPr="0050739C">
        <w:rPr>
          <w:rFonts w:ascii="Times New Roman" w:eastAsia="Times New Roman" w:hAnsi="Times New Roman" w:cs="Times New Roman"/>
          <w:spacing w:val="-4"/>
          <w:sz w:val="28"/>
          <w:szCs w:val="20"/>
          <w:lang w:val="x-none" w:eastAsia="x-none"/>
        </w:rPr>
        <w:t>сх</w:t>
      </w:r>
      <w:proofErr w:type="spellEnd"/>
      <w:r w:rsidRPr="0050739C">
        <w:rPr>
          <w:rFonts w:ascii="Times New Roman" w:eastAsia="Times New Roman" w:hAnsi="Times New Roman" w:cs="Times New Roman"/>
          <w:spacing w:val="-4"/>
          <w:sz w:val="28"/>
          <w:szCs w:val="20"/>
          <w:lang w:val="x-none" w:eastAsia="x-none"/>
        </w:rPr>
        <w:t xml:space="preserve">. с </w:t>
      </w:r>
      <w:proofErr w:type="spellStart"/>
      <w:r w:rsidRPr="0050739C">
        <w:rPr>
          <w:rFonts w:ascii="Times New Roman" w:eastAsia="Times New Roman" w:hAnsi="Times New Roman" w:cs="Times New Roman"/>
          <w:spacing w:val="-4"/>
          <w:sz w:val="28"/>
          <w:szCs w:val="20"/>
          <w:lang w:val="x-none" w:eastAsia="x-none"/>
        </w:rPr>
        <w:t>безригельным</w:t>
      </w:r>
      <w:proofErr w:type="spellEnd"/>
      <w:r w:rsidRPr="0050739C">
        <w:rPr>
          <w:rFonts w:ascii="Times New Roman" w:eastAsia="Times New Roman" w:hAnsi="Times New Roman" w:cs="Times New Roman"/>
          <w:spacing w:val="-4"/>
          <w:sz w:val="28"/>
          <w:szCs w:val="20"/>
          <w:lang w:val="x-none" w:eastAsia="x-none"/>
        </w:rPr>
        <w:t xml:space="preserve"> каркасом: </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noProof/>
          <w:spacing w:val="-4"/>
          <w:sz w:val="28"/>
          <w:szCs w:val="20"/>
          <w:lang w:val="x-none" w:eastAsia="x-none"/>
        </w:rPr>
        <w:pict>
          <v:shape id="_x0000_s1026" type="#_x0000_t75" style="position:absolute;left:0;text-align:left;margin-left:442.55pt;margin-top:15.15pt;width:121.1pt;height:74.55pt;z-index:251659264">
            <v:imagedata r:id="rId32" o:title="" croptop="33848f" cropbottom="19938f" cropleft="20086f" cropright="34065f"/>
            <w10:wrap type="square"/>
          </v:shape>
          <o:OLEObject Type="Embed" ProgID="AutoCAD.Drawing.16" ShapeID="_x0000_s1026" DrawAspect="Content" ObjectID="_1389882364" r:id="rId33"/>
        </w:pict>
      </w:r>
      <w:proofErr w:type="spellStart"/>
      <w:r w:rsidRPr="0050739C">
        <w:rPr>
          <w:rFonts w:ascii="Times New Roman" w:eastAsia="Times New Roman" w:hAnsi="Times New Roman" w:cs="Times New Roman"/>
          <w:spacing w:val="-4"/>
          <w:sz w:val="28"/>
          <w:szCs w:val="20"/>
          <w:lang w:val="x-none" w:eastAsia="x-none"/>
        </w:rPr>
        <w:t>М.б</w:t>
      </w:r>
      <w:proofErr w:type="spellEnd"/>
      <w:r w:rsidRPr="0050739C">
        <w:rPr>
          <w:rFonts w:ascii="Times New Roman" w:eastAsia="Times New Roman" w:hAnsi="Times New Roman" w:cs="Times New Roman"/>
          <w:spacing w:val="-4"/>
          <w:sz w:val="28"/>
          <w:szCs w:val="20"/>
          <w:lang w:val="x-none" w:eastAsia="x-none"/>
        </w:rPr>
        <w:t xml:space="preserve">. </w:t>
      </w:r>
      <w:proofErr w:type="spellStart"/>
      <w:r w:rsidRPr="0050739C">
        <w:rPr>
          <w:rFonts w:ascii="Times New Roman" w:eastAsia="Times New Roman" w:hAnsi="Times New Roman" w:cs="Times New Roman"/>
          <w:spacing w:val="-4"/>
          <w:sz w:val="28"/>
          <w:szCs w:val="20"/>
          <w:lang w:val="x-none" w:eastAsia="x-none"/>
        </w:rPr>
        <w:t>констр</w:t>
      </w:r>
      <w:proofErr w:type="spellEnd"/>
      <w:r w:rsidRPr="0050739C">
        <w:rPr>
          <w:rFonts w:ascii="Times New Roman" w:eastAsia="Times New Roman" w:hAnsi="Times New Roman" w:cs="Times New Roman"/>
          <w:spacing w:val="-4"/>
          <w:sz w:val="28"/>
          <w:szCs w:val="20"/>
          <w:lang w:val="x-none" w:eastAsia="x-none"/>
        </w:rPr>
        <w:t xml:space="preserve">. </w:t>
      </w:r>
      <w:proofErr w:type="spellStart"/>
      <w:r w:rsidRPr="0050739C">
        <w:rPr>
          <w:rFonts w:ascii="Times New Roman" w:eastAsia="Times New Roman" w:hAnsi="Times New Roman" w:cs="Times New Roman"/>
          <w:spacing w:val="-4"/>
          <w:sz w:val="28"/>
          <w:szCs w:val="20"/>
          <w:lang w:val="x-none" w:eastAsia="x-none"/>
        </w:rPr>
        <w:t>сх</w:t>
      </w:r>
      <w:proofErr w:type="spellEnd"/>
      <w:r w:rsidRPr="0050739C">
        <w:rPr>
          <w:rFonts w:ascii="Times New Roman" w:eastAsia="Times New Roman" w:hAnsi="Times New Roman" w:cs="Times New Roman"/>
          <w:spacing w:val="-4"/>
          <w:sz w:val="28"/>
          <w:szCs w:val="20"/>
          <w:lang w:val="x-none" w:eastAsia="x-none"/>
        </w:rPr>
        <w:t>. с перекрестным расположением ригелей:</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proofErr w:type="spellStart"/>
      <w:r w:rsidRPr="0050739C">
        <w:rPr>
          <w:rFonts w:ascii="Times New Roman" w:eastAsia="Times New Roman" w:hAnsi="Times New Roman" w:cs="Times New Roman"/>
          <w:spacing w:val="-4"/>
          <w:sz w:val="28"/>
          <w:szCs w:val="20"/>
          <w:lang w:val="x-none" w:eastAsia="x-none"/>
        </w:rPr>
        <w:t>М.б</w:t>
      </w:r>
      <w:proofErr w:type="spellEnd"/>
      <w:r w:rsidRPr="0050739C">
        <w:rPr>
          <w:rFonts w:ascii="Times New Roman" w:eastAsia="Times New Roman" w:hAnsi="Times New Roman" w:cs="Times New Roman"/>
          <w:spacing w:val="-4"/>
          <w:sz w:val="28"/>
          <w:szCs w:val="20"/>
          <w:lang w:val="x-none" w:eastAsia="x-none"/>
        </w:rPr>
        <w:t>. рамная, связевая и рамно-связевая схема здания по обеспечению жесткости:</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noProof/>
          <w:spacing w:val="-4"/>
          <w:sz w:val="28"/>
          <w:szCs w:val="20"/>
          <w:lang w:val="x-none" w:eastAsia="x-none"/>
        </w:rPr>
        <w:pict>
          <v:shape id="_x0000_s1027" type="#_x0000_t75" style="position:absolute;left:0;text-align:left;margin-left:439.2pt;margin-top:33.1pt;width:133.55pt;height:76.25pt;z-index:251660288">
            <v:imagedata r:id="rId34" o:title="" croptop="29986f" cropbottom="23804f" cropleft="22399f" cropright="30252f"/>
            <w10:wrap type="square"/>
          </v:shape>
          <o:OLEObject Type="Embed" ProgID="AutoCAD.Drawing.16" ShapeID="_x0000_s1027" DrawAspect="Content" ObjectID="_1389882365" r:id="rId35"/>
        </w:pict>
      </w:r>
      <w:r w:rsidRPr="0050739C">
        <w:rPr>
          <w:rFonts w:ascii="Times New Roman" w:eastAsia="Times New Roman" w:hAnsi="Times New Roman" w:cs="Times New Roman"/>
          <w:spacing w:val="-4"/>
          <w:sz w:val="28"/>
          <w:szCs w:val="20"/>
          <w:lang w:val="x-none" w:eastAsia="x-none"/>
        </w:rPr>
        <w:t xml:space="preserve">1. Рамная - жесткость и устойчивость здания </w:t>
      </w:r>
      <w:proofErr w:type="spellStart"/>
      <w:r w:rsidRPr="0050739C">
        <w:rPr>
          <w:rFonts w:ascii="Times New Roman" w:eastAsia="Times New Roman" w:hAnsi="Times New Roman" w:cs="Times New Roman"/>
          <w:spacing w:val="-4"/>
          <w:sz w:val="28"/>
          <w:szCs w:val="20"/>
          <w:lang w:val="x-none" w:eastAsia="x-none"/>
        </w:rPr>
        <w:t>обеспеч</w:t>
      </w:r>
      <w:proofErr w:type="spellEnd"/>
      <w:r w:rsidRPr="0050739C">
        <w:rPr>
          <w:rFonts w:ascii="Times New Roman" w:eastAsia="Times New Roman" w:hAnsi="Times New Roman" w:cs="Times New Roman"/>
          <w:spacing w:val="-4"/>
          <w:sz w:val="28"/>
          <w:szCs w:val="20"/>
          <w:lang w:val="x-none" w:eastAsia="x-none"/>
        </w:rPr>
        <w:t>. за счет жестких узлов рамы.</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 xml:space="preserve">2. Связевая - колонны  с ригелем </w:t>
      </w:r>
      <w:proofErr w:type="spellStart"/>
      <w:r w:rsidRPr="0050739C">
        <w:rPr>
          <w:rFonts w:ascii="Times New Roman" w:eastAsia="Times New Roman" w:hAnsi="Times New Roman" w:cs="Times New Roman"/>
          <w:spacing w:val="-4"/>
          <w:sz w:val="28"/>
          <w:szCs w:val="20"/>
          <w:lang w:val="x-none" w:eastAsia="x-none"/>
        </w:rPr>
        <w:t>соедин</w:t>
      </w:r>
      <w:proofErr w:type="spellEnd"/>
      <w:r w:rsidRPr="0050739C">
        <w:rPr>
          <w:rFonts w:ascii="Times New Roman" w:eastAsia="Times New Roman" w:hAnsi="Times New Roman" w:cs="Times New Roman"/>
          <w:spacing w:val="-4"/>
          <w:sz w:val="28"/>
          <w:szCs w:val="20"/>
          <w:lang w:val="x-none" w:eastAsia="x-none"/>
        </w:rPr>
        <w:t>. шарнирно. Для обеспечения жесткости надо поставить связи. Связи создают жесткий элемент, кот. наз. диафрагмой жесткости.</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noProof/>
          <w:spacing w:val="-4"/>
          <w:sz w:val="28"/>
          <w:szCs w:val="20"/>
          <w:lang w:val="x-none" w:eastAsia="x-none"/>
        </w:rPr>
        <w:pict>
          <v:shape id="_x0000_s1028" type="#_x0000_t75" style="position:absolute;left:0;text-align:left;margin-left:442.55pt;margin-top:28.9pt;width:127.1pt;height:72.7pt;z-index:251661312">
            <v:imagedata r:id="rId36" o:title="" croptop="30149f" cropbottom="20280f" cropleft="22373f" cropright="29385f"/>
            <w10:wrap type="square"/>
          </v:shape>
          <o:OLEObject Type="Embed" ProgID="AutoCAD.Drawing.16" ShapeID="_x0000_s1028" DrawAspect="Content" ObjectID="_1389882366" r:id="rId37"/>
        </w:pict>
      </w:r>
      <w:r w:rsidRPr="0050739C">
        <w:rPr>
          <w:rFonts w:ascii="Times New Roman" w:eastAsia="Times New Roman" w:hAnsi="Times New Roman" w:cs="Times New Roman"/>
          <w:spacing w:val="-4"/>
          <w:sz w:val="28"/>
          <w:szCs w:val="20"/>
          <w:lang w:val="x-none" w:eastAsia="x-none"/>
        </w:rPr>
        <w:t>3. Рамно-связевая - если колонна с ригелем</w:t>
      </w:r>
      <w:r w:rsidRPr="0050739C">
        <w:rPr>
          <w:rFonts w:ascii="Times New Roman" w:eastAsia="Times New Roman" w:hAnsi="Times New Roman" w:cs="Times New Roman"/>
          <w:spacing w:val="-4"/>
          <w:sz w:val="24"/>
          <w:szCs w:val="24"/>
          <w:lang w:eastAsia="x-none"/>
        </w:rPr>
        <w:t xml:space="preserve"> </w:t>
      </w:r>
      <w:r w:rsidRPr="0050739C">
        <w:rPr>
          <w:rFonts w:ascii="Times New Roman" w:eastAsia="Times New Roman" w:hAnsi="Times New Roman" w:cs="Times New Roman"/>
          <w:spacing w:val="-4"/>
          <w:sz w:val="28"/>
          <w:szCs w:val="20"/>
          <w:lang w:val="x-none" w:eastAsia="x-none"/>
        </w:rPr>
        <w:t>жестко соединены др. с другом.</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eastAsia="x-none"/>
        </w:rPr>
      </w:pPr>
      <w:r w:rsidRPr="0050739C">
        <w:rPr>
          <w:rFonts w:ascii="Times New Roman" w:eastAsia="Times New Roman" w:hAnsi="Times New Roman" w:cs="Times New Roman"/>
          <w:spacing w:val="-4"/>
          <w:sz w:val="28"/>
          <w:szCs w:val="20"/>
          <w:lang w:val="x-none" w:eastAsia="x-none"/>
        </w:rPr>
        <w:t xml:space="preserve">В поперечном направлении жесткость обеспечивается рамами каркаса, кот. состоят из колонн и стропильных конструкций и соединяют 2 соседние рамы в пространственный блок. В </w:t>
      </w:r>
      <w:proofErr w:type="spellStart"/>
      <w:r w:rsidRPr="0050739C">
        <w:rPr>
          <w:rFonts w:ascii="Times New Roman" w:eastAsia="Times New Roman" w:hAnsi="Times New Roman" w:cs="Times New Roman"/>
          <w:spacing w:val="-4"/>
          <w:sz w:val="28"/>
          <w:szCs w:val="20"/>
          <w:lang w:val="x-none" w:eastAsia="x-none"/>
        </w:rPr>
        <w:t>продольнлм</w:t>
      </w:r>
      <w:proofErr w:type="spellEnd"/>
      <w:r w:rsidRPr="0050739C">
        <w:rPr>
          <w:rFonts w:ascii="Times New Roman" w:eastAsia="Times New Roman" w:hAnsi="Times New Roman" w:cs="Times New Roman"/>
          <w:spacing w:val="-4"/>
          <w:sz w:val="28"/>
          <w:szCs w:val="20"/>
          <w:lang w:val="x-none" w:eastAsia="x-none"/>
        </w:rPr>
        <w:t xml:space="preserve"> направлении вводятся доп. вертикальные связи (ставят их в середине t-</w:t>
      </w:r>
      <w:proofErr w:type="spellStart"/>
      <w:r w:rsidRPr="0050739C">
        <w:rPr>
          <w:rFonts w:ascii="Times New Roman" w:eastAsia="Times New Roman" w:hAnsi="Times New Roman" w:cs="Times New Roman"/>
          <w:spacing w:val="-4"/>
          <w:sz w:val="28"/>
          <w:szCs w:val="20"/>
          <w:lang w:val="x-none" w:eastAsia="x-none"/>
        </w:rPr>
        <w:t>ного</w:t>
      </w:r>
      <w:proofErr w:type="spellEnd"/>
      <w:r w:rsidRPr="0050739C">
        <w:rPr>
          <w:rFonts w:ascii="Times New Roman" w:eastAsia="Times New Roman" w:hAnsi="Times New Roman" w:cs="Times New Roman"/>
          <w:spacing w:val="-4"/>
          <w:sz w:val="28"/>
          <w:szCs w:val="20"/>
          <w:lang w:val="x-none" w:eastAsia="x-none"/>
        </w:rPr>
        <w:t xml:space="preserve"> блока деформационного и в 1-ом шаге), а так же </w:t>
      </w:r>
      <w:proofErr w:type="spellStart"/>
      <w:r w:rsidRPr="0050739C">
        <w:rPr>
          <w:rFonts w:ascii="Times New Roman" w:eastAsia="Times New Roman" w:hAnsi="Times New Roman" w:cs="Times New Roman"/>
          <w:spacing w:val="-4"/>
          <w:sz w:val="28"/>
          <w:szCs w:val="20"/>
          <w:lang w:val="x-none" w:eastAsia="x-none"/>
        </w:rPr>
        <w:t>подкранров</w:t>
      </w:r>
      <w:proofErr w:type="spellEnd"/>
      <w:r w:rsidRPr="0050739C">
        <w:rPr>
          <w:rFonts w:ascii="Times New Roman" w:eastAsia="Times New Roman" w:hAnsi="Times New Roman" w:cs="Times New Roman"/>
          <w:spacing w:val="-4"/>
          <w:sz w:val="28"/>
          <w:szCs w:val="20"/>
          <w:lang w:val="x-none" w:eastAsia="x-none"/>
        </w:rPr>
        <w:t xml:space="preserve">. балками и </w:t>
      </w:r>
      <w:proofErr w:type="spellStart"/>
      <w:r w:rsidRPr="0050739C">
        <w:rPr>
          <w:rFonts w:ascii="Times New Roman" w:eastAsia="Times New Roman" w:hAnsi="Times New Roman" w:cs="Times New Roman"/>
          <w:spacing w:val="-4"/>
          <w:sz w:val="28"/>
          <w:szCs w:val="20"/>
          <w:lang w:val="x-none" w:eastAsia="x-none"/>
        </w:rPr>
        <w:t>подстропил</w:t>
      </w:r>
      <w:proofErr w:type="spellEnd"/>
      <w:r w:rsidRPr="0050739C">
        <w:rPr>
          <w:rFonts w:ascii="Times New Roman" w:eastAsia="Times New Roman" w:hAnsi="Times New Roman" w:cs="Times New Roman"/>
          <w:spacing w:val="-4"/>
          <w:sz w:val="28"/>
          <w:szCs w:val="20"/>
          <w:lang w:val="x-none" w:eastAsia="x-none"/>
        </w:rPr>
        <w:t xml:space="preserve"> к-</w:t>
      </w:r>
      <w:proofErr w:type="spellStart"/>
      <w:r w:rsidRPr="0050739C">
        <w:rPr>
          <w:rFonts w:ascii="Times New Roman" w:eastAsia="Times New Roman" w:hAnsi="Times New Roman" w:cs="Times New Roman"/>
          <w:spacing w:val="-4"/>
          <w:sz w:val="28"/>
          <w:szCs w:val="20"/>
          <w:lang w:val="x-none" w:eastAsia="x-none"/>
        </w:rPr>
        <w:t>циями</w:t>
      </w:r>
      <w:proofErr w:type="spellEnd"/>
      <w:r w:rsidRPr="0050739C">
        <w:rPr>
          <w:rFonts w:ascii="Times New Roman" w:eastAsia="Times New Roman" w:hAnsi="Times New Roman" w:cs="Times New Roman"/>
          <w:spacing w:val="-4"/>
          <w:sz w:val="28"/>
          <w:szCs w:val="20"/>
          <w:lang w:val="x-none" w:eastAsia="x-none"/>
        </w:rPr>
        <w:t xml:space="preserve">. В обоих направлениях жесткость </w:t>
      </w:r>
      <w:proofErr w:type="spellStart"/>
      <w:r w:rsidRPr="0050739C">
        <w:rPr>
          <w:rFonts w:ascii="Times New Roman" w:eastAsia="Times New Roman" w:hAnsi="Times New Roman" w:cs="Times New Roman"/>
          <w:spacing w:val="-4"/>
          <w:sz w:val="28"/>
          <w:szCs w:val="20"/>
          <w:lang w:val="x-none" w:eastAsia="x-none"/>
        </w:rPr>
        <w:t>обеспеч</w:t>
      </w:r>
      <w:proofErr w:type="spellEnd"/>
      <w:r w:rsidRPr="0050739C">
        <w:rPr>
          <w:rFonts w:ascii="Times New Roman" w:eastAsia="Times New Roman" w:hAnsi="Times New Roman" w:cs="Times New Roman"/>
          <w:spacing w:val="-4"/>
          <w:sz w:val="28"/>
          <w:szCs w:val="20"/>
          <w:lang w:val="x-none" w:eastAsia="x-none"/>
        </w:rPr>
        <w:t>. жесткий диск покрытия (как монолит), состоит из ребрист. ж/б плит, приваренных к стропил. к-</w:t>
      </w:r>
      <w:proofErr w:type="spellStart"/>
      <w:r w:rsidRPr="0050739C">
        <w:rPr>
          <w:rFonts w:ascii="Times New Roman" w:eastAsia="Times New Roman" w:hAnsi="Times New Roman" w:cs="Times New Roman"/>
          <w:spacing w:val="-4"/>
          <w:sz w:val="28"/>
          <w:szCs w:val="20"/>
          <w:lang w:val="x-none" w:eastAsia="x-none"/>
        </w:rPr>
        <w:t>циям</w:t>
      </w:r>
      <w:proofErr w:type="spellEnd"/>
      <w:r w:rsidRPr="0050739C">
        <w:rPr>
          <w:rFonts w:ascii="Times New Roman" w:eastAsia="Times New Roman" w:hAnsi="Times New Roman" w:cs="Times New Roman"/>
          <w:spacing w:val="-4"/>
          <w:sz w:val="28"/>
          <w:szCs w:val="20"/>
          <w:lang w:val="x-none" w:eastAsia="x-none"/>
        </w:rPr>
        <w:t xml:space="preserve"> по 3-ём углам и с </w:t>
      </w:r>
      <w:proofErr w:type="spellStart"/>
      <w:r w:rsidRPr="0050739C">
        <w:rPr>
          <w:rFonts w:ascii="Times New Roman" w:eastAsia="Times New Roman" w:hAnsi="Times New Roman" w:cs="Times New Roman"/>
          <w:spacing w:val="-4"/>
          <w:sz w:val="28"/>
          <w:szCs w:val="20"/>
          <w:lang w:val="x-none" w:eastAsia="x-none"/>
        </w:rPr>
        <w:t>замонолич</w:t>
      </w:r>
      <w:proofErr w:type="spellEnd"/>
      <w:r w:rsidRPr="0050739C">
        <w:rPr>
          <w:rFonts w:ascii="Times New Roman" w:eastAsia="Times New Roman" w:hAnsi="Times New Roman" w:cs="Times New Roman"/>
          <w:spacing w:val="-4"/>
          <w:sz w:val="28"/>
          <w:szCs w:val="20"/>
          <w:lang w:val="x-none" w:eastAsia="x-none"/>
        </w:rPr>
        <w:t xml:space="preserve">. швов между ними. Связи. </w:t>
      </w:r>
      <w:proofErr w:type="spellStart"/>
      <w:r w:rsidRPr="0050739C">
        <w:rPr>
          <w:rFonts w:ascii="Times New Roman" w:eastAsia="Times New Roman" w:hAnsi="Times New Roman" w:cs="Times New Roman"/>
          <w:spacing w:val="-4"/>
          <w:sz w:val="28"/>
          <w:szCs w:val="20"/>
          <w:lang w:val="x-none" w:eastAsia="x-none"/>
        </w:rPr>
        <w:t>М.б</w:t>
      </w:r>
      <w:proofErr w:type="spellEnd"/>
      <w:r w:rsidRPr="0050739C">
        <w:rPr>
          <w:rFonts w:ascii="Times New Roman" w:eastAsia="Times New Roman" w:hAnsi="Times New Roman" w:cs="Times New Roman"/>
          <w:spacing w:val="-4"/>
          <w:sz w:val="28"/>
          <w:szCs w:val="20"/>
          <w:lang w:val="x-none" w:eastAsia="x-none"/>
        </w:rPr>
        <w:t xml:space="preserve">. крестовые в </w:t>
      </w:r>
      <w:proofErr w:type="spellStart"/>
      <w:r w:rsidRPr="0050739C">
        <w:rPr>
          <w:rFonts w:ascii="Times New Roman" w:eastAsia="Times New Roman" w:hAnsi="Times New Roman" w:cs="Times New Roman"/>
          <w:spacing w:val="-4"/>
          <w:sz w:val="28"/>
          <w:szCs w:val="20"/>
          <w:lang w:val="x-none" w:eastAsia="x-none"/>
        </w:rPr>
        <w:t>надкр</w:t>
      </w:r>
      <w:proofErr w:type="spellEnd"/>
      <w:r w:rsidRPr="0050739C">
        <w:rPr>
          <w:rFonts w:ascii="Times New Roman" w:eastAsia="Times New Roman" w:hAnsi="Times New Roman" w:cs="Times New Roman"/>
          <w:spacing w:val="-4"/>
          <w:sz w:val="28"/>
          <w:szCs w:val="20"/>
          <w:lang w:val="x-none" w:eastAsia="x-none"/>
        </w:rPr>
        <w:t xml:space="preserve">. и </w:t>
      </w:r>
      <w:proofErr w:type="spellStart"/>
      <w:r w:rsidRPr="0050739C">
        <w:rPr>
          <w:rFonts w:ascii="Times New Roman" w:eastAsia="Times New Roman" w:hAnsi="Times New Roman" w:cs="Times New Roman"/>
          <w:spacing w:val="-4"/>
          <w:sz w:val="28"/>
          <w:szCs w:val="20"/>
          <w:lang w:val="x-none" w:eastAsia="x-none"/>
        </w:rPr>
        <w:t>подкр</w:t>
      </w:r>
      <w:proofErr w:type="spellEnd"/>
      <w:r w:rsidRPr="0050739C">
        <w:rPr>
          <w:rFonts w:ascii="Times New Roman" w:eastAsia="Times New Roman" w:hAnsi="Times New Roman" w:cs="Times New Roman"/>
          <w:spacing w:val="-4"/>
          <w:sz w:val="28"/>
          <w:szCs w:val="20"/>
          <w:lang w:val="x-none" w:eastAsia="x-none"/>
        </w:rPr>
        <w:t xml:space="preserve">. части при шаге кол </w:t>
      </w:r>
      <w:smartTag w:uri="urn:schemas-microsoft-com:office:smarttags" w:element="metricconverter">
        <w:smartTagPr>
          <w:attr w:name="ProductID" w:val="6 м"/>
        </w:smartTagPr>
        <w:r w:rsidRPr="0050739C">
          <w:rPr>
            <w:rFonts w:ascii="Times New Roman" w:eastAsia="Times New Roman" w:hAnsi="Times New Roman" w:cs="Times New Roman"/>
            <w:spacing w:val="-4"/>
            <w:sz w:val="28"/>
            <w:szCs w:val="20"/>
            <w:lang w:val="x-none" w:eastAsia="x-none"/>
          </w:rPr>
          <w:t>6 м</w:t>
        </w:r>
      </w:smartTag>
      <w:r w:rsidRPr="0050739C">
        <w:rPr>
          <w:rFonts w:ascii="Times New Roman" w:eastAsia="Times New Roman" w:hAnsi="Times New Roman" w:cs="Times New Roman"/>
          <w:spacing w:val="-4"/>
          <w:sz w:val="28"/>
          <w:szCs w:val="20"/>
          <w:lang w:val="x-none" w:eastAsia="x-none"/>
        </w:rPr>
        <w:t xml:space="preserve">, и портальные при шаге </w:t>
      </w:r>
      <w:smartTag w:uri="urn:schemas-microsoft-com:office:smarttags" w:element="metricconverter">
        <w:smartTagPr>
          <w:attr w:name="ProductID" w:val="12 м"/>
        </w:smartTagPr>
        <w:r w:rsidRPr="0050739C">
          <w:rPr>
            <w:rFonts w:ascii="Times New Roman" w:eastAsia="Times New Roman" w:hAnsi="Times New Roman" w:cs="Times New Roman"/>
            <w:spacing w:val="-4"/>
            <w:sz w:val="28"/>
            <w:szCs w:val="20"/>
            <w:lang w:val="x-none" w:eastAsia="x-none"/>
          </w:rPr>
          <w:t>12 м</w:t>
        </w:r>
      </w:smartTag>
      <w:r w:rsidRPr="0050739C">
        <w:rPr>
          <w:rFonts w:ascii="Times New Roman" w:eastAsia="Times New Roman" w:hAnsi="Times New Roman" w:cs="Times New Roman"/>
          <w:spacing w:val="-4"/>
          <w:sz w:val="28"/>
          <w:szCs w:val="20"/>
          <w:lang w:val="x-none" w:eastAsia="x-none"/>
        </w:rPr>
        <w:t xml:space="preserve">. (при шаге </w:t>
      </w:r>
      <w:smartTag w:uri="urn:schemas-microsoft-com:office:smarttags" w:element="metricconverter">
        <w:smartTagPr>
          <w:attr w:name="ProductID" w:val="6 м"/>
        </w:smartTagPr>
        <w:r w:rsidRPr="0050739C">
          <w:rPr>
            <w:rFonts w:ascii="Times New Roman" w:eastAsia="Times New Roman" w:hAnsi="Times New Roman" w:cs="Times New Roman"/>
            <w:spacing w:val="-4"/>
            <w:sz w:val="28"/>
            <w:szCs w:val="20"/>
            <w:lang w:val="x-none" w:eastAsia="x-none"/>
          </w:rPr>
          <w:t>6 м</w:t>
        </w:r>
      </w:smartTag>
      <w:r w:rsidRPr="0050739C">
        <w:rPr>
          <w:rFonts w:ascii="Times New Roman" w:eastAsia="Times New Roman" w:hAnsi="Times New Roman" w:cs="Times New Roman"/>
          <w:spacing w:val="-4"/>
          <w:sz w:val="28"/>
          <w:szCs w:val="20"/>
          <w:lang w:val="x-none" w:eastAsia="x-none"/>
        </w:rPr>
        <w:t>,</w:t>
      </w:r>
      <w:r w:rsidRPr="0050739C">
        <w:rPr>
          <w:rFonts w:ascii="Times New Roman" w:eastAsia="Times New Roman" w:hAnsi="Times New Roman" w:cs="Times New Roman"/>
          <w:spacing w:val="-4"/>
          <w:sz w:val="24"/>
          <w:szCs w:val="24"/>
          <w:lang w:val="x-none" w:eastAsia="x-none"/>
        </w:rPr>
        <w:t xml:space="preserve"> </w:t>
      </w:r>
      <w:r w:rsidRPr="0050739C">
        <w:rPr>
          <w:rFonts w:ascii="Times New Roman" w:eastAsia="Times New Roman" w:hAnsi="Times New Roman" w:cs="Times New Roman"/>
          <w:spacing w:val="-4"/>
          <w:sz w:val="28"/>
          <w:szCs w:val="20"/>
          <w:lang w:val="x-none" w:eastAsia="x-none"/>
        </w:rPr>
        <w:t xml:space="preserve">если на этом месте </w:t>
      </w:r>
      <w:proofErr w:type="spellStart"/>
      <w:r w:rsidRPr="0050739C">
        <w:rPr>
          <w:rFonts w:ascii="Times New Roman" w:eastAsia="Times New Roman" w:hAnsi="Times New Roman" w:cs="Times New Roman"/>
          <w:spacing w:val="-4"/>
          <w:sz w:val="28"/>
          <w:szCs w:val="20"/>
          <w:lang w:val="x-none" w:eastAsia="x-none"/>
        </w:rPr>
        <w:t>устраив</w:t>
      </w:r>
      <w:proofErr w:type="spellEnd"/>
      <w:r w:rsidRPr="0050739C">
        <w:rPr>
          <w:rFonts w:ascii="Times New Roman" w:eastAsia="Times New Roman" w:hAnsi="Times New Roman" w:cs="Times New Roman"/>
          <w:spacing w:val="-4"/>
          <w:sz w:val="28"/>
          <w:szCs w:val="20"/>
          <w:lang w:val="x-none" w:eastAsia="x-none"/>
        </w:rPr>
        <w:t xml:space="preserve">. технолог проход). </w:t>
      </w:r>
      <w:proofErr w:type="spellStart"/>
      <w:r w:rsidRPr="0050739C">
        <w:rPr>
          <w:rFonts w:ascii="Times New Roman" w:eastAsia="Times New Roman" w:hAnsi="Times New Roman" w:cs="Times New Roman"/>
          <w:spacing w:val="-4"/>
          <w:sz w:val="28"/>
          <w:szCs w:val="20"/>
          <w:lang w:val="x-none" w:eastAsia="x-none"/>
        </w:rPr>
        <w:t>Диафр</w:t>
      </w:r>
      <w:proofErr w:type="spellEnd"/>
      <w:r w:rsidRPr="0050739C">
        <w:rPr>
          <w:rFonts w:ascii="Times New Roman" w:eastAsia="Times New Roman" w:hAnsi="Times New Roman" w:cs="Times New Roman"/>
          <w:spacing w:val="-4"/>
          <w:sz w:val="28"/>
          <w:szCs w:val="20"/>
          <w:lang w:val="x-none" w:eastAsia="x-none"/>
        </w:rPr>
        <w:t xml:space="preserve">. жесткости </w:t>
      </w:r>
      <w:proofErr w:type="spellStart"/>
      <w:r w:rsidRPr="0050739C">
        <w:rPr>
          <w:rFonts w:ascii="Times New Roman" w:eastAsia="Times New Roman" w:hAnsi="Times New Roman" w:cs="Times New Roman"/>
          <w:spacing w:val="-4"/>
          <w:sz w:val="28"/>
          <w:szCs w:val="20"/>
          <w:lang w:val="x-none" w:eastAsia="x-none"/>
        </w:rPr>
        <w:t>монтир</w:t>
      </w:r>
      <w:proofErr w:type="spellEnd"/>
      <w:r w:rsidRPr="0050739C">
        <w:rPr>
          <w:rFonts w:ascii="Times New Roman" w:eastAsia="Times New Roman" w:hAnsi="Times New Roman" w:cs="Times New Roman"/>
          <w:spacing w:val="-4"/>
          <w:sz w:val="28"/>
          <w:szCs w:val="20"/>
          <w:lang w:val="x-none" w:eastAsia="x-none"/>
        </w:rPr>
        <w:t xml:space="preserve"> из ж/б панелей 1 и 2-консольные для </w:t>
      </w:r>
      <w:proofErr w:type="spellStart"/>
      <w:r w:rsidRPr="0050739C">
        <w:rPr>
          <w:rFonts w:ascii="Times New Roman" w:eastAsia="Times New Roman" w:hAnsi="Times New Roman" w:cs="Times New Roman"/>
          <w:spacing w:val="-4"/>
          <w:sz w:val="28"/>
          <w:szCs w:val="20"/>
          <w:lang w:val="x-none" w:eastAsia="x-none"/>
        </w:rPr>
        <w:t>опирания</w:t>
      </w:r>
      <w:proofErr w:type="spellEnd"/>
      <w:r w:rsidRPr="0050739C">
        <w:rPr>
          <w:rFonts w:ascii="Times New Roman" w:eastAsia="Times New Roman" w:hAnsi="Times New Roman" w:cs="Times New Roman"/>
          <w:spacing w:val="-4"/>
          <w:sz w:val="28"/>
          <w:szCs w:val="20"/>
          <w:lang w:val="x-none" w:eastAsia="x-none"/>
        </w:rPr>
        <w:t xml:space="preserve"> </w:t>
      </w:r>
      <w:proofErr w:type="spellStart"/>
      <w:r w:rsidRPr="0050739C">
        <w:rPr>
          <w:rFonts w:ascii="Times New Roman" w:eastAsia="Times New Roman" w:hAnsi="Times New Roman" w:cs="Times New Roman"/>
          <w:spacing w:val="-4"/>
          <w:sz w:val="28"/>
          <w:szCs w:val="20"/>
          <w:lang w:val="x-none" w:eastAsia="x-none"/>
        </w:rPr>
        <w:t>п.покр</w:t>
      </w:r>
      <w:proofErr w:type="spellEnd"/>
      <w:r w:rsidRPr="0050739C">
        <w:rPr>
          <w:rFonts w:ascii="Times New Roman" w:eastAsia="Times New Roman" w:hAnsi="Times New Roman" w:cs="Times New Roman"/>
          <w:spacing w:val="-4"/>
          <w:sz w:val="28"/>
          <w:szCs w:val="20"/>
          <w:lang w:val="x-none" w:eastAsia="x-none"/>
        </w:rPr>
        <w:t xml:space="preserve">.(как ригель). высота </w:t>
      </w:r>
      <w:proofErr w:type="spellStart"/>
      <w:r w:rsidRPr="0050739C">
        <w:rPr>
          <w:rFonts w:ascii="Times New Roman" w:eastAsia="Times New Roman" w:hAnsi="Times New Roman" w:cs="Times New Roman"/>
          <w:spacing w:val="-4"/>
          <w:sz w:val="28"/>
          <w:szCs w:val="20"/>
          <w:lang w:val="x-none" w:eastAsia="x-none"/>
        </w:rPr>
        <w:t>д.ж</w:t>
      </w:r>
      <w:proofErr w:type="spellEnd"/>
      <w:r w:rsidRPr="0050739C">
        <w:rPr>
          <w:rFonts w:ascii="Times New Roman" w:eastAsia="Times New Roman" w:hAnsi="Times New Roman" w:cs="Times New Roman"/>
          <w:spacing w:val="-4"/>
          <w:sz w:val="28"/>
          <w:szCs w:val="20"/>
          <w:lang w:val="x-none" w:eastAsia="x-none"/>
        </w:rPr>
        <w:t xml:space="preserve">. на 1 </w:t>
      </w:r>
      <w:proofErr w:type="spellStart"/>
      <w:r w:rsidRPr="0050739C">
        <w:rPr>
          <w:rFonts w:ascii="Times New Roman" w:eastAsia="Times New Roman" w:hAnsi="Times New Roman" w:cs="Times New Roman"/>
          <w:spacing w:val="-4"/>
          <w:sz w:val="28"/>
          <w:szCs w:val="20"/>
          <w:lang w:val="x-none" w:eastAsia="x-none"/>
        </w:rPr>
        <w:t>эт</w:t>
      </w:r>
      <w:proofErr w:type="spellEnd"/>
      <w:r w:rsidRPr="0050739C">
        <w:rPr>
          <w:rFonts w:ascii="Times New Roman" w:eastAsia="Times New Roman" w:hAnsi="Times New Roman" w:cs="Times New Roman"/>
          <w:spacing w:val="-4"/>
          <w:sz w:val="28"/>
          <w:szCs w:val="20"/>
          <w:lang w:val="x-none" w:eastAsia="x-none"/>
        </w:rPr>
        <w:t xml:space="preserve">. но </w:t>
      </w:r>
      <w:proofErr w:type="spellStart"/>
      <w:r w:rsidRPr="0050739C">
        <w:rPr>
          <w:rFonts w:ascii="Times New Roman" w:eastAsia="Times New Roman" w:hAnsi="Times New Roman" w:cs="Times New Roman"/>
          <w:spacing w:val="-4"/>
          <w:sz w:val="28"/>
          <w:szCs w:val="20"/>
          <w:lang w:val="x-none" w:eastAsia="x-none"/>
        </w:rPr>
        <w:t>проектир</w:t>
      </w:r>
      <w:proofErr w:type="spellEnd"/>
      <w:r w:rsidRPr="0050739C">
        <w:rPr>
          <w:rFonts w:ascii="Times New Roman" w:eastAsia="Times New Roman" w:hAnsi="Times New Roman" w:cs="Times New Roman"/>
          <w:spacing w:val="-4"/>
          <w:sz w:val="28"/>
          <w:szCs w:val="20"/>
          <w:lang w:val="x-none" w:eastAsia="x-none"/>
        </w:rPr>
        <w:t xml:space="preserve"> на всю высоту здания, в створе колонн, не пересек-</w:t>
      </w:r>
      <w:proofErr w:type="spellStart"/>
      <w:r w:rsidRPr="0050739C">
        <w:rPr>
          <w:rFonts w:ascii="Times New Roman" w:eastAsia="Times New Roman" w:hAnsi="Times New Roman" w:cs="Times New Roman"/>
          <w:spacing w:val="-4"/>
          <w:sz w:val="28"/>
          <w:szCs w:val="20"/>
          <w:lang w:val="x-none" w:eastAsia="x-none"/>
        </w:rPr>
        <w:t>ся</w:t>
      </w:r>
      <w:proofErr w:type="spellEnd"/>
      <w:r w:rsidRPr="0050739C">
        <w:rPr>
          <w:rFonts w:ascii="Times New Roman" w:eastAsia="Times New Roman" w:hAnsi="Times New Roman" w:cs="Times New Roman"/>
          <w:spacing w:val="-4"/>
          <w:sz w:val="28"/>
          <w:szCs w:val="20"/>
          <w:lang w:val="x-none" w:eastAsia="x-none"/>
        </w:rPr>
        <w:t>, в 2-х направлениях на плане. (по горизонт. и по вертикали)</w:t>
      </w:r>
    </w:p>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spacing w:val="-4"/>
          <w:sz w:val="28"/>
          <w:szCs w:val="20"/>
          <w:lang w:eastAsia="x-none"/>
        </w:rPr>
      </w:pPr>
      <w:r w:rsidRPr="0050739C">
        <w:rPr>
          <w:rFonts w:ascii="Times New Roman" w:eastAsia="Times New Roman" w:hAnsi="Times New Roman" w:cs="Times New Roman"/>
          <w:spacing w:val="-4"/>
          <w:sz w:val="28"/>
          <w:szCs w:val="20"/>
          <w:lang w:val="x-none" w:eastAsia="x-none"/>
        </w:rPr>
        <w:object w:dxaOrig="21030" w:dyaOrig="12975">
          <v:shape id="_x0000_i1033" type="#_x0000_t75" style="width:387.75pt;height:238.5pt" o:ole="">
            <v:imagedata r:id="rId38" o:title=""/>
          </v:shape>
          <o:OLEObject Type="Embed" ProgID="AutoCAD.Drawing.18" ShapeID="_x0000_i1033" DrawAspect="Content" ObjectID="_1389882335" r:id="rId39"/>
        </w:object>
      </w:r>
    </w:p>
    <w:p w:rsidR="0050739C" w:rsidRDefault="0050739C">
      <w:pPr>
        <w:rPr>
          <w:rFonts w:ascii="Times New Roman" w:eastAsia="Times New Roman" w:hAnsi="Times New Roman" w:cs="Times New Roman"/>
          <w:i/>
          <w:color w:val="FF0000"/>
          <w:spacing w:val="-4"/>
          <w:sz w:val="28"/>
          <w:szCs w:val="20"/>
          <w:lang w:val="x-none" w:eastAsia="x-none"/>
        </w:rPr>
      </w:pPr>
      <w:r>
        <w:rPr>
          <w:rFonts w:ascii="Times New Roman" w:eastAsia="Times New Roman" w:hAnsi="Times New Roman" w:cs="Times New Roman"/>
          <w:i/>
          <w:color w:val="FF0000"/>
          <w:spacing w:val="-4"/>
          <w:sz w:val="28"/>
          <w:szCs w:val="20"/>
          <w:lang w:val="x-none" w:eastAsia="x-none"/>
        </w:rPr>
        <w:br w:type="page"/>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b/>
          <w:color w:val="FF0000"/>
          <w:spacing w:val="-4"/>
          <w:sz w:val="28"/>
          <w:szCs w:val="20"/>
          <w:lang w:val="x-none" w:eastAsia="x-none"/>
        </w:rPr>
      </w:pPr>
      <w:r w:rsidRPr="0050739C">
        <w:rPr>
          <w:rFonts w:ascii="Times New Roman" w:eastAsia="Times New Roman" w:hAnsi="Times New Roman" w:cs="Times New Roman"/>
          <w:b/>
          <w:color w:val="FF0000"/>
          <w:spacing w:val="-4"/>
          <w:sz w:val="28"/>
          <w:szCs w:val="20"/>
          <w:lang w:val="x-none" w:eastAsia="x-none"/>
        </w:rPr>
        <w:lastRenderedPageBreak/>
        <w:t>7. Понятие о фахверковом ограждении. Виды фахверка и его состав. Выполнить эскизы примера фрагмента плана здания включающего фахверк.</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4"/>
          <w:lang w:val="x-none" w:eastAsia="x-none"/>
        </w:rPr>
      </w:pPr>
      <w:r w:rsidRPr="0050739C">
        <w:rPr>
          <w:rFonts w:ascii="Times New Roman" w:eastAsia="Times New Roman" w:hAnsi="Times New Roman" w:cs="Times New Roman"/>
          <w:spacing w:val="-4"/>
          <w:sz w:val="28"/>
          <w:szCs w:val="24"/>
          <w:lang w:val="x-none" w:eastAsia="x-none"/>
        </w:rPr>
        <w:t xml:space="preserve">Помимо основных колонн в зданиях предусматривают фахверковые, устанавливаемые в торцах зданий и между основными колоннами крайних продольных рядов при шаге 12м и длине стеновых панелей 6м. Фахверковые колонны предназначены для крепления стен; они частично воспринимают массу стен и ветровые нагрузки. Фахверковые колонны изготавливают железобетонные и стальные. Ж/б имеют сечение от 300х300 до 400х600мм; колонны кольцевого сечения имеют диаметр 300мм. Стальные колонны фахверка выполняют из сварных широкополочных </w:t>
      </w:r>
      <w:proofErr w:type="spellStart"/>
      <w:r w:rsidRPr="0050739C">
        <w:rPr>
          <w:rFonts w:ascii="Times New Roman" w:eastAsia="Times New Roman" w:hAnsi="Times New Roman" w:cs="Times New Roman"/>
          <w:spacing w:val="-4"/>
          <w:sz w:val="28"/>
          <w:szCs w:val="24"/>
          <w:lang w:val="x-none" w:eastAsia="x-none"/>
        </w:rPr>
        <w:t>двутавров</w:t>
      </w:r>
      <w:proofErr w:type="spellEnd"/>
      <w:r w:rsidRPr="0050739C">
        <w:rPr>
          <w:rFonts w:ascii="Times New Roman" w:eastAsia="Times New Roman" w:hAnsi="Times New Roman" w:cs="Times New Roman"/>
          <w:spacing w:val="-4"/>
          <w:sz w:val="28"/>
          <w:szCs w:val="24"/>
          <w:lang w:val="x-none" w:eastAsia="x-none"/>
        </w:rPr>
        <w:t>.</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4"/>
          <w:lang w:val="x-none" w:eastAsia="x-none"/>
        </w:rPr>
      </w:pPr>
      <w:r w:rsidRPr="0050739C">
        <w:rPr>
          <w:rFonts w:ascii="Times New Roman" w:eastAsia="Times New Roman" w:hAnsi="Times New Roman" w:cs="Times New Roman"/>
          <w:spacing w:val="-4"/>
          <w:sz w:val="28"/>
          <w:szCs w:val="24"/>
          <w:lang w:val="x-none" w:eastAsia="x-none"/>
        </w:rPr>
        <w:t>Соединяют фахверковые колонны с фундаментом и диском покрытия на шарнирах. К фундаментам колонны крепят анкерными болтами. Верхние концы колонн торцевого фахверка крепят к стропильным конструкциям, а продольного фахверка – к плитам покрытия и вертикальным связевым фермам. Такое соединение обеспечивает передачу ветровых нагрузок на каркас здания и исключает воздействие вертикальных нагрузок от покрытия на колонны фахверка.</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 xml:space="preserve">Фахверковые колонны и фахверк - стойки служат для крепления стержневых панелей, частично </w:t>
      </w:r>
      <w:proofErr w:type="spellStart"/>
      <w:r w:rsidRPr="0050739C">
        <w:rPr>
          <w:rFonts w:ascii="Times New Roman" w:eastAsia="Times New Roman" w:hAnsi="Times New Roman" w:cs="Times New Roman"/>
          <w:spacing w:val="-4"/>
          <w:sz w:val="28"/>
          <w:szCs w:val="20"/>
          <w:lang w:val="x-none" w:eastAsia="x-none"/>
        </w:rPr>
        <w:t>воспр</w:t>
      </w:r>
      <w:proofErr w:type="spellEnd"/>
      <w:r w:rsidRPr="0050739C">
        <w:rPr>
          <w:rFonts w:ascii="Times New Roman" w:eastAsia="Times New Roman" w:hAnsi="Times New Roman" w:cs="Times New Roman"/>
          <w:spacing w:val="-4"/>
          <w:sz w:val="28"/>
          <w:szCs w:val="20"/>
          <w:lang w:val="x-none" w:eastAsia="x-none"/>
        </w:rPr>
        <w:t>. массу стен. панелей и ветровую нагрузку.</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 xml:space="preserve">Фахверк </w:t>
      </w:r>
      <w:proofErr w:type="spellStart"/>
      <w:r w:rsidRPr="0050739C">
        <w:rPr>
          <w:rFonts w:ascii="Times New Roman" w:eastAsia="Times New Roman" w:hAnsi="Times New Roman" w:cs="Times New Roman"/>
          <w:spacing w:val="-4"/>
          <w:sz w:val="28"/>
          <w:szCs w:val="20"/>
          <w:lang w:val="x-none" w:eastAsia="x-none"/>
        </w:rPr>
        <w:t>м.б</w:t>
      </w:r>
      <w:proofErr w:type="spellEnd"/>
      <w:r w:rsidRPr="0050739C">
        <w:rPr>
          <w:rFonts w:ascii="Times New Roman" w:eastAsia="Times New Roman" w:hAnsi="Times New Roman" w:cs="Times New Roman"/>
          <w:spacing w:val="-4"/>
          <w:sz w:val="28"/>
          <w:szCs w:val="20"/>
          <w:lang w:val="x-none" w:eastAsia="x-none"/>
        </w:rPr>
        <w:t>.</w:t>
      </w:r>
      <w:r w:rsidRPr="0050739C">
        <w:rPr>
          <w:rFonts w:ascii="Times New Roman" w:eastAsia="Times New Roman" w:hAnsi="Times New Roman" w:cs="Times New Roman"/>
          <w:spacing w:val="-4"/>
          <w:sz w:val="28"/>
          <w:szCs w:val="20"/>
          <w:lang w:eastAsia="x-none"/>
        </w:rPr>
        <w:t xml:space="preserve"> </w:t>
      </w:r>
      <w:r w:rsidRPr="0050739C">
        <w:rPr>
          <w:rFonts w:ascii="Times New Roman" w:eastAsia="Times New Roman" w:hAnsi="Times New Roman" w:cs="Times New Roman"/>
          <w:spacing w:val="-4"/>
          <w:sz w:val="28"/>
          <w:szCs w:val="20"/>
          <w:lang w:val="x-none" w:eastAsia="x-none"/>
        </w:rPr>
        <w:t>продольного ряда (Шаг крайних колонн 12м., и дл. панелей 6 м.)</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 xml:space="preserve">Фахверк торцевого ряда во всех случаях (он М.Б. ж/б и металл.) I крепиться. к строп конструкциям. </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 xml:space="preserve">Продольный </w:t>
      </w:r>
      <w:proofErr w:type="spellStart"/>
      <w:r w:rsidRPr="0050739C">
        <w:rPr>
          <w:rFonts w:ascii="Times New Roman" w:eastAsia="Times New Roman" w:hAnsi="Times New Roman" w:cs="Times New Roman"/>
          <w:spacing w:val="-4"/>
          <w:sz w:val="28"/>
          <w:szCs w:val="20"/>
          <w:lang w:val="x-none" w:eastAsia="x-none"/>
        </w:rPr>
        <w:t>факверк</w:t>
      </w:r>
      <w:proofErr w:type="spellEnd"/>
      <w:r w:rsidRPr="0050739C">
        <w:rPr>
          <w:rFonts w:ascii="Times New Roman" w:eastAsia="Times New Roman" w:hAnsi="Times New Roman" w:cs="Times New Roman"/>
          <w:spacing w:val="-4"/>
          <w:sz w:val="28"/>
          <w:szCs w:val="20"/>
          <w:lang w:val="x-none" w:eastAsia="x-none"/>
        </w:rPr>
        <w:t xml:space="preserve"> вверху крепиться к </w:t>
      </w:r>
      <w:proofErr w:type="spellStart"/>
      <w:r w:rsidRPr="0050739C">
        <w:rPr>
          <w:rFonts w:ascii="Times New Roman" w:eastAsia="Times New Roman" w:hAnsi="Times New Roman" w:cs="Times New Roman"/>
          <w:spacing w:val="-4"/>
          <w:sz w:val="28"/>
          <w:szCs w:val="20"/>
          <w:lang w:val="x-none" w:eastAsia="x-none"/>
        </w:rPr>
        <w:t>подстропил</w:t>
      </w:r>
      <w:proofErr w:type="spellEnd"/>
      <w:r w:rsidRPr="0050739C">
        <w:rPr>
          <w:rFonts w:ascii="Times New Roman" w:eastAsia="Times New Roman" w:hAnsi="Times New Roman" w:cs="Times New Roman"/>
          <w:spacing w:val="-4"/>
          <w:sz w:val="28"/>
          <w:szCs w:val="20"/>
          <w:lang w:val="x-none" w:eastAsia="x-none"/>
        </w:rPr>
        <w:t>. конструкциям или плитам покрытия.</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 xml:space="preserve">Ж/б </w:t>
      </w:r>
      <w:proofErr w:type="spellStart"/>
      <w:r w:rsidRPr="0050739C">
        <w:rPr>
          <w:rFonts w:ascii="Times New Roman" w:eastAsia="Times New Roman" w:hAnsi="Times New Roman" w:cs="Times New Roman"/>
          <w:spacing w:val="-4"/>
          <w:sz w:val="28"/>
          <w:szCs w:val="20"/>
          <w:lang w:val="x-none" w:eastAsia="x-none"/>
        </w:rPr>
        <w:t>факверк</w:t>
      </w:r>
      <w:proofErr w:type="spellEnd"/>
      <w:r w:rsidRPr="0050739C">
        <w:rPr>
          <w:rFonts w:ascii="Times New Roman" w:eastAsia="Times New Roman" w:hAnsi="Times New Roman" w:cs="Times New Roman"/>
          <w:spacing w:val="-4"/>
          <w:sz w:val="28"/>
          <w:szCs w:val="20"/>
          <w:lang w:val="x-none" w:eastAsia="x-none"/>
        </w:rPr>
        <w:t xml:space="preserve">  кол. сеч. 300x300 и до 400х600 соединение с фундаментом и с перекрытием шарнирное. К фундаменту крепиться анкерным болтом.</w:t>
      </w:r>
    </w:p>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spacing w:val="-4"/>
          <w:sz w:val="28"/>
          <w:szCs w:val="20"/>
          <w:lang w:eastAsia="x-none"/>
        </w:rPr>
      </w:pPr>
      <w:r w:rsidRPr="0050739C">
        <w:rPr>
          <w:rFonts w:ascii="Times New Roman" w:eastAsia="Times New Roman" w:hAnsi="Times New Roman" w:cs="Times New Roman"/>
          <w:spacing w:val="-4"/>
          <w:sz w:val="28"/>
          <w:szCs w:val="20"/>
          <w:lang w:val="x-none" w:eastAsia="x-none"/>
        </w:rPr>
        <w:object w:dxaOrig="1305" w:dyaOrig="525">
          <v:shape id="_x0000_i1034" type="#_x0000_t75" style="width:552.75pt;height:423.75pt">
            <v:imagedata r:id="rId40" o:title="" croptop="8791f" cropbottom="32658f" cropleft="5219f" cropright="47955f"/>
          </v:shape>
        </w:object>
      </w:r>
    </w:p>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spacing w:val="-4"/>
          <w:sz w:val="28"/>
          <w:szCs w:val="20"/>
          <w:lang w:eastAsia="x-none"/>
        </w:rPr>
      </w:pPr>
      <w:r w:rsidRPr="0050739C">
        <w:rPr>
          <w:rFonts w:ascii="Times New Roman" w:eastAsia="Times New Roman" w:hAnsi="Times New Roman" w:cs="Times New Roman"/>
          <w:spacing w:val="-4"/>
          <w:sz w:val="28"/>
          <w:szCs w:val="20"/>
          <w:lang w:val="x-none" w:eastAsia="x-none"/>
        </w:rPr>
        <w:object w:dxaOrig="19605" w:dyaOrig="12975">
          <v:shape id="_x0000_i1035" type="#_x0000_t75" style="width:552.75pt;height:366pt" o:ole="">
            <v:imagedata r:id="rId41" o:title=""/>
          </v:shape>
          <o:OLEObject Type="Embed" ProgID="AutoCAD.Drawing.18" ShapeID="_x0000_i1035" DrawAspect="Content" ObjectID="_1389882336" r:id="rId42"/>
        </w:object>
      </w:r>
    </w:p>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spacing w:val="-4"/>
          <w:sz w:val="28"/>
          <w:szCs w:val="20"/>
          <w:lang w:eastAsia="x-none"/>
        </w:rPr>
      </w:pPr>
      <w:r>
        <w:rPr>
          <w:rFonts w:ascii="Times New Roman" w:eastAsia="Times New Roman" w:hAnsi="Times New Roman" w:cs="Times New Roman"/>
          <w:noProof/>
          <w:spacing w:val="-4"/>
          <w:sz w:val="28"/>
          <w:szCs w:val="20"/>
          <w:lang w:eastAsia="ru-RU"/>
        </w:rPr>
        <w:lastRenderedPageBreak/>
        <w:drawing>
          <wp:inline distT="0" distB="0" distL="0" distR="0">
            <wp:extent cx="6867525" cy="10315575"/>
            <wp:effectExtent l="0" t="0" r="9525" b="9525"/>
            <wp:docPr id="63" name="Рисунок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6867525" cy="10315575"/>
                    </a:xfrm>
                    <a:prstGeom prst="rect">
                      <a:avLst/>
                    </a:prstGeom>
                    <a:noFill/>
                    <a:ln>
                      <a:noFill/>
                    </a:ln>
                  </pic:spPr>
                </pic:pic>
              </a:graphicData>
            </a:graphic>
          </wp:inline>
        </w:drawing>
      </w:r>
    </w:p>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spacing w:val="-4"/>
          <w:sz w:val="28"/>
          <w:szCs w:val="20"/>
          <w:lang w:eastAsia="x-none"/>
        </w:rPr>
      </w:pPr>
      <w:r>
        <w:rPr>
          <w:rFonts w:ascii="Times New Roman" w:eastAsia="Times New Roman" w:hAnsi="Times New Roman" w:cs="Times New Roman"/>
          <w:noProof/>
          <w:spacing w:val="-4"/>
          <w:sz w:val="28"/>
          <w:szCs w:val="20"/>
          <w:lang w:eastAsia="ru-RU"/>
        </w:rPr>
        <w:lastRenderedPageBreak/>
        <w:drawing>
          <wp:inline distT="0" distB="0" distL="0" distR="0">
            <wp:extent cx="6781800" cy="10315575"/>
            <wp:effectExtent l="0" t="0" r="0" b="9525"/>
            <wp:docPr id="62" name="Рисунок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6781800" cy="10315575"/>
                    </a:xfrm>
                    <a:prstGeom prst="rect">
                      <a:avLst/>
                    </a:prstGeom>
                    <a:noFill/>
                    <a:ln>
                      <a:noFill/>
                    </a:ln>
                  </pic:spPr>
                </pic:pic>
              </a:graphicData>
            </a:graphic>
          </wp:inline>
        </w:drawing>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b/>
          <w:color w:val="FF0000"/>
          <w:spacing w:val="-4"/>
          <w:sz w:val="28"/>
          <w:szCs w:val="20"/>
          <w:lang w:val="x-none" w:eastAsia="x-none"/>
        </w:rPr>
      </w:pPr>
      <w:r w:rsidRPr="0050739C">
        <w:rPr>
          <w:rFonts w:ascii="Times New Roman" w:eastAsia="Times New Roman" w:hAnsi="Times New Roman" w:cs="Times New Roman"/>
          <w:b/>
          <w:color w:val="FF0000"/>
          <w:spacing w:val="-4"/>
          <w:sz w:val="28"/>
          <w:szCs w:val="20"/>
          <w:lang w:val="x-none" w:eastAsia="x-none"/>
        </w:rPr>
        <w:lastRenderedPageBreak/>
        <w:t>8. Деформационные швы здания. Виды деформационных швов и их применение. Конструктивное решение деформационных швов фундаментов, стен, кровли. Выполнить эскиз конструктивного решения шва рулонной кровли.</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i/>
          <w:spacing w:val="-4"/>
          <w:sz w:val="28"/>
          <w:szCs w:val="20"/>
          <w:lang w:eastAsia="x-none"/>
        </w:rPr>
      </w:pPr>
      <w:proofErr w:type="gramStart"/>
      <w:r w:rsidRPr="0050739C">
        <w:rPr>
          <w:rFonts w:ascii="Times New Roman" w:eastAsia="Times New Roman" w:hAnsi="Times New Roman" w:cs="Times New Roman"/>
          <w:i/>
          <w:spacing w:val="-4"/>
          <w:sz w:val="28"/>
          <w:szCs w:val="20"/>
          <w:lang w:eastAsia="x-none"/>
        </w:rPr>
        <w:t>СМ</w:t>
      </w:r>
      <w:proofErr w:type="gramEnd"/>
      <w:r w:rsidRPr="0050739C">
        <w:rPr>
          <w:rFonts w:ascii="Times New Roman" w:eastAsia="Times New Roman" w:hAnsi="Times New Roman" w:cs="Times New Roman"/>
          <w:i/>
          <w:spacing w:val="-4"/>
          <w:sz w:val="28"/>
          <w:szCs w:val="20"/>
          <w:lang w:eastAsia="x-none"/>
        </w:rPr>
        <w:t xml:space="preserve"> вопросы 46-48</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b/>
          <w:color w:val="FF0000"/>
          <w:spacing w:val="-4"/>
          <w:sz w:val="28"/>
          <w:szCs w:val="20"/>
          <w:lang w:val="x-none" w:eastAsia="x-none"/>
        </w:rPr>
      </w:pPr>
      <w:r w:rsidRPr="0050739C">
        <w:rPr>
          <w:rFonts w:ascii="Times New Roman" w:eastAsia="Times New Roman" w:hAnsi="Times New Roman" w:cs="Times New Roman"/>
          <w:b/>
          <w:color w:val="FF0000"/>
          <w:spacing w:val="-4"/>
          <w:sz w:val="28"/>
          <w:szCs w:val="20"/>
          <w:lang w:val="x-none" w:eastAsia="x-none"/>
        </w:rPr>
        <w:t xml:space="preserve">9. Фундаментные балки. Их назначение, виды, </w:t>
      </w:r>
      <w:proofErr w:type="spellStart"/>
      <w:r w:rsidRPr="0050739C">
        <w:rPr>
          <w:rFonts w:ascii="Times New Roman" w:eastAsia="Times New Roman" w:hAnsi="Times New Roman" w:cs="Times New Roman"/>
          <w:b/>
          <w:color w:val="FF0000"/>
          <w:spacing w:val="-4"/>
          <w:sz w:val="28"/>
          <w:szCs w:val="20"/>
          <w:lang w:val="x-none" w:eastAsia="x-none"/>
        </w:rPr>
        <w:t>опирание</w:t>
      </w:r>
      <w:proofErr w:type="spellEnd"/>
      <w:r w:rsidRPr="0050739C">
        <w:rPr>
          <w:rFonts w:ascii="Times New Roman" w:eastAsia="Times New Roman" w:hAnsi="Times New Roman" w:cs="Times New Roman"/>
          <w:b/>
          <w:color w:val="FF0000"/>
          <w:spacing w:val="-4"/>
          <w:sz w:val="28"/>
          <w:szCs w:val="20"/>
          <w:lang w:val="x-none" w:eastAsia="x-none"/>
        </w:rPr>
        <w:t xml:space="preserve"> на фундамент. Выполнить эскиз </w:t>
      </w:r>
      <w:proofErr w:type="spellStart"/>
      <w:r w:rsidRPr="0050739C">
        <w:rPr>
          <w:rFonts w:ascii="Times New Roman" w:eastAsia="Times New Roman" w:hAnsi="Times New Roman" w:cs="Times New Roman"/>
          <w:b/>
          <w:color w:val="FF0000"/>
          <w:spacing w:val="-4"/>
          <w:sz w:val="28"/>
          <w:szCs w:val="20"/>
          <w:lang w:val="x-none" w:eastAsia="x-none"/>
        </w:rPr>
        <w:t>опирания</w:t>
      </w:r>
      <w:proofErr w:type="spellEnd"/>
      <w:r w:rsidRPr="0050739C">
        <w:rPr>
          <w:rFonts w:ascii="Times New Roman" w:eastAsia="Times New Roman" w:hAnsi="Times New Roman" w:cs="Times New Roman"/>
          <w:b/>
          <w:color w:val="FF0000"/>
          <w:spacing w:val="-4"/>
          <w:sz w:val="28"/>
          <w:szCs w:val="20"/>
          <w:lang w:val="x-none" w:eastAsia="x-none"/>
        </w:rPr>
        <w:t xml:space="preserve"> фундаментной балки на фундамент.</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eastAsia="x-none"/>
        </w:rPr>
      </w:pPr>
      <w:r w:rsidRPr="0050739C">
        <w:rPr>
          <w:rFonts w:ascii="Times New Roman" w:eastAsia="Times New Roman" w:hAnsi="Times New Roman" w:cs="Times New Roman"/>
          <w:spacing w:val="-4"/>
          <w:sz w:val="28"/>
          <w:szCs w:val="20"/>
          <w:lang w:val="x-none" w:eastAsia="x-none"/>
        </w:rPr>
        <w:t xml:space="preserve">Стены каркасных зданий опирают на ж/б фундаментные балки, укладываемые между </w:t>
      </w:r>
      <w:proofErr w:type="spellStart"/>
      <w:r w:rsidRPr="0050739C">
        <w:rPr>
          <w:rFonts w:ascii="Times New Roman" w:eastAsia="Times New Roman" w:hAnsi="Times New Roman" w:cs="Times New Roman"/>
          <w:spacing w:val="-4"/>
          <w:sz w:val="28"/>
          <w:szCs w:val="20"/>
          <w:lang w:val="x-none" w:eastAsia="x-none"/>
        </w:rPr>
        <w:t>подколонниками</w:t>
      </w:r>
      <w:proofErr w:type="spellEnd"/>
      <w:r w:rsidRPr="0050739C">
        <w:rPr>
          <w:rFonts w:ascii="Times New Roman" w:eastAsia="Times New Roman" w:hAnsi="Times New Roman" w:cs="Times New Roman"/>
          <w:spacing w:val="-4"/>
          <w:sz w:val="28"/>
          <w:szCs w:val="20"/>
          <w:lang w:val="x-none" w:eastAsia="x-none"/>
        </w:rPr>
        <w:t xml:space="preserve"> фундаментов на бетонные столбики сечением 300х600мм. Отметку верха столбиков фундаментов принимают: -0,35; -0,45; -0,5 и -0,65м при высоте фундаментных балок соответственно 300, 400, 450 и 600мм. При большой глубине заложения фундаментов, когда применяют удлиненные колонны, фундаментные балки опирают на консоли. </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 xml:space="preserve">Применение фундаментных балок облегчает устройство под стенами тоннелей, каналов для ввода в здание подземных коммуникаций. Ввиду того, что фундаментные балки защищают пол от продувания в случае просадки </w:t>
      </w:r>
      <w:proofErr w:type="spellStart"/>
      <w:r w:rsidRPr="0050739C">
        <w:rPr>
          <w:rFonts w:ascii="Times New Roman" w:eastAsia="Times New Roman" w:hAnsi="Times New Roman" w:cs="Times New Roman"/>
          <w:spacing w:val="-4"/>
          <w:sz w:val="28"/>
          <w:szCs w:val="20"/>
          <w:lang w:val="x-none" w:eastAsia="x-none"/>
        </w:rPr>
        <w:t>отмостки</w:t>
      </w:r>
      <w:proofErr w:type="spellEnd"/>
      <w:r w:rsidRPr="0050739C">
        <w:rPr>
          <w:rFonts w:ascii="Times New Roman" w:eastAsia="Times New Roman" w:hAnsi="Times New Roman" w:cs="Times New Roman"/>
          <w:spacing w:val="-4"/>
          <w:sz w:val="28"/>
          <w:szCs w:val="20"/>
          <w:lang w:val="x-none" w:eastAsia="x-none"/>
        </w:rPr>
        <w:t>, без таких балок допускается возводить лишь панельные стены неотапливаемых зданий.</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 xml:space="preserve">При шаге колонн 6м </w:t>
      </w:r>
      <w:proofErr w:type="spellStart"/>
      <w:r w:rsidRPr="0050739C">
        <w:rPr>
          <w:rFonts w:ascii="Times New Roman" w:eastAsia="Times New Roman" w:hAnsi="Times New Roman" w:cs="Times New Roman"/>
          <w:spacing w:val="-4"/>
          <w:sz w:val="28"/>
          <w:szCs w:val="20"/>
          <w:lang w:val="x-none" w:eastAsia="x-none"/>
        </w:rPr>
        <w:t>ф.б</w:t>
      </w:r>
      <w:proofErr w:type="spellEnd"/>
      <w:r w:rsidRPr="0050739C">
        <w:rPr>
          <w:rFonts w:ascii="Times New Roman" w:eastAsia="Times New Roman" w:hAnsi="Times New Roman" w:cs="Times New Roman"/>
          <w:spacing w:val="-4"/>
          <w:sz w:val="28"/>
          <w:szCs w:val="20"/>
          <w:lang w:val="x-none" w:eastAsia="x-none"/>
        </w:rPr>
        <w:t xml:space="preserve">. в зависимости от ширины </w:t>
      </w:r>
      <w:proofErr w:type="spellStart"/>
      <w:r w:rsidRPr="0050739C">
        <w:rPr>
          <w:rFonts w:ascii="Times New Roman" w:eastAsia="Times New Roman" w:hAnsi="Times New Roman" w:cs="Times New Roman"/>
          <w:spacing w:val="-4"/>
          <w:sz w:val="28"/>
          <w:szCs w:val="20"/>
          <w:lang w:val="x-none" w:eastAsia="x-none"/>
        </w:rPr>
        <w:t>подколонника</w:t>
      </w:r>
      <w:proofErr w:type="spellEnd"/>
      <w:r w:rsidRPr="0050739C">
        <w:rPr>
          <w:rFonts w:ascii="Times New Roman" w:eastAsia="Times New Roman" w:hAnsi="Times New Roman" w:cs="Times New Roman"/>
          <w:spacing w:val="-4"/>
          <w:sz w:val="28"/>
          <w:szCs w:val="20"/>
          <w:lang w:val="x-none" w:eastAsia="x-none"/>
        </w:rPr>
        <w:t xml:space="preserve">, мест укладки и способа </w:t>
      </w:r>
      <w:proofErr w:type="spellStart"/>
      <w:r w:rsidRPr="0050739C">
        <w:rPr>
          <w:rFonts w:ascii="Times New Roman" w:eastAsia="Times New Roman" w:hAnsi="Times New Roman" w:cs="Times New Roman"/>
          <w:spacing w:val="-4"/>
          <w:sz w:val="28"/>
          <w:szCs w:val="20"/>
          <w:lang w:val="x-none" w:eastAsia="x-none"/>
        </w:rPr>
        <w:t>опирания</w:t>
      </w:r>
      <w:proofErr w:type="spellEnd"/>
      <w:r w:rsidRPr="0050739C">
        <w:rPr>
          <w:rFonts w:ascii="Times New Roman" w:eastAsia="Times New Roman" w:hAnsi="Times New Roman" w:cs="Times New Roman"/>
          <w:spacing w:val="-4"/>
          <w:sz w:val="28"/>
          <w:szCs w:val="20"/>
          <w:lang w:val="x-none" w:eastAsia="x-none"/>
        </w:rPr>
        <w:t xml:space="preserve">  принимают длинной 5950, 5050 ,4750 ,4450 и 4300мм. Балки имеют тавровое и </w:t>
      </w:r>
      <w:proofErr w:type="spellStart"/>
      <w:r w:rsidRPr="0050739C">
        <w:rPr>
          <w:rFonts w:ascii="Times New Roman" w:eastAsia="Times New Roman" w:hAnsi="Times New Roman" w:cs="Times New Roman"/>
          <w:spacing w:val="-4"/>
          <w:sz w:val="28"/>
          <w:szCs w:val="20"/>
          <w:lang w:val="x-none" w:eastAsia="x-none"/>
        </w:rPr>
        <w:t>трапецевидное</w:t>
      </w:r>
      <w:proofErr w:type="spellEnd"/>
      <w:r w:rsidRPr="0050739C">
        <w:rPr>
          <w:rFonts w:ascii="Times New Roman" w:eastAsia="Times New Roman" w:hAnsi="Times New Roman" w:cs="Times New Roman"/>
          <w:spacing w:val="-4"/>
          <w:sz w:val="28"/>
          <w:szCs w:val="20"/>
          <w:lang w:val="x-none" w:eastAsia="x-none"/>
        </w:rPr>
        <w:t xml:space="preserve"> сечение с шириной по верху 200-520мм, в зависимости от типа и толщины стены. Под самонесущие стены из кирпича, мелких блоков и панелей укладывают балки высотой 450мм, а под навесные стены из панелей - 300мм. </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proofErr w:type="spellStart"/>
      <w:r w:rsidRPr="0050739C">
        <w:rPr>
          <w:rFonts w:ascii="Times New Roman" w:eastAsia="Times New Roman" w:hAnsi="Times New Roman" w:cs="Times New Roman"/>
          <w:spacing w:val="-4"/>
          <w:sz w:val="28"/>
          <w:szCs w:val="20"/>
          <w:lang w:val="x-none" w:eastAsia="x-none"/>
        </w:rPr>
        <w:t>Пришаге</w:t>
      </w:r>
      <w:proofErr w:type="spellEnd"/>
      <w:r w:rsidRPr="0050739C">
        <w:rPr>
          <w:rFonts w:ascii="Times New Roman" w:eastAsia="Times New Roman" w:hAnsi="Times New Roman" w:cs="Times New Roman"/>
          <w:spacing w:val="-4"/>
          <w:sz w:val="28"/>
          <w:szCs w:val="20"/>
          <w:lang w:val="x-none" w:eastAsia="x-none"/>
        </w:rPr>
        <w:t xml:space="preserve"> колонн 12м применяют балки трапециевидного сечения высотой 400 и 600мм, ширина поверху 300 и 400мм. Длина балок 11950, 10750, 10300мм. </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 xml:space="preserve">Верх </w:t>
      </w:r>
      <w:proofErr w:type="spellStart"/>
      <w:r w:rsidRPr="0050739C">
        <w:rPr>
          <w:rFonts w:ascii="Times New Roman" w:eastAsia="Times New Roman" w:hAnsi="Times New Roman" w:cs="Times New Roman"/>
          <w:spacing w:val="-4"/>
          <w:sz w:val="28"/>
          <w:szCs w:val="20"/>
          <w:lang w:val="x-none" w:eastAsia="x-none"/>
        </w:rPr>
        <w:t>ф.б</w:t>
      </w:r>
      <w:proofErr w:type="spellEnd"/>
      <w:r w:rsidRPr="0050739C">
        <w:rPr>
          <w:rFonts w:ascii="Times New Roman" w:eastAsia="Times New Roman" w:hAnsi="Times New Roman" w:cs="Times New Roman"/>
          <w:spacing w:val="-4"/>
          <w:sz w:val="28"/>
          <w:szCs w:val="20"/>
          <w:lang w:val="x-none" w:eastAsia="x-none"/>
        </w:rPr>
        <w:t xml:space="preserve">. </w:t>
      </w:r>
      <w:proofErr w:type="spellStart"/>
      <w:r w:rsidRPr="0050739C">
        <w:rPr>
          <w:rFonts w:ascii="Times New Roman" w:eastAsia="Times New Roman" w:hAnsi="Times New Roman" w:cs="Times New Roman"/>
          <w:spacing w:val="-4"/>
          <w:sz w:val="28"/>
          <w:szCs w:val="20"/>
          <w:lang w:val="x-none" w:eastAsia="x-none"/>
        </w:rPr>
        <w:t>распологают</w:t>
      </w:r>
      <w:proofErr w:type="spellEnd"/>
      <w:r w:rsidRPr="0050739C">
        <w:rPr>
          <w:rFonts w:ascii="Times New Roman" w:eastAsia="Times New Roman" w:hAnsi="Times New Roman" w:cs="Times New Roman"/>
          <w:spacing w:val="-4"/>
          <w:sz w:val="28"/>
          <w:szCs w:val="20"/>
          <w:lang w:val="x-none" w:eastAsia="x-none"/>
        </w:rPr>
        <w:t xml:space="preserve"> на 30мм ниже уровня чистого пола, устанавливая их на подливку из цементно песчаного раствора толщиной 20мм. По </w:t>
      </w:r>
      <w:proofErr w:type="spellStart"/>
      <w:r w:rsidRPr="0050739C">
        <w:rPr>
          <w:rFonts w:ascii="Times New Roman" w:eastAsia="Times New Roman" w:hAnsi="Times New Roman" w:cs="Times New Roman"/>
          <w:spacing w:val="-4"/>
          <w:sz w:val="28"/>
          <w:szCs w:val="20"/>
          <w:lang w:val="x-none" w:eastAsia="x-none"/>
        </w:rPr>
        <w:t>ф.б</w:t>
      </w:r>
      <w:proofErr w:type="spellEnd"/>
      <w:r w:rsidRPr="0050739C">
        <w:rPr>
          <w:rFonts w:ascii="Times New Roman" w:eastAsia="Times New Roman" w:hAnsi="Times New Roman" w:cs="Times New Roman"/>
          <w:spacing w:val="-4"/>
          <w:sz w:val="28"/>
          <w:szCs w:val="20"/>
          <w:lang w:val="x-none" w:eastAsia="x-none"/>
        </w:rPr>
        <w:t>. для гидроизоляции стен укладывают 1-2 слоя рулонного материала на мастике.</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eastAsia="x-none"/>
        </w:rPr>
      </w:pPr>
      <w:r w:rsidRPr="0050739C">
        <w:rPr>
          <w:rFonts w:ascii="Times New Roman" w:eastAsia="Times New Roman" w:hAnsi="Times New Roman" w:cs="Times New Roman"/>
          <w:spacing w:val="-4"/>
          <w:sz w:val="28"/>
          <w:szCs w:val="20"/>
          <w:lang w:val="x-none" w:eastAsia="x-none"/>
        </w:rPr>
        <w:t xml:space="preserve">Несущие стены в бескаркасных зданиях или с неполным каркасом опирают на фундаменты)см. </w:t>
      </w:r>
      <w:r w:rsidRPr="0050739C">
        <w:rPr>
          <w:rFonts w:ascii="Times New Roman" w:eastAsia="Times New Roman" w:hAnsi="Times New Roman" w:cs="Times New Roman"/>
          <w:spacing w:val="-4"/>
          <w:sz w:val="28"/>
          <w:szCs w:val="20"/>
          <w:lang w:eastAsia="x-none"/>
        </w:rPr>
        <w:t xml:space="preserve">Вопрос 4 </w:t>
      </w:r>
      <w:proofErr w:type="spellStart"/>
      <w:r w:rsidRPr="0050739C">
        <w:rPr>
          <w:rFonts w:ascii="Times New Roman" w:eastAsia="Times New Roman" w:hAnsi="Times New Roman" w:cs="Times New Roman"/>
          <w:spacing w:val="-4"/>
          <w:sz w:val="28"/>
          <w:szCs w:val="20"/>
          <w:lang w:val="x-none" w:eastAsia="x-none"/>
        </w:rPr>
        <w:t>Шерешевск</w:t>
      </w:r>
      <w:proofErr w:type="spellEnd"/>
      <w:r w:rsidRPr="0050739C">
        <w:rPr>
          <w:rFonts w:ascii="Times New Roman" w:eastAsia="Times New Roman" w:hAnsi="Times New Roman" w:cs="Times New Roman"/>
          <w:spacing w:val="-4"/>
          <w:sz w:val="28"/>
          <w:szCs w:val="20"/>
          <w:lang w:val="x-none" w:eastAsia="x-none"/>
        </w:rPr>
        <w:t xml:space="preserve"> лист 1.02.</w:t>
      </w:r>
    </w:p>
    <w:p w:rsidR="0050739C" w:rsidRPr="0050739C" w:rsidRDefault="0050739C" w:rsidP="0050739C">
      <w:pPr>
        <w:widowControl w:val="0"/>
        <w:tabs>
          <w:tab w:val="right" w:pos="3969"/>
          <w:tab w:val="right" w:pos="6237"/>
          <w:tab w:val="right" w:pos="8505"/>
          <w:tab w:val="right" w:leader="hyphen" w:pos="11340"/>
        </w:tabs>
        <w:spacing w:after="0" w:line="240" w:lineRule="auto"/>
        <w:rPr>
          <w:rFonts w:ascii="Times New Roman" w:eastAsia="Times New Roman" w:hAnsi="Times New Roman" w:cs="Times New Roman"/>
          <w:spacing w:val="-4"/>
          <w:sz w:val="28"/>
          <w:szCs w:val="20"/>
          <w:lang w:eastAsia="x-none"/>
        </w:rPr>
      </w:pPr>
      <w:r w:rsidRPr="0050739C">
        <w:rPr>
          <w:rFonts w:ascii="Times New Roman" w:eastAsia="Times New Roman" w:hAnsi="Times New Roman" w:cs="Times New Roman"/>
          <w:spacing w:val="-4"/>
          <w:sz w:val="28"/>
          <w:szCs w:val="20"/>
          <w:lang w:val="x-none" w:eastAsia="x-none"/>
        </w:rPr>
        <w:object w:dxaOrig="16365" w:dyaOrig="12795">
          <v:shape id="_x0000_i1036" type="#_x0000_t75" style="width:422.25pt;height:330pt">
            <v:imagedata r:id="rId45" o:title=""/>
          </v:shape>
        </w:object>
      </w:r>
      <w:r w:rsidRPr="0050739C">
        <w:rPr>
          <w:rFonts w:ascii="Times New Roman" w:eastAsia="Times New Roman" w:hAnsi="Times New Roman" w:cs="Times New Roman"/>
          <w:spacing w:val="-4"/>
          <w:sz w:val="28"/>
          <w:szCs w:val="20"/>
          <w:lang w:val="x-none" w:eastAsia="x-none"/>
        </w:rPr>
        <w:object w:dxaOrig="4350" w:dyaOrig="12945">
          <v:shape id="_x0000_i1037" type="#_x0000_t75" style="width:117pt;height:342.75pt">
            <v:imagedata r:id="rId46" o:title=""/>
          </v:shape>
        </w:objec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eastAsia="x-none"/>
        </w:rPr>
      </w:pPr>
    </w:p>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spacing w:val="-4"/>
          <w:sz w:val="28"/>
          <w:szCs w:val="20"/>
          <w:lang w:eastAsia="x-none"/>
        </w:rPr>
      </w:pPr>
      <w:r>
        <w:rPr>
          <w:rFonts w:ascii="Times New Roman" w:eastAsia="Times New Roman" w:hAnsi="Times New Roman" w:cs="Times New Roman"/>
          <w:noProof/>
          <w:spacing w:val="-4"/>
          <w:sz w:val="28"/>
          <w:szCs w:val="20"/>
          <w:lang w:eastAsia="ru-RU"/>
        </w:rPr>
        <w:lastRenderedPageBreak/>
        <w:drawing>
          <wp:inline distT="0" distB="0" distL="0" distR="0">
            <wp:extent cx="7067550" cy="10210800"/>
            <wp:effectExtent l="0" t="0" r="0" b="0"/>
            <wp:docPr id="61" name="Рисунок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7067550" cy="10210800"/>
                    </a:xfrm>
                    <a:prstGeom prst="rect">
                      <a:avLst/>
                    </a:prstGeom>
                    <a:noFill/>
                    <a:ln>
                      <a:noFill/>
                    </a:ln>
                  </pic:spPr>
                </pic:pic>
              </a:graphicData>
            </a:graphic>
          </wp:inline>
        </w:drawing>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b/>
          <w:color w:val="FF0000"/>
          <w:spacing w:val="-4"/>
          <w:sz w:val="28"/>
          <w:szCs w:val="20"/>
          <w:lang w:val="x-none" w:eastAsia="x-none"/>
        </w:rPr>
      </w:pPr>
      <w:r w:rsidRPr="0050739C">
        <w:rPr>
          <w:rFonts w:ascii="Times New Roman" w:eastAsia="Times New Roman" w:hAnsi="Times New Roman" w:cs="Times New Roman"/>
          <w:b/>
          <w:color w:val="FF0000"/>
          <w:spacing w:val="-4"/>
          <w:sz w:val="28"/>
          <w:szCs w:val="20"/>
          <w:lang w:val="x-none" w:eastAsia="x-none"/>
        </w:rPr>
        <w:lastRenderedPageBreak/>
        <w:t xml:space="preserve">10. Стропильные и подстропильные конструкции покрытий одноэтажных </w:t>
      </w:r>
      <w:proofErr w:type="spellStart"/>
      <w:r w:rsidRPr="0050739C">
        <w:rPr>
          <w:rFonts w:ascii="Times New Roman" w:eastAsia="Times New Roman" w:hAnsi="Times New Roman" w:cs="Times New Roman"/>
          <w:b/>
          <w:color w:val="FF0000"/>
          <w:spacing w:val="-4"/>
          <w:sz w:val="28"/>
          <w:szCs w:val="20"/>
          <w:lang w:val="x-none" w:eastAsia="x-none"/>
        </w:rPr>
        <w:t>промзданий</w:t>
      </w:r>
      <w:proofErr w:type="spellEnd"/>
      <w:r w:rsidRPr="0050739C">
        <w:rPr>
          <w:rFonts w:ascii="Times New Roman" w:eastAsia="Times New Roman" w:hAnsi="Times New Roman" w:cs="Times New Roman"/>
          <w:b/>
          <w:color w:val="FF0000"/>
          <w:spacing w:val="-4"/>
          <w:sz w:val="28"/>
          <w:szCs w:val="20"/>
          <w:lang w:val="x-none" w:eastAsia="x-none"/>
        </w:rPr>
        <w:t>, область их применения. Привести примеры планов покрытий и разрезов здания, в качестве ригелей используются железобетонные и металлические балки и фермы покрытия (2 примера).</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noProof/>
          <w:spacing w:val="-4"/>
          <w:sz w:val="28"/>
          <w:szCs w:val="20"/>
          <w:lang w:eastAsia="ru-RU"/>
        </w:rPr>
        <w:pict>
          <v:group id="_x0000_s1031" style="position:absolute;left:0;text-align:left;margin-left:410.55pt;margin-top:10.65pt;width:155.7pt;height:238.45pt;z-index:251664384" coordorigin="1966,1688" coordsize="1490,2071" wrapcoords="-218 0 -218 12365 10691 12522 1964 13617 218 13930 218 16122 6327 17530 1091 17687 218 17843 218 21443 20945 21443 21382 18000 20291 17687 15055 17530 21164 16122 21382 14087 20291 13774 10691 12522 21600 12365 21600 4070 20727 2504 20727 0 -218 0">
            <v:group id="_x0000_s1032" style="position:absolute;left:1966;top:1688;width:1490;height:1192" coordorigin="1584,2448" coordsize="2736,2592" wrapcoords="-119 0 -119 5993 10800 5993 -119 7117 -119 21475 21600 21475 21600 7117 10800 5993 19938 5993 20769 5868 20532 0 -119 0">
              <v:shape id="_x0000_s1033" type="#_x0000_t75" style="position:absolute;left:1584;top:2448;width:2592;height:720">
                <v:imagedata r:id="rId48" o:title="" croptop="19587f" cropbottom="23173f" cropleft="15811f" cropright="17382f"/>
              </v:shape>
              <v:shape id="_x0000_s1034" type="#_x0000_t75" style="position:absolute;left:1584;top:3312;width:2736;height:864">
                <v:imagedata r:id="rId49" o:title="" croptop="17544f" cropbottom="23048f" cropleft="14607f" cropright="9195f"/>
              </v:shape>
              <v:shape id="_x0000_s1035" type="#_x0000_t75" style="position:absolute;left:1584;top:4320;width:2736;height:720">
                <v:imagedata r:id="rId50" o:title="" croptop="14707f" cropbottom="18146f" cropleft="16853f" cropright="11122f"/>
              </v:shape>
            </v:group>
            <v:group id="_x0000_s1036" style="position:absolute;left:2016;top:3024;width:1382;height:735" coordorigin="1440,5711" coordsize="2880,1440" wrapcoords="-112 0 -112 6525 10800 7200 -112 10575 -112 21375 21600 21375 21600 10575 10800 7200 21600 6525 21600 0 -112 0">
              <v:shape id="_x0000_s1037" type="#_x0000_t75" style="position:absolute;left:1440;top:5711;width:2880;height:432">
                <v:imagedata r:id="rId51" o:title="" croptop="29210f" cropbottom="18350f" cropleft="5376f" cropright="4862f"/>
              </v:shape>
              <v:shape id="_x0000_s1038" type="#_x0000_t75" style="position:absolute;left:1440;top:6431;width:2880;height:720">
                <v:imagedata r:id="rId52" o:title="" croptop="12869f" cropbottom="24887f" cropleft="8815f" cropright="6948f"/>
              </v:shape>
            </v:group>
            <w10:wrap type="square"/>
          </v:group>
          <o:OLEObject Type="Embed" ProgID="AutoCAD.Drawing.14" ShapeID="_x0000_s1033" DrawAspect="Content" ObjectID="_1389882367" r:id="rId53"/>
          <o:OLEObject Type="Embed" ProgID="AutoCAD.Drawing.14" ShapeID="_x0000_s1034" DrawAspect="Content" ObjectID="_1389882368" r:id="rId54"/>
          <o:OLEObject Type="Embed" ProgID="AutoCAD.Drawing.14" ShapeID="_x0000_s1035" DrawAspect="Content" ObjectID="_1389882369" r:id="rId55"/>
          <o:OLEObject Type="Embed" ProgID="AutoCAD.Drawing.14" ShapeID="_x0000_s1037" DrawAspect="Content" ObjectID="_1389882370" r:id="rId56"/>
          <o:OLEObject Type="Embed" ProgID="AutoCAD.Drawing.14" ShapeID="_x0000_s1038" DrawAspect="Content" ObjectID="_1389882371" r:id="rId57"/>
        </w:pict>
      </w:r>
      <w:r w:rsidRPr="0050739C">
        <w:rPr>
          <w:rFonts w:ascii="Times New Roman" w:eastAsia="Times New Roman" w:hAnsi="Times New Roman" w:cs="Times New Roman"/>
          <w:spacing w:val="-4"/>
          <w:sz w:val="28"/>
          <w:szCs w:val="20"/>
          <w:lang w:val="x-none" w:eastAsia="x-none"/>
        </w:rPr>
        <w:t xml:space="preserve">Все </w:t>
      </w:r>
      <w:proofErr w:type="spellStart"/>
      <w:r w:rsidRPr="0050739C">
        <w:rPr>
          <w:rFonts w:ascii="Times New Roman" w:eastAsia="Times New Roman" w:hAnsi="Times New Roman" w:cs="Times New Roman"/>
          <w:spacing w:val="-4"/>
          <w:sz w:val="28"/>
          <w:szCs w:val="20"/>
          <w:lang w:val="x-none" w:eastAsia="x-none"/>
        </w:rPr>
        <w:t>констр</w:t>
      </w:r>
      <w:proofErr w:type="spellEnd"/>
      <w:r w:rsidRPr="0050739C">
        <w:rPr>
          <w:rFonts w:ascii="Times New Roman" w:eastAsia="Times New Roman" w:hAnsi="Times New Roman" w:cs="Times New Roman"/>
          <w:spacing w:val="-4"/>
          <w:sz w:val="28"/>
          <w:szCs w:val="20"/>
          <w:lang w:val="x-none" w:eastAsia="x-none"/>
        </w:rPr>
        <w:t>.</w:t>
      </w:r>
      <w:r w:rsidRPr="0050739C">
        <w:rPr>
          <w:rFonts w:ascii="Times New Roman" w:eastAsia="Times New Roman" w:hAnsi="Times New Roman" w:cs="Times New Roman"/>
          <w:spacing w:val="-4"/>
          <w:sz w:val="28"/>
          <w:szCs w:val="20"/>
          <w:lang w:eastAsia="x-none"/>
        </w:rPr>
        <w:t xml:space="preserve"> </w:t>
      </w:r>
      <w:r w:rsidRPr="0050739C">
        <w:rPr>
          <w:rFonts w:ascii="Times New Roman" w:eastAsia="Times New Roman" w:hAnsi="Times New Roman" w:cs="Times New Roman"/>
          <w:spacing w:val="-4"/>
          <w:sz w:val="28"/>
          <w:szCs w:val="20"/>
          <w:lang w:val="x-none" w:eastAsia="x-none"/>
        </w:rPr>
        <w:t>несущие покрытие,</w:t>
      </w:r>
      <w:r w:rsidRPr="0050739C">
        <w:rPr>
          <w:rFonts w:ascii="Times New Roman" w:eastAsia="Times New Roman" w:hAnsi="Times New Roman" w:cs="Times New Roman"/>
          <w:spacing w:val="-4"/>
          <w:sz w:val="28"/>
          <w:szCs w:val="20"/>
          <w:lang w:eastAsia="x-none"/>
        </w:rPr>
        <w:t xml:space="preserve"> </w:t>
      </w:r>
      <w:r w:rsidRPr="0050739C">
        <w:rPr>
          <w:rFonts w:ascii="Times New Roman" w:eastAsia="Times New Roman" w:hAnsi="Times New Roman" w:cs="Times New Roman"/>
          <w:spacing w:val="-4"/>
          <w:sz w:val="28"/>
          <w:szCs w:val="20"/>
          <w:lang w:val="x-none" w:eastAsia="x-none"/>
        </w:rPr>
        <w:t>подразделяются на стропильные и подстропильные.</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Стропильные к-</w:t>
      </w:r>
      <w:proofErr w:type="spellStart"/>
      <w:r w:rsidRPr="0050739C">
        <w:rPr>
          <w:rFonts w:ascii="Times New Roman" w:eastAsia="Times New Roman" w:hAnsi="Times New Roman" w:cs="Times New Roman"/>
          <w:spacing w:val="-4"/>
          <w:sz w:val="28"/>
          <w:szCs w:val="20"/>
          <w:lang w:val="x-none" w:eastAsia="x-none"/>
        </w:rPr>
        <w:t>ции</w:t>
      </w:r>
      <w:proofErr w:type="spellEnd"/>
      <w:r w:rsidRPr="0050739C">
        <w:rPr>
          <w:rFonts w:ascii="Times New Roman" w:eastAsia="Times New Roman" w:hAnsi="Times New Roman" w:cs="Times New Roman"/>
          <w:spacing w:val="-4"/>
          <w:sz w:val="28"/>
          <w:szCs w:val="20"/>
          <w:lang w:val="x-none" w:eastAsia="x-none"/>
        </w:rPr>
        <w:t xml:space="preserve"> перекрывают пролет и, подобно стропилам, поддерживают настил кровли.</w:t>
      </w:r>
      <w:r w:rsidRPr="0050739C">
        <w:rPr>
          <w:rFonts w:ascii="Times New Roman" w:eastAsia="Times New Roman" w:hAnsi="Times New Roman" w:cs="Times New Roman"/>
          <w:spacing w:val="-4"/>
          <w:sz w:val="28"/>
          <w:szCs w:val="20"/>
          <w:lang w:eastAsia="x-none"/>
        </w:rPr>
        <w:t xml:space="preserve"> </w:t>
      </w:r>
      <w:r w:rsidRPr="0050739C">
        <w:rPr>
          <w:rFonts w:ascii="Times New Roman" w:eastAsia="Times New Roman" w:hAnsi="Times New Roman" w:cs="Times New Roman"/>
          <w:spacing w:val="-4"/>
          <w:sz w:val="28"/>
          <w:szCs w:val="20"/>
          <w:lang w:val="x-none" w:eastAsia="x-none"/>
        </w:rPr>
        <w:t>Подстропильные к-</w:t>
      </w:r>
      <w:proofErr w:type="spellStart"/>
      <w:r w:rsidRPr="0050739C">
        <w:rPr>
          <w:rFonts w:ascii="Times New Roman" w:eastAsia="Times New Roman" w:hAnsi="Times New Roman" w:cs="Times New Roman"/>
          <w:spacing w:val="-4"/>
          <w:sz w:val="28"/>
          <w:szCs w:val="20"/>
          <w:lang w:val="x-none" w:eastAsia="x-none"/>
        </w:rPr>
        <w:t>ции</w:t>
      </w:r>
      <w:proofErr w:type="spellEnd"/>
      <w:r w:rsidRPr="0050739C">
        <w:rPr>
          <w:rFonts w:ascii="Times New Roman" w:eastAsia="Times New Roman" w:hAnsi="Times New Roman" w:cs="Times New Roman"/>
          <w:spacing w:val="-4"/>
          <w:sz w:val="28"/>
          <w:szCs w:val="20"/>
          <w:lang w:val="x-none" w:eastAsia="x-none"/>
        </w:rPr>
        <w:t xml:space="preserve"> перекрыв.12;18-метровые шаги колонн и образуют </w:t>
      </w:r>
      <w:proofErr w:type="spellStart"/>
      <w:r w:rsidRPr="0050739C">
        <w:rPr>
          <w:rFonts w:ascii="Times New Roman" w:eastAsia="Times New Roman" w:hAnsi="Times New Roman" w:cs="Times New Roman"/>
          <w:spacing w:val="-4"/>
          <w:sz w:val="28"/>
          <w:szCs w:val="20"/>
          <w:lang w:val="x-none" w:eastAsia="x-none"/>
        </w:rPr>
        <w:t>промежуточ</w:t>
      </w:r>
      <w:proofErr w:type="spellEnd"/>
      <w:r w:rsidRPr="0050739C">
        <w:rPr>
          <w:rFonts w:ascii="Times New Roman" w:eastAsia="Times New Roman" w:hAnsi="Times New Roman" w:cs="Times New Roman"/>
          <w:spacing w:val="-4"/>
          <w:sz w:val="28"/>
          <w:szCs w:val="20"/>
          <w:lang w:val="x-none" w:eastAsia="x-none"/>
        </w:rPr>
        <w:t>. опоры, для расположенных с 6-метровым шагом стропильных конструкций. По схеме восприятия внешних усилий и распределению внутренних эти к-</w:t>
      </w:r>
      <w:proofErr w:type="spellStart"/>
      <w:r w:rsidRPr="0050739C">
        <w:rPr>
          <w:rFonts w:ascii="Times New Roman" w:eastAsia="Times New Roman" w:hAnsi="Times New Roman" w:cs="Times New Roman"/>
          <w:spacing w:val="-4"/>
          <w:sz w:val="28"/>
          <w:szCs w:val="20"/>
          <w:lang w:val="x-none" w:eastAsia="x-none"/>
        </w:rPr>
        <w:t>ции</w:t>
      </w:r>
      <w:proofErr w:type="spellEnd"/>
      <w:r w:rsidRPr="0050739C">
        <w:rPr>
          <w:rFonts w:ascii="Times New Roman" w:eastAsia="Times New Roman" w:hAnsi="Times New Roman" w:cs="Times New Roman"/>
          <w:spacing w:val="-4"/>
          <w:sz w:val="28"/>
          <w:szCs w:val="20"/>
          <w:lang w:val="x-none" w:eastAsia="x-none"/>
        </w:rPr>
        <w:t xml:space="preserve"> </w:t>
      </w:r>
      <w:proofErr w:type="spellStart"/>
      <w:r w:rsidRPr="0050739C">
        <w:rPr>
          <w:rFonts w:ascii="Times New Roman" w:eastAsia="Times New Roman" w:hAnsi="Times New Roman" w:cs="Times New Roman"/>
          <w:spacing w:val="-4"/>
          <w:sz w:val="28"/>
          <w:szCs w:val="20"/>
          <w:lang w:val="x-none" w:eastAsia="x-none"/>
        </w:rPr>
        <w:t>подразд</w:t>
      </w:r>
      <w:proofErr w:type="spellEnd"/>
      <w:r w:rsidRPr="0050739C">
        <w:rPr>
          <w:rFonts w:ascii="Times New Roman" w:eastAsia="Times New Roman" w:hAnsi="Times New Roman" w:cs="Times New Roman"/>
          <w:spacing w:val="-4"/>
          <w:sz w:val="28"/>
          <w:szCs w:val="20"/>
          <w:lang w:val="x-none" w:eastAsia="x-none"/>
        </w:rPr>
        <w:t>. на фермы и балки.</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Балка-одноэлементная к-</w:t>
      </w:r>
      <w:proofErr w:type="spellStart"/>
      <w:r w:rsidRPr="0050739C">
        <w:rPr>
          <w:rFonts w:ascii="Times New Roman" w:eastAsia="Times New Roman" w:hAnsi="Times New Roman" w:cs="Times New Roman"/>
          <w:spacing w:val="-4"/>
          <w:sz w:val="28"/>
          <w:szCs w:val="20"/>
          <w:lang w:val="x-none" w:eastAsia="x-none"/>
        </w:rPr>
        <w:t>ция</w:t>
      </w:r>
      <w:proofErr w:type="spellEnd"/>
      <w:r w:rsidRPr="0050739C">
        <w:rPr>
          <w:rFonts w:ascii="Times New Roman" w:eastAsia="Times New Roman" w:hAnsi="Times New Roman" w:cs="Times New Roman"/>
          <w:spacing w:val="-4"/>
          <w:sz w:val="28"/>
          <w:szCs w:val="20"/>
          <w:lang w:val="x-none" w:eastAsia="x-none"/>
        </w:rPr>
        <w:t>, загружаемая по всему  пролету. Изгибающие м-</w:t>
      </w:r>
      <w:proofErr w:type="spellStart"/>
      <w:r w:rsidRPr="0050739C">
        <w:rPr>
          <w:rFonts w:ascii="Times New Roman" w:eastAsia="Times New Roman" w:hAnsi="Times New Roman" w:cs="Times New Roman"/>
          <w:spacing w:val="-4"/>
          <w:sz w:val="28"/>
          <w:szCs w:val="20"/>
          <w:lang w:val="x-none" w:eastAsia="x-none"/>
        </w:rPr>
        <w:t>нты</w:t>
      </w:r>
      <w:proofErr w:type="spellEnd"/>
      <w:r w:rsidRPr="0050739C">
        <w:rPr>
          <w:rFonts w:ascii="Times New Roman" w:eastAsia="Times New Roman" w:hAnsi="Times New Roman" w:cs="Times New Roman"/>
          <w:spacing w:val="-4"/>
          <w:sz w:val="28"/>
          <w:szCs w:val="20"/>
          <w:lang w:val="x-none" w:eastAsia="x-none"/>
        </w:rPr>
        <w:t xml:space="preserve"> вызывают в ее сеч-</w:t>
      </w:r>
      <w:proofErr w:type="spellStart"/>
      <w:r w:rsidRPr="0050739C">
        <w:rPr>
          <w:rFonts w:ascii="Times New Roman" w:eastAsia="Times New Roman" w:hAnsi="Times New Roman" w:cs="Times New Roman"/>
          <w:spacing w:val="-4"/>
          <w:sz w:val="28"/>
          <w:szCs w:val="20"/>
          <w:lang w:val="x-none" w:eastAsia="x-none"/>
        </w:rPr>
        <w:t>ях</w:t>
      </w:r>
      <w:proofErr w:type="spellEnd"/>
      <w:r w:rsidRPr="0050739C">
        <w:rPr>
          <w:rFonts w:ascii="Times New Roman" w:eastAsia="Times New Roman" w:hAnsi="Times New Roman" w:cs="Times New Roman"/>
          <w:spacing w:val="-4"/>
          <w:sz w:val="28"/>
          <w:szCs w:val="20"/>
          <w:lang w:val="x-none" w:eastAsia="x-none"/>
        </w:rPr>
        <w:t xml:space="preserve"> разнозначные нормальные усилия, которые </w:t>
      </w:r>
      <w:proofErr w:type="spellStart"/>
      <w:r w:rsidRPr="0050739C">
        <w:rPr>
          <w:rFonts w:ascii="Times New Roman" w:eastAsia="Times New Roman" w:hAnsi="Times New Roman" w:cs="Times New Roman"/>
          <w:spacing w:val="-4"/>
          <w:sz w:val="28"/>
          <w:szCs w:val="20"/>
          <w:lang w:val="x-none" w:eastAsia="x-none"/>
        </w:rPr>
        <w:t>увелич-ся</w:t>
      </w:r>
      <w:proofErr w:type="spellEnd"/>
      <w:r w:rsidRPr="0050739C">
        <w:rPr>
          <w:rFonts w:ascii="Times New Roman" w:eastAsia="Times New Roman" w:hAnsi="Times New Roman" w:cs="Times New Roman"/>
          <w:spacing w:val="-4"/>
          <w:sz w:val="28"/>
          <w:szCs w:val="20"/>
          <w:lang w:val="x-none" w:eastAsia="x-none"/>
        </w:rPr>
        <w:t xml:space="preserve"> к крайним волокнам.</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Ферма-составная стержневая к-</w:t>
      </w:r>
      <w:proofErr w:type="spellStart"/>
      <w:r w:rsidRPr="0050739C">
        <w:rPr>
          <w:rFonts w:ascii="Times New Roman" w:eastAsia="Times New Roman" w:hAnsi="Times New Roman" w:cs="Times New Roman"/>
          <w:spacing w:val="-4"/>
          <w:sz w:val="28"/>
          <w:szCs w:val="20"/>
          <w:lang w:val="x-none" w:eastAsia="x-none"/>
        </w:rPr>
        <w:t>ция</w:t>
      </w:r>
      <w:proofErr w:type="spellEnd"/>
      <w:r w:rsidRPr="0050739C">
        <w:rPr>
          <w:rFonts w:ascii="Times New Roman" w:eastAsia="Times New Roman" w:hAnsi="Times New Roman" w:cs="Times New Roman"/>
          <w:spacing w:val="-4"/>
          <w:sz w:val="28"/>
          <w:szCs w:val="20"/>
          <w:lang w:val="x-none" w:eastAsia="x-none"/>
        </w:rPr>
        <w:t xml:space="preserve">, загружаемая только, в соединяющих стержни узлах. Узловая нагрузка вызывает однозначные норм. усилия в стержнях и позволяют полностью использовать их сечение. Сведения о ж/б стропил. и </w:t>
      </w:r>
      <w:proofErr w:type="spellStart"/>
      <w:r w:rsidRPr="0050739C">
        <w:rPr>
          <w:rFonts w:ascii="Times New Roman" w:eastAsia="Times New Roman" w:hAnsi="Times New Roman" w:cs="Times New Roman"/>
          <w:spacing w:val="-4"/>
          <w:sz w:val="28"/>
          <w:szCs w:val="20"/>
          <w:lang w:val="x-none" w:eastAsia="x-none"/>
        </w:rPr>
        <w:t>подстропил</w:t>
      </w:r>
      <w:proofErr w:type="spellEnd"/>
      <w:r w:rsidRPr="0050739C">
        <w:rPr>
          <w:rFonts w:ascii="Times New Roman" w:eastAsia="Times New Roman" w:hAnsi="Times New Roman" w:cs="Times New Roman"/>
          <w:spacing w:val="-4"/>
          <w:sz w:val="28"/>
          <w:szCs w:val="20"/>
          <w:lang w:val="x-none" w:eastAsia="x-none"/>
        </w:rPr>
        <w:t>. к-</w:t>
      </w:r>
      <w:proofErr w:type="spellStart"/>
      <w:r w:rsidRPr="0050739C">
        <w:rPr>
          <w:rFonts w:ascii="Times New Roman" w:eastAsia="Times New Roman" w:hAnsi="Times New Roman" w:cs="Times New Roman"/>
          <w:spacing w:val="-4"/>
          <w:sz w:val="28"/>
          <w:szCs w:val="20"/>
          <w:lang w:val="x-none" w:eastAsia="x-none"/>
        </w:rPr>
        <w:t>циях</w:t>
      </w:r>
      <w:proofErr w:type="spellEnd"/>
      <w:r w:rsidRPr="0050739C">
        <w:rPr>
          <w:rFonts w:ascii="Times New Roman" w:eastAsia="Times New Roman" w:hAnsi="Times New Roman" w:cs="Times New Roman"/>
          <w:spacing w:val="-4"/>
          <w:sz w:val="28"/>
          <w:szCs w:val="20"/>
          <w:lang w:val="x-none" w:eastAsia="x-none"/>
        </w:rPr>
        <w:t xml:space="preserve"> см. в Шерешевском стр.50 лист 3.09, 3.10, 3.12.</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 xml:space="preserve">Стальные строп. и </w:t>
      </w:r>
      <w:proofErr w:type="spellStart"/>
      <w:r w:rsidRPr="0050739C">
        <w:rPr>
          <w:rFonts w:ascii="Times New Roman" w:eastAsia="Times New Roman" w:hAnsi="Times New Roman" w:cs="Times New Roman"/>
          <w:spacing w:val="-4"/>
          <w:sz w:val="28"/>
          <w:szCs w:val="20"/>
          <w:lang w:val="x-none" w:eastAsia="x-none"/>
        </w:rPr>
        <w:t>подстроп</w:t>
      </w:r>
      <w:proofErr w:type="spellEnd"/>
      <w:r w:rsidRPr="0050739C">
        <w:rPr>
          <w:rFonts w:ascii="Times New Roman" w:eastAsia="Times New Roman" w:hAnsi="Times New Roman" w:cs="Times New Roman"/>
          <w:spacing w:val="-4"/>
          <w:sz w:val="28"/>
          <w:szCs w:val="20"/>
          <w:lang w:val="x-none" w:eastAsia="x-none"/>
        </w:rPr>
        <w:t>. к-</w:t>
      </w:r>
      <w:proofErr w:type="spellStart"/>
      <w:r w:rsidRPr="0050739C">
        <w:rPr>
          <w:rFonts w:ascii="Times New Roman" w:eastAsia="Times New Roman" w:hAnsi="Times New Roman" w:cs="Times New Roman"/>
          <w:spacing w:val="-4"/>
          <w:sz w:val="28"/>
          <w:szCs w:val="20"/>
          <w:lang w:val="x-none" w:eastAsia="x-none"/>
        </w:rPr>
        <w:t>ции</w:t>
      </w:r>
      <w:proofErr w:type="spellEnd"/>
      <w:r w:rsidRPr="0050739C">
        <w:rPr>
          <w:rFonts w:ascii="Times New Roman" w:eastAsia="Times New Roman" w:hAnsi="Times New Roman" w:cs="Times New Roman"/>
          <w:spacing w:val="-4"/>
          <w:sz w:val="28"/>
          <w:szCs w:val="20"/>
          <w:lang w:val="x-none" w:eastAsia="x-none"/>
        </w:rPr>
        <w:t>. см Шерешевский стр.22,30 лист 2.06, 2.07, 2.06,</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 xml:space="preserve">Фермы с параллельными поясами. Позволяют унифицировать их элементы являются самыми дешевыми. Имеют шпренгельную </w:t>
      </w:r>
      <w:proofErr w:type="spellStart"/>
      <w:r w:rsidRPr="0050739C">
        <w:rPr>
          <w:rFonts w:ascii="Times New Roman" w:eastAsia="Times New Roman" w:hAnsi="Times New Roman" w:cs="Times New Roman"/>
          <w:spacing w:val="-4"/>
          <w:sz w:val="28"/>
          <w:szCs w:val="20"/>
          <w:lang w:val="x-none" w:eastAsia="x-none"/>
        </w:rPr>
        <w:t>решетку.Под</w:t>
      </w:r>
      <w:proofErr w:type="spellEnd"/>
      <w:r w:rsidRPr="0050739C">
        <w:rPr>
          <w:rFonts w:ascii="Times New Roman" w:eastAsia="Times New Roman" w:hAnsi="Times New Roman" w:cs="Times New Roman"/>
          <w:spacing w:val="-4"/>
          <w:sz w:val="28"/>
          <w:szCs w:val="20"/>
          <w:lang w:val="x-none" w:eastAsia="x-none"/>
        </w:rPr>
        <w:t xml:space="preserve"> рулонную кровлю </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 xml:space="preserve">Треугольная ферма применяется в перекрытиях в большепролетных зданий. Относится к тяжелым фермам (пролет </w:t>
      </w:r>
      <w:r w:rsidRPr="0050739C">
        <w:rPr>
          <w:rFonts w:ascii="Times New Roman" w:eastAsia="Times New Roman" w:hAnsi="Times New Roman" w:cs="Times New Roman"/>
          <w:spacing w:val="-4"/>
          <w:sz w:val="28"/>
          <w:szCs w:val="20"/>
          <w:lang w:val="x-none" w:eastAsia="x-none"/>
        </w:rPr>
        <w:sym w:font="Symbol" w:char="F03E"/>
      </w:r>
      <w:r w:rsidRPr="0050739C">
        <w:rPr>
          <w:rFonts w:ascii="Times New Roman" w:eastAsia="Times New Roman" w:hAnsi="Times New Roman" w:cs="Times New Roman"/>
          <w:spacing w:val="-4"/>
          <w:sz w:val="28"/>
          <w:szCs w:val="20"/>
          <w:lang w:val="x-none" w:eastAsia="x-none"/>
        </w:rPr>
        <w:t xml:space="preserve"> 50метров). Имеет раскосную систему решетки. под кровли из а/ц листов</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Полигональная ферма является самой экономичной. Используется в перекрытиях большепролетных мостов.</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 xml:space="preserve">Двухскатная с параллельными поясами применяется при устройстве холодных кровель из </w:t>
      </w:r>
      <w:proofErr w:type="spellStart"/>
      <w:r w:rsidRPr="0050739C">
        <w:rPr>
          <w:rFonts w:ascii="Times New Roman" w:eastAsia="Times New Roman" w:hAnsi="Times New Roman" w:cs="Times New Roman"/>
          <w:spacing w:val="-4"/>
          <w:sz w:val="28"/>
          <w:szCs w:val="20"/>
          <w:lang w:val="x-none" w:eastAsia="x-none"/>
        </w:rPr>
        <w:t>асбестноцементных</w:t>
      </w:r>
      <w:proofErr w:type="spellEnd"/>
      <w:r w:rsidRPr="0050739C">
        <w:rPr>
          <w:rFonts w:ascii="Times New Roman" w:eastAsia="Times New Roman" w:hAnsi="Times New Roman" w:cs="Times New Roman"/>
          <w:spacing w:val="-4"/>
          <w:sz w:val="28"/>
          <w:szCs w:val="20"/>
          <w:lang w:val="x-none" w:eastAsia="x-none"/>
        </w:rPr>
        <w:t xml:space="preserve"> стальных или алюминиевых листов.</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eastAsia="x-none"/>
        </w:rPr>
      </w:pPr>
      <w:r w:rsidRPr="0050739C">
        <w:rPr>
          <w:rFonts w:ascii="Times New Roman" w:eastAsia="Times New Roman" w:hAnsi="Times New Roman" w:cs="Times New Roman"/>
          <w:spacing w:val="-4"/>
          <w:sz w:val="28"/>
          <w:szCs w:val="20"/>
          <w:lang w:val="x-none" w:eastAsia="x-none"/>
        </w:rPr>
        <w:t xml:space="preserve">Решетку стропильных ферм проектируют обычно треугольной с дополнительными стойками. Размер панели верхнего пояса принимаемся модульным равным 3м. При частом расположение прогонов и ширине плит  </w:t>
      </w:r>
      <w:smartTag w:uri="urn:schemas-microsoft-com:office:smarttags" w:element="metricconverter">
        <w:smartTagPr>
          <w:attr w:name="ProductID" w:val="1.5 м"/>
        </w:smartTagPr>
        <w:r w:rsidRPr="0050739C">
          <w:rPr>
            <w:rFonts w:ascii="Times New Roman" w:eastAsia="Times New Roman" w:hAnsi="Times New Roman" w:cs="Times New Roman"/>
            <w:spacing w:val="-4"/>
            <w:sz w:val="28"/>
            <w:szCs w:val="20"/>
            <w:lang w:val="x-none" w:eastAsia="x-none"/>
          </w:rPr>
          <w:t>1.5 м</w:t>
        </w:r>
      </w:smartTag>
      <w:r w:rsidRPr="0050739C">
        <w:rPr>
          <w:rFonts w:ascii="Times New Roman" w:eastAsia="Times New Roman" w:hAnsi="Times New Roman" w:cs="Times New Roman"/>
          <w:spacing w:val="-4"/>
          <w:sz w:val="28"/>
          <w:szCs w:val="20"/>
          <w:lang w:val="x-none" w:eastAsia="x-none"/>
        </w:rPr>
        <w:t xml:space="preserve">. обычно применяются фермы со  шпренгельными поясами, чтобы исключить работу верхних поясов ферм на местный изгиб при </w:t>
      </w:r>
      <w:proofErr w:type="spellStart"/>
      <w:r w:rsidRPr="0050739C">
        <w:rPr>
          <w:rFonts w:ascii="Times New Roman" w:eastAsia="Times New Roman" w:hAnsi="Times New Roman" w:cs="Times New Roman"/>
          <w:spacing w:val="-4"/>
          <w:sz w:val="28"/>
          <w:szCs w:val="20"/>
          <w:lang w:val="x-none" w:eastAsia="x-none"/>
        </w:rPr>
        <w:t>внеузловой</w:t>
      </w:r>
      <w:proofErr w:type="spellEnd"/>
      <w:r w:rsidRPr="0050739C">
        <w:rPr>
          <w:rFonts w:ascii="Times New Roman" w:eastAsia="Times New Roman" w:hAnsi="Times New Roman" w:cs="Times New Roman"/>
          <w:spacing w:val="-4"/>
          <w:sz w:val="28"/>
          <w:szCs w:val="20"/>
          <w:lang w:val="x-none" w:eastAsia="x-none"/>
        </w:rPr>
        <w:t xml:space="preserve"> передачи нагрузки.</w:t>
      </w:r>
    </w:p>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spacing w:val="-4"/>
          <w:sz w:val="28"/>
          <w:szCs w:val="20"/>
          <w:lang w:eastAsia="x-none"/>
        </w:rPr>
      </w:pPr>
      <w:r w:rsidRPr="0050739C">
        <w:rPr>
          <w:rFonts w:ascii="Times New Roman" w:eastAsia="Times New Roman" w:hAnsi="Times New Roman" w:cs="Times New Roman"/>
          <w:spacing w:val="-4"/>
          <w:sz w:val="28"/>
          <w:szCs w:val="20"/>
          <w:lang w:val="x-none" w:eastAsia="x-none"/>
        </w:rPr>
        <w:object w:dxaOrig="27150" w:dyaOrig="12180">
          <v:shape id="_x0000_i1038" type="#_x0000_t75" style="width:570pt;height:255pt" o:ole="">
            <v:imagedata r:id="rId58" o:title=""/>
          </v:shape>
          <o:OLEObject Type="Embed" ProgID="AutoCAD.Drawing.18" ShapeID="_x0000_i1038" DrawAspect="Content" ObjectID="_1389882337" r:id="rId59"/>
        </w:object>
      </w:r>
    </w:p>
    <w:p w:rsidR="0050739C" w:rsidRDefault="0050739C">
      <w:pPr>
        <w:rPr>
          <w:rFonts w:ascii="Times New Roman" w:eastAsia="Times New Roman" w:hAnsi="Times New Roman" w:cs="Times New Roman"/>
          <w:i/>
          <w:color w:val="FF0000"/>
          <w:spacing w:val="-4"/>
          <w:sz w:val="28"/>
          <w:szCs w:val="20"/>
          <w:lang w:val="x-none" w:eastAsia="x-none"/>
        </w:rPr>
      </w:pPr>
      <w:r>
        <w:rPr>
          <w:rFonts w:ascii="Times New Roman" w:eastAsia="Times New Roman" w:hAnsi="Times New Roman" w:cs="Times New Roman"/>
          <w:i/>
          <w:color w:val="FF0000"/>
          <w:spacing w:val="-4"/>
          <w:sz w:val="28"/>
          <w:szCs w:val="20"/>
          <w:lang w:val="x-none" w:eastAsia="x-none"/>
        </w:rPr>
        <w:br w:type="page"/>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b/>
          <w:color w:val="FF0000"/>
          <w:spacing w:val="-4"/>
          <w:sz w:val="28"/>
          <w:szCs w:val="20"/>
          <w:lang w:val="x-none" w:eastAsia="x-none"/>
        </w:rPr>
      </w:pPr>
      <w:r w:rsidRPr="0050739C">
        <w:rPr>
          <w:rFonts w:ascii="Times New Roman" w:eastAsia="Times New Roman" w:hAnsi="Times New Roman" w:cs="Times New Roman"/>
          <w:b/>
          <w:color w:val="FF0000"/>
          <w:spacing w:val="-4"/>
          <w:sz w:val="28"/>
          <w:szCs w:val="20"/>
          <w:lang w:val="x-none" w:eastAsia="x-none"/>
        </w:rPr>
        <w:lastRenderedPageBreak/>
        <w:t>11. Лестницы. Классификация лестниц по назначению, по материалам. Назвать основные элементы лестниц и нормы их проектирования. Выполнить расчет лестницы для Н=3,0 м при размерах лестничной клетки 3х6 м.</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Лестницы в зданиях служат для вертикальной связи помещений, находящихся на разных уровнях. Расположение, число лестниц в здании и их размеры зависят от принятого архитектурно-планировочного решения, этажности, интенсивности людского потока, а так же требований пожарной безопасности.</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По назначению различают лестницы: основные или главные – для повседневной эксплуатации, вспомогательные – запасные, пожарные, аварийные, служебные, служащие для аварийной эвакуации, сообщения с чердаком или подвалом, для подхода к различному оборудованию и т.д., входные – для входа в здание, устраиваемые обычно в виде широкой входной площадки со ступенями.</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По материалу лестницы выполняют: ж/б; металлические, деревянные, комбинированные.</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 xml:space="preserve">В практике строительства принимают </w:t>
      </w:r>
      <w:proofErr w:type="spellStart"/>
      <w:r w:rsidRPr="0050739C">
        <w:rPr>
          <w:rFonts w:ascii="Times New Roman" w:eastAsia="Times New Roman" w:hAnsi="Times New Roman" w:cs="Times New Roman"/>
          <w:i/>
          <w:spacing w:val="-4"/>
          <w:sz w:val="28"/>
          <w:szCs w:val="20"/>
          <w:lang w:val="x-none" w:eastAsia="x-none"/>
        </w:rPr>
        <w:t>мелкоэлементные</w:t>
      </w:r>
      <w:proofErr w:type="spellEnd"/>
      <w:r w:rsidRPr="0050739C">
        <w:rPr>
          <w:rFonts w:ascii="Times New Roman" w:eastAsia="Times New Roman" w:hAnsi="Times New Roman" w:cs="Times New Roman"/>
          <w:i/>
          <w:spacing w:val="-4"/>
          <w:sz w:val="28"/>
          <w:szCs w:val="20"/>
          <w:lang w:val="x-none" w:eastAsia="x-none"/>
        </w:rPr>
        <w:t xml:space="preserve"> лестницы</w:t>
      </w:r>
      <w:r w:rsidRPr="0050739C">
        <w:rPr>
          <w:rFonts w:ascii="Times New Roman" w:eastAsia="Times New Roman" w:hAnsi="Times New Roman" w:cs="Times New Roman"/>
          <w:spacing w:val="-4"/>
          <w:sz w:val="28"/>
          <w:szCs w:val="20"/>
          <w:lang w:val="x-none" w:eastAsia="x-none"/>
        </w:rPr>
        <w:t xml:space="preserve">, состоящие из ступеней, </w:t>
      </w:r>
      <w:proofErr w:type="spellStart"/>
      <w:r w:rsidRPr="0050739C">
        <w:rPr>
          <w:rFonts w:ascii="Times New Roman" w:eastAsia="Times New Roman" w:hAnsi="Times New Roman" w:cs="Times New Roman"/>
          <w:spacing w:val="-4"/>
          <w:sz w:val="28"/>
          <w:szCs w:val="20"/>
          <w:lang w:val="x-none" w:eastAsia="x-none"/>
        </w:rPr>
        <w:t>косоуров</w:t>
      </w:r>
      <w:proofErr w:type="spellEnd"/>
      <w:r w:rsidRPr="0050739C">
        <w:rPr>
          <w:rFonts w:ascii="Times New Roman" w:eastAsia="Times New Roman" w:hAnsi="Times New Roman" w:cs="Times New Roman"/>
          <w:spacing w:val="-4"/>
          <w:sz w:val="28"/>
          <w:szCs w:val="20"/>
          <w:lang w:val="x-none" w:eastAsia="x-none"/>
        </w:rPr>
        <w:t xml:space="preserve">, площадочных и </w:t>
      </w:r>
      <w:proofErr w:type="spellStart"/>
      <w:r w:rsidRPr="0050739C">
        <w:rPr>
          <w:rFonts w:ascii="Times New Roman" w:eastAsia="Times New Roman" w:hAnsi="Times New Roman" w:cs="Times New Roman"/>
          <w:spacing w:val="-4"/>
          <w:sz w:val="28"/>
          <w:szCs w:val="20"/>
          <w:lang w:val="x-none" w:eastAsia="x-none"/>
        </w:rPr>
        <w:t>подкосоурных</w:t>
      </w:r>
      <w:proofErr w:type="spellEnd"/>
      <w:r w:rsidRPr="0050739C">
        <w:rPr>
          <w:rFonts w:ascii="Times New Roman" w:eastAsia="Times New Roman" w:hAnsi="Times New Roman" w:cs="Times New Roman"/>
          <w:spacing w:val="-4"/>
          <w:sz w:val="28"/>
          <w:szCs w:val="20"/>
          <w:lang w:val="x-none" w:eastAsia="x-none"/>
        </w:rPr>
        <w:t xml:space="preserve"> балок, площадок (в местах примыкания лестничного марша к площадке укладывают специальные ступени, которые называются нижней и верхней фризами, образующие переход к горизонтальной плоскости площадок), и </w:t>
      </w:r>
      <w:r w:rsidRPr="0050739C">
        <w:rPr>
          <w:rFonts w:ascii="Times New Roman" w:eastAsia="Times New Roman" w:hAnsi="Times New Roman" w:cs="Times New Roman"/>
          <w:i/>
          <w:spacing w:val="-4"/>
          <w:sz w:val="28"/>
          <w:szCs w:val="20"/>
          <w:lang w:val="x-none" w:eastAsia="x-none"/>
        </w:rPr>
        <w:t>крупноэлементные лестницы</w:t>
      </w:r>
      <w:r w:rsidRPr="0050739C">
        <w:rPr>
          <w:rFonts w:ascii="Times New Roman" w:eastAsia="Times New Roman" w:hAnsi="Times New Roman" w:cs="Times New Roman"/>
          <w:spacing w:val="-4"/>
          <w:sz w:val="28"/>
          <w:szCs w:val="20"/>
          <w:lang w:val="x-none" w:eastAsia="x-none"/>
        </w:rPr>
        <w:t>, состоящие из сборных ж/б лестничных маршей и площадок или из маршей, совмещенных с площадками.</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eastAsia="x-none"/>
        </w:rPr>
      </w:pPr>
      <w:r w:rsidRPr="0050739C">
        <w:rPr>
          <w:rFonts w:ascii="Times New Roman" w:eastAsia="Times New Roman" w:hAnsi="Times New Roman" w:cs="Times New Roman"/>
          <w:spacing w:val="-4"/>
          <w:sz w:val="28"/>
          <w:szCs w:val="20"/>
          <w:lang w:val="x-none" w:eastAsia="x-none"/>
        </w:rPr>
        <w:t xml:space="preserve">Ширина лестничных площадок должна быть не менее ширины марша и не менее 1,2м. Между маршами лестниц оставляют зазор не менее 100мм, который необходим для пропуска пожарного шланга. Для удобства пользования лестницей необходимо, чтобы удвоенная высота </w:t>
      </w:r>
      <w:proofErr w:type="spellStart"/>
      <w:r w:rsidRPr="0050739C">
        <w:rPr>
          <w:rFonts w:ascii="Times New Roman" w:eastAsia="Times New Roman" w:hAnsi="Times New Roman" w:cs="Times New Roman"/>
          <w:spacing w:val="-4"/>
          <w:sz w:val="28"/>
          <w:szCs w:val="20"/>
          <w:lang w:val="x-none" w:eastAsia="x-none"/>
        </w:rPr>
        <w:t>подступенка</w:t>
      </w:r>
      <w:proofErr w:type="spellEnd"/>
      <w:r w:rsidRPr="0050739C">
        <w:rPr>
          <w:rFonts w:ascii="Times New Roman" w:eastAsia="Times New Roman" w:hAnsi="Times New Roman" w:cs="Times New Roman"/>
          <w:spacing w:val="-4"/>
          <w:sz w:val="28"/>
          <w:szCs w:val="20"/>
          <w:lang w:val="x-none" w:eastAsia="x-none"/>
        </w:rPr>
        <w:t xml:space="preserve"> и ширина проступи в сумме равнялись среднему шагу человека, принимаемому от 570 до 640мм. Количество ступеней в одном марше основных лестниц должно быть не менее 3 и не более 18. Ширина марша определяется прежде всего требованиями пожарной безопасности, а так же габаритами переносимых по лестнице предметов. Уклоны лестниц при движении большого потока  людей, принимают близкие к отношению 1:2.</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 xml:space="preserve">Чтобы установить размеры элементов лестницы, необходимо знать высоту этажа, ширину марша, количество маршей в этаже и размеры ступеней. </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 xml:space="preserve">Высота этажа Н=3м, размеры лестничной клетки 3х6м, угол наклона лестницы 1:2, ступени имеет размер 0,15 х 0,3м. Ширина </w:t>
      </w:r>
      <w:proofErr w:type="spellStart"/>
      <w:r w:rsidRPr="0050739C">
        <w:rPr>
          <w:rFonts w:ascii="Times New Roman" w:eastAsia="Times New Roman" w:hAnsi="Times New Roman" w:cs="Times New Roman"/>
          <w:spacing w:val="-4"/>
          <w:sz w:val="28"/>
          <w:szCs w:val="20"/>
          <w:lang w:val="x-none" w:eastAsia="x-none"/>
        </w:rPr>
        <w:t>двухмаршевой</w:t>
      </w:r>
      <w:proofErr w:type="spellEnd"/>
      <w:r w:rsidRPr="0050739C">
        <w:rPr>
          <w:rFonts w:ascii="Times New Roman" w:eastAsia="Times New Roman" w:hAnsi="Times New Roman" w:cs="Times New Roman"/>
          <w:spacing w:val="-4"/>
          <w:sz w:val="28"/>
          <w:szCs w:val="20"/>
          <w:lang w:val="x-none" w:eastAsia="x-none"/>
        </w:rPr>
        <w:t xml:space="preserve"> лестницы равна удвоенной ширине марша плюс промежуток между ними, равный 120мм:  В=2а+0,12=2·1,35+0,12=2,82м</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Высота одного марша будет: Н/2=3/2=1,5м</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 xml:space="preserve">Число </w:t>
      </w:r>
      <w:proofErr w:type="spellStart"/>
      <w:r w:rsidRPr="0050739C">
        <w:rPr>
          <w:rFonts w:ascii="Times New Roman" w:eastAsia="Times New Roman" w:hAnsi="Times New Roman" w:cs="Times New Roman"/>
          <w:spacing w:val="-4"/>
          <w:sz w:val="28"/>
          <w:szCs w:val="20"/>
          <w:lang w:val="x-none" w:eastAsia="x-none"/>
        </w:rPr>
        <w:t>подступенков</w:t>
      </w:r>
      <w:proofErr w:type="spellEnd"/>
      <w:r w:rsidRPr="0050739C">
        <w:rPr>
          <w:rFonts w:ascii="Times New Roman" w:eastAsia="Times New Roman" w:hAnsi="Times New Roman" w:cs="Times New Roman"/>
          <w:spacing w:val="-4"/>
          <w:sz w:val="28"/>
          <w:szCs w:val="20"/>
          <w:lang w:val="x-none" w:eastAsia="x-none"/>
        </w:rPr>
        <w:t xml:space="preserve"> в одном марше </w:t>
      </w:r>
      <w:r w:rsidRPr="0050739C">
        <w:rPr>
          <w:rFonts w:ascii="Times New Roman" w:eastAsia="Times New Roman" w:hAnsi="Times New Roman" w:cs="Times New Roman"/>
          <w:spacing w:val="-4"/>
          <w:sz w:val="28"/>
          <w:szCs w:val="20"/>
          <w:lang w:val="en-US" w:eastAsia="x-none"/>
        </w:rPr>
        <w:t>n</w:t>
      </w:r>
      <w:r w:rsidRPr="0050739C">
        <w:rPr>
          <w:rFonts w:ascii="Times New Roman" w:eastAsia="Times New Roman" w:hAnsi="Times New Roman" w:cs="Times New Roman"/>
          <w:spacing w:val="-4"/>
          <w:sz w:val="28"/>
          <w:szCs w:val="20"/>
          <w:lang w:val="x-none" w:eastAsia="x-none"/>
        </w:rPr>
        <w:t>=1,5/0,15=10</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 xml:space="preserve">Число </w:t>
      </w:r>
      <w:proofErr w:type="spellStart"/>
      <w:r w:rsidRPr="0050739C">
        <w:rPr>
          <w:rFonts w:ascii="Times New Roman" w:eastAsia="Times New Roman" w:hAnsi="Times New Roman" w:cs="Times New Roman"/>
          <w:spacing w:val="-4"/>
          <w:sz w:val="28"/>
          <w:szCs w:val="20"/>
          <w:lang w:val="x-none" w:eastAsia="x-none"/>
        </w:rPr>
        <w:t>проступей</w:t>
      </w:r>
      <w:proofErr w:type="spellEnd"/>
      <w:r w:rsidRPr="0050739C">
        <w:rPr>
          <w:rFonts w:ascii="Times New Roman" w:eastAsia="Times New Roman" w:hAnsi="Times New Roman" w:cs="Times New Roman"/>
          <w:spacing w:val="-4"/>
          <w:sz w:val="28"/>
          <w:szCs w:val="20"/>
          <w:lang w:val="x-none" w:eastAsia="x-none"/>
        </w:rPr>
        <w:t xml:space="preserve"> в одном марше будет на единицу меньше числа </w:t>
      </w:r>
      <w:proofErr w:type="spellStart"/>
      <w:r w:rsidRPr="0050739C">
        <w:rPr>
          <w:rFonts w:ascii="Times New Roman" w:eastAsia="Times New Roman" w:hAnsi="Times New Roman" w:cs="Times New Roman"/>
          <w:spacing w:val="-4"/>
          <w:sz w:val="28"/>
          <w:szCs w:val="20"/>
          <w:lang w:val="x-none" w:eastAsia="x-none"/>
        </w:rPr>
        <w:t>подступенков</w:t>
      </w:r>
      <w:proofErr w:type="spellEnd"/>
      <w:r w:rsidRPr="0050739C">
        <w:rPr>
          <w:rFonts w:ascii="Times New Roman" w:eastAsia="Times New Roman" w:hAnsi="Times New Roman" w:cs="Times New Roman"/>
          <w:spacing w:val="-4"/>
          <w:sz w:val="28"/>
          <w:szCs w:val="20"/>
          <w:lang w:val="x-none" w:eastAsia="x-none"/>
        </w:rPr>
        <w:t xml:space="preserve">, т.к. верхняя проступь совпадает с лестничной площадкой: </w:t>
      </w:r>
      <w:r w:rsidRPr="0050739C">
        <w:rPr>
          <w:rFonts w:ascii="Times New Roman" w:eastAsia="Times New Roman" w:hAnsi="Times New Roman" w:cs="Times New Roman"/>
          <w:spacing w:val="-4"/>
          <w:sz w:val="28"/>
          <w:szCs w:val="20"/>
          <w:lang w:val="en-US" w:eastAsia="x-none"/>
        </w:rPr>
        <w:t>n</w:t>
      </w:r>
      <w:r w:rsidRPr="0050739C">
        <w:rPr>
          <w:rFonts w:ascii="Times New Roman" w:eastAsia="Times New Roman" w:hAnsi="Times New Roman" w:cs="Times New Roman"/>
          <w:spacing w:val="-4"/>
          <w:sz w:val="28"/>
          <w:szCs w:val="20"/>
          <w:lang w:val="x-none" w:eastAsia="x-none"/>
        </w:rPr>
        <w:t>-1=10-1=9</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 xml:space="preserve">Длина горизонтальной проекции марша </w:t>
      </w:r>
      <w:r w:rsidRPr="0050739C">
        <w:rPr>
          <w:rFonts w:ascii="Times New Roman" w:eastAsia="Times New Roman" w:hAnsi="Times New Roman" w:cs="Times New Roman"/>
          <w:spacing w:val="-4"/>
          <w:sz w:val="28"/>
          <w:szCs w:val="20"/>
          <w:lang w:val="en-US" w:eastAsia="x-none"/>
        </w:rPr>
        <w:t>d</w:t>
      </w:r>
      <w:r w:rsidRPr="0050739C">
        <w:rPr>
          <w:rFonts w:ascii="Times New Roman" w:eastAsia="Times New Roman" w:hAnsi="Times New Roman" w:cs="Times New Roman"/>
          <w:spacing w:val="-4"/>
          <w:sz w:val="28"/>
          <w:szCs w:val="20"/>
          <w:lang w:val="x-none" w:eastAsia="x-none"/>
        </w:rPr>
        <w:t xml:space="preserve"> называется его заложением:  </w:t>
      </w:r>
      <w:r w:rsidRPr="0050739C">
        <w:rPr>
          <w:rFonts w:ascii="Times New Roman" w:eastAsia="Times New Roman" w:hAnsi="Times New Roman" w:cs="Times New Roman"/>
          <w:spacing w:val="-4"/>
          <w:sz w:val="28"/>
          <w:szCs w:val="20"/>
          <w:lang w:val="en-US" w:eastAsia="x-none"/>
        </w:rPr>
        <w:t>d</w:t>
      </w:r>
      <w:r w:rsidRPr="0050739C">
        <w:rPr>
          <w:rFonts w:ascii="Times New Roman" w:eastAsia="Times New Roman" w:hAnsi="Times New Roman" w:cs="Times New Roman"/>
          <w:spacing w:val="-4"/>
          <w:sz w:val="28"/>
          <w:szCs w:val="20"/>
          <w:lang w:val="x-none" w:eastAsia="x-none"/>
        </w:rPr>
        <w:t xml:space="preserve">=0,3·9=2,7м </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Принимаем ширину промежуточной площадки С</w:t>
      </w:r>
      <w:r w:rsidRPr="0050739C">
        <w:rPr>
          <w:rFonts w:ascii="Times New Roman" w:eastAsia="Times New Roman" w:hAnsi="Times New Roman" w:cs="Times New Roman"/>
          <w:spacing w:val="-4"/>
          <w:sz w:val="28"/>
          <w:szCs w:val="20"/>
          <w:vertAlign w:val="subscript"/>
          <w:lang w:val="x-none" w:eastAsia="x-none"/>
        </w:rPr>
        <w:t>1</w:t>
      </w:r>
      <w:r w:rsidRPr="0050739C">
        <w:rPr>
          <w:rFonts w:ascii="Times New Roman" w:eastAsia="Times New Roman" w:hAnsi="Times New Roman" w:cs="Times New Roman"/>
          <w:spacing w:val="-4"/>
          <w:sz w:val="28"/>
          <w:szCs w:val="20"/>
          <w:lang w:val="x-none" w:eastAsia="x-none"/>
        </w:rPr>
        <w:t>=1,65м, а этажной С</w:t>
      </w:r>
      <w:r w:rsidRPr="0050739C">
        <w:rPr>
          <w:rFonts w:ascii="Times New Roman" w:eastAsia="Times New Roman" w:hAnsi="Times New Roman" w:cs="Times New Roman"/>
          <w:spacing w:val="-4"/>
          <w:sz w:val="28"/>
          <w:szCs w:val="20"/>
          <w:vertAlign w:val="subscript"/>
          <w:lang w:val="x-none" w:eastAsia="x-none"/>
        </w:rPr>
        <w:t>2</w:t>
      </w:r>
      <w:r w:rsidRPr="0050739C">
        <w:rPr>
          <w:rFonts w:ascii="Times New Roman" w:eastAsia="Times New Roman" w:hAnsi="Times New Roman" w:cs="Times New Roman"/>
          <w:spacing w:val="-4"/>
          <w:sz w:val="28"/>
          <w:szCs w:val="20"/>
          <w:lang w:val="x-none" w:eastAsia="x-none"/>
        </w:rPr>
        <w:t>=1,3м.</w:t>
      </w:r>
    </w:p>
    <w:p w:rsidR="0050739C" w:rsidRDefault="0050739C">
      <w:pPr>
        <w:rPr>
          <w:rFonts w:ascii="Times New Roman" w:eastAsia="Times New Roman" w:hAnsi="Times New Roman" w:cs="Times New Roman"/>
          <w:i/>
          <w:color w:val="FF0000"/>
          <w:spacing w:val="-4"/>
          <w:sz w:val="28"/>
          <w:szCs w:val="20"/>
          <w:lang w:val="x-none" w:eastAsia="x-none"/>
        </w:rPr>
      </w:pPr>
      <w:r>
        <w:rPr>
          <w:rFonts w:ascii="Times New Roman" w:eastAsia="Times New Roman" w:hAnsi="Times New Roman" w:cs="Times New Roman"/>
          <w:i/>
          <w:color w:val="FF0000"/>
          <w:spacing w:val="-4"/>
          <w:sz w:val="28"/>
          <w:szCs w:val="20"/>
          <w:lang w:val="x-none" w:eastAsia="x-none"/>
        </w:rPr>
        <w:br w:type="page"/>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b/>
          <w:color w:val="FF0000"/>
          <w:spacing w:val="-4"/>
          <w:sz w:val="28"/>
          <w:szCs w:val="20"/>
          <w:lang w:val="x-none" w:eastAsia="x-none"/>
        </w:rPr>
      </w:pPr>
      <w:r w:rsidRPr="0050739C">
        <w:rPr>
          <w:rFonts w:ascii="Times New Roman" w:eastAsia="Times New Roman" w:hAnsi="Times New Roman" w:cs="Times New Roman"/>
          <w:b/>
          <w:color w:val="FF0000"/>
          <w:spacing w:val="-4"/>
          <w:sz w:val="28"/>
          <w:szCs w:val="20"/>
          <w:lang w:val="x-none" w:eastAsia="x-none"/>
        </w:rPr>
        <w:lastRenderedPageBreak/>
        <w:t xml:space="preserve">12. Крыши. Их назначение. </w:t>
      </w:r>
      <w:proofErr w:type="spellStart"/>
      <w:r w:rsidRPr="0050739C">
        <w:rPr>
          <w:rFonts w:ascii="Times New Roman" w:eastAsia="Times New Roman" w:hAnsi="Times New Roman" w:cs="Times New Roman"/>
          <w:b/>
          <w:color w:val="FF0000"/>
          <w:spacing w:val="-4"/>
          <w:sz w:val="28"/>
          <w:szCs w:val="20"/>
          <w:lang w:val="x-none" w:eastAsia="x-none"/>
        </w:rPr>
        <w:t>Наслонные</w:t>
      </w:r>
      <w:proofErr w:type="spellEnd"/>
      <w:r w:rsidRPr="0050739C">
        <w:rPr>
          <w:rFonts w:ascii="Times New Roman" w:eastAsia="Times New Roman" w:hAnsi="Times New Roman" w:cs="Times New Roman"/>
          <w:b/>
          <w:color w:val="FF0000"/>
          <w:spacing w:val="-4"/>
          <w:sz w:val="28"/>
          <w:szCs w:val="20"/>
          <w:lang w:val="x-none" w:eastAsia="x-none"/>
        </w:rPr>
        <w:t xml:space="preserve"> стропила. Область их применения, преимущества и недостатки, основные элементы. Выполните эскиз карнизного узла крыши кирпичного здания и объясните назначение основных элементов узла.</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Крыша</w:t>
      </w:r>
      <w:r w:rsidRPr="0050739C">
        <w:rPr>
          <w:rFonts w:ascii="Times New Roman" w:eastAsia="Times New Roman" w:hAnsi="Times New Roman" w:cs="Times New Roman"/>
          <w:spacing w:val="-4"/>
          <w:sz w:val="28"/>
          <w:szCs w:val="20"/>
          <w:lang w:eastAsia="x-none"/>
        </w:rPr>
        <w:t xml:space="preserve"> </w:t>
      </w:r>
      <w:r w:rsidRPr="0050739C">
        <w:rPr>
          <w:rFonts w:ascii="Times New Roman" w:eastAsia="Times New Roman" w:hAnsi="Times New Roman" w:cs="Times New Roman"/>
          <w:spacing w:val="-4"/>
          <w:sz w:val="28"/>
          <w:szCs w:val="20"/>
          <w:lang w:val="x-none" w:eastAsia="x-none"/>
        </w:rPr>
        <w:t>-</w:t>
      </w:r>
      <w:r w:rsidRPr="0050739C">
        <w:rPr>
          <w:rFonts w:ascii="Times New Roman" w:eastAsia="Times New Roman" w:hAnsi="Times New Roman" w:cs="Times New Roman"/>
          <w:spacing w:val="-4"/>
          <w:sz w:val="28"/>
          <w:szCs w:val="20"/>
          <w:lang w:eastAsia="x-none"/>
        </w:rPr>
        <w:t xml:space="preserve"> </w:t>
      </w:r>
      <w:proofErr w:type="spellStart"/>
      <w:r w:rsidRPr="0050739C">
        <w:rPr>
          <w:rFonts w:ascii="Times New Roman" w:eastAsia="Times New Roman" w:hAnsi="Times New Roman" w:cs="Times New Roman"/>
          <w:spacing w:val="-4"/>
          <w:sz w:val="28"/>
          <w:szCs w:val="20"/>
          <w:lang w:val="x-none" w:eastAsia="x-none"/>
        </w:rPr>
        <w:t>заверш</w:t>
      </w:r>
      <w:proofErr w:type="spellEnd"/>
      <w:r w:rsidRPr="0050739C">
        <w:rPr>
          <w:rFonts w:ascii="Times New Roman" w:eastAsia="Times New Roman" w:hAnsi="Times New Roman" w:cs="Times New Roman"/>
          <w:spacing w:val="-4"/>
          <w:sz w:val="28"/>
          <w:szCs w:val="20"/>
          <w:lang w:val="x-none" w:eastAsia="x-none"/>
        </w:rPr>
        <w:t xml:space="preserve">. часть </w:t>
      </w:r>
      <w:proofErr w:type="spellStart"/>
      <w:r w:rsidRPr="0050739C">
        <w:rPr>
          <w:rFonts w:ascii="Times New Roman" w:eastAsia="Times New Roman" w:hAnsi="Times New Roman" w:cs="Times New Roman"/>
          <w:spacing w:val="-4"/>
          <w:sz w:val="28"/>
          <w:szCs w:val="20"/>
          <w:lang w:val="x-none" w:eastAsia="x-none"/>
        </w:rPr>
        <w:t>зд</w:t>
      </w:r>
      <w:proofErr w:type="spellEnd"/>
      <w:r w:rsidRPr="0050739C">
        <w:rPr>
          <w:rFonts w:ascii="Times New Roman" w:eastAsia="Times New Roman" w:hAnsi="Times New Roman" w:cs="Times New Roman"/>
          <w:spacing w:val="-4"/>
          <w:sz w:val="28"/>
          <w:szCs w:val="20"/>
          <w:lang w:val="x-none" w:eastAsia="x-none"/>
        </w:rPr>
        <w:t xml:space="preserve">., </w:t>
      </w:r>
      <w:proofErr w:type="spellStart"/>
      <w:r w:rsidRPr="0050739C">
        <w:rPr>
          <w:rFonts w:ascii="Times New Roman" w:eastAsia="Times New Roman" w:hAnsi="Times New Roman" w:cs="Times New Roman"/>
          <w:spacing w:val="-4"/>
          <w:sz w:val="28"/>
          <w:szCs w:val="20"/>
          <w:lang w:val="x-none" w:eastAsia="x-none"/>
        </w:rPr>
        <w:t>защищ</w:t>
      </w:r>
      <w:proofErr w:type="spellEnd"/>
      <w:r w:rsidRPr="0050739C">
        <w:rPr>
          <w:rFonts w:ascii="Times New Roman" w:eastAsia="Times New Roman" w:hAnsi="Times New Roman" w:cs="Times New Roman"/>
          <w:spacing w:val="-4"/>
          <w:sz w:val="28"/>
          <w:szCs w:val="20"/>
          <w:lang w:val="x-none" w:eastAsia="x-none"/>
        </w:rPr>
        <w:t xml:space="preserve">. его от воздействия внешней среды. По конструктивному решению </w:t>
      </w:r>
      <w:proofErr w:type="spellStart"/>
      <w:r w:rsidRPr="0050739C">
        <w:rPr>
          <w:rFonts w:ascii="Times New Roman" w:eastAsia="Times New Roman" w:hAnsi="Times New Roman" w:cs="Times New Roman"/>
          <w:spacing w:val="-4"/>
          <w:sz w:val="28"/>
          <w:szCs w:val="20"/>
          <w:lang w:val="x-none" w:eastAsia="x-none"/>
        </w:rPr>
        <w:t>м.б</w:t>
      </w:r>
      <w:proofErr w:type="spellEnd"/>
      <w:r w:rsidRPr="0050739C">
        <w:rPr>
          <w:rFonts w:ascii="Times New Roman" w:eastAsia="Times New Roman" w:hAnsi="Times New Roman" w:cs="Times New Roman"/>
          <w:spacing w:val="-4"/>
          <w:sz w:val="28"/>
          <w:szCs w:val="20"/>
          <w:lang w:val="x-none" w:eastAsia="x-none"/>
        </w:rPr>
        <w:t xml:space="preserve">. - Чердачные-те что имеют пространство между перекрытием верхнего этажа и кровлей; - </w:t>
      </w:r>
      <w:proofErr w:type="spellStart"/>
      <w:r w:rsidRPr="0050739C">
        <w:rPr>
          <w:rFonts w:ascii="Times New Roman" w:eastAsia="Times New Roman" w:hAnsi="Times New Roman" w:cs="Times New Roman"/>
          <w:spacing w:val="-4"/>
          <w:sz w:val="28"/>
          <w:szCs w:val="20"/>
          <w:lang w:val="x-none" w:eastAsia="x-none"/>
        </w:rPr>
        <w:t>Бесчердачные-совмещ</w:t>
      </w:r>
      <w:proofErr w:type="spellEnd"/>
      <w:r w:rsidRPr="0050739C">
        <w:rPr>
          <w:rFonts w:ascii="Times New Roman" w:eastAsia="Times New Roman" w:hAnsi="Times New Roman" w:cs="Times New Roman"/>
          <w:spacing w:val="-4"/>
          <w:sz w:val="28"/>
          <w:szCs w:val="20"/>
          <w:lang w:val="x-none" w:eastAsia="x-none"/>
        </w:rPr>
        <w:t xml:space="preserve">. функций </w:t>
      </w:r>
      <w:proofErr w:type="spellStart"/>
      <w:r w:rsidRPr="0050739C">
        <w:rPr>
          <w:rFonts w:ascii="Times New Roman" w:eastAsia="Times New Roman" w:hAnsi="Times New Roman" w:cs="Times New Roman"/>
          <w:spacing w:val="-4"/>
          <w:sz w:val="28"/>
          <w:szCs w:val="20"/>
          <w:lang w:val="x-none" w:eastAsia="x-none"/>
        </w:rPr>
        <w:t>чердач</w:t>
      </w:r>
      <w:proofErr w:type="spellEnd"/>
      <w:r w:rsidRPr="0050739C">
        <w:rPr>
          <w:rFonts w:ascii="Times New Roman" w:eastAsia="Times New Roman" w:hAnsi="Times New Roman" w:cs="Times New Roman"/>
          <w:spacing w:val="-4"/>
          <w:sz w:val="28"/>
          <w:szCs w:val="20"/>
          <w:lang w:val="x-none" w:eastAsia="x-none"/>
        </w:rPr>
        <w:t>. перекрытия и кровли (совмещенная кровля, крыша). Крыша состоит из несущих к-</w:t>
      </w:r>
      <w:proofErr w:type="spellStart"/>
      <w:r w:rsidRPr="0050739C">
        <w:rPr>
          <w:rFonts w:ascii="Times New Roman" w:eastAsia="Times New Roman" w:hAnsi="Times New Roman" w:cs="Times New Roman"/>
          <w:spacing w:val="-4"/>
          <w:sz w:val="28"/>
          <w:szCs w:val="20"/>
          <w:lang w:val="x-none" w:eastAsia="x-none"/>
        </w:rPr>
        <w:t>ций</w:t>
      </w:r>
      <w:proofErr w:type="spellEnd"/>
      <w:r w:rsidRPr="0050739C">
        <w:rPr>
          <w:rFonts w:ascii="Times New Roman" w:eastAsia="Times New Roman" w:hAnsi="Times New Roman" w:cs="Times New Roman"/>
          <w:spacing w:val="-4"/>
          <w:sz w:val="28"/>
          <w:szCs w:val="20"/>
          <w:lang w:val="x-none" w:eastAsia="x-none"/>
        </w:rPr>
        <w:t xml:space="preserve"> и кровли. Покрытия зданий подверг. силовым и </w:t>
      </w:r>
      <w:proofErr w:type="spellStart"/>
      <w:r w:rsidRPr="0050739C">
        <w:rPr>
          <w:rFonts w:ascii="Times New Roman" w:eastAsia="Times New Roman" w:hAnsi="Times New Roman" w:cs="Times New Roman"/>
          <w:spacing w:val="-4"/>
          <w:sz w:val="28"/>
          <w:szCs w:val="20"/>
          <w:lang w:val="x-none" w:eastAsia="x-none"/>
        </w:rPr>
        <w:t>несиловым</w:t>
      </w:r>
      <w:proofErr w:type="spellEnd"/>
      <w:r w:rsidRPr="0050739C">
        <w:rPr>
          <w:rFonts w:ascii="Times New Roman" w:eastAsia="Times New Roman" w:hAnsi="Times New Roman" w:cs="Times New Roman"/>
          <w:spacing w:val="-4"/>
          <w:sz w:val="28"/>
          <w:szCs w:val="20"/>
          <w:lang w:val="x-none" w:eastAsia="x-none"/>
        </w:rPr>
        <w:t xml:space="preserve"> факторам (атм. осадки, t, радиация). </w:t>
      </w:r>
      <w:proofErr w:type="spellStart"/>
      <w:r w:rsidRPr="0050739C">
        <w:rPr>
          <w:rFonts w:ascii="Times New Roman" w:eastAsia="Times New Roman" w:hAnsi="Times New Roman" w:cs="Times New Roman"/>
          <w:spacing w:val="-4"/>
          <w:sz w:val="28"/>
          <w:szCs w:val="20"/>
          <w:lang w:val="x-none" w:eastAsia="x-none"/>
        </w:rPr>
        <w:t>Бесчердачные</w:t>
      </w:r>
      <w:proofErr w:type="spellEnd"/>
      <w:r w:rsidRPr="0050739C">
        <w:rPr>
          <w:rFonts w:ascii="Times New Roman" w:eastAsia="Times New Roman" w:hAnsi="Times New Roman" w:cs="Times New Roman"/>
          <w:spacing w:val="-4"/>
          <w:sz w:val="28"/>
          <w:szCs w:val="20"/>
          <w:lang w:val="x-none" w:eastAsia="x-none"/>
        </w:rPr>
        <w:t xml:space="preserve"> покрытия в 1,5 раза менее трудоемки, чем скатные и на 10-15% дешевле, наиболее прогрессивны в общ. и жил. </w:t>
      </w:r>
      <w:proofErr w:type="spellStart"/>
      <w:r w:rsidRPr="0050739C">
        <w:rPr>
          <w:rFonts w:ascii="Times New Roman" w:eastAsia="Times New Roman" w:hAnsi="Times New Roman" w:cs="Times New Roman"/>
          <w:spacing w:val="-4"/>
          <w:sz w:val="28"/>
          <w:szCs w:val="20"/>
          <w:lang w:val="x-none" w:eastAsia="x-none"/>
        </w:rPr>
        <w:t>зд</w:t>
      </w:r>
      <w:proofErr w:type="spellEnd"/>
      <w:r w:rsidRPr="0050739C">
        <w:rPr>
          <w:rFonts w:ascii="Times New Roman" w:eastAsia="Times New Roman" w:hAnsi="Times New Roman" w:cs="Times New Roman"/>
          <w:spacing w:val="-4"/>
          <w:sz w:val="28"/>
          <w:szCs w:val="20"/>
          <w:lang w:val="x-none" w:eastAsia="x-none"/>
        </w:rPr>
        <w:t>.</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 xml:space="preserve">В чердачных крышах кровля приподнимается над чердачным перекрытием в середине здания на высоту от </w:t>
      </w:r>
      <w:smartTag w:uri="urn:schemas-microsoft-com:office:smarttags" w:element="metricconverter">
        <w:smartTagPr>
          <w:attr w:name="ProductID" w:val="0,2 м"/>
        </w:smartTagPr>
        <w:r w:rsidRPr="0050739C">
          <w:rPr>
            <w:rFonts w:ascii="Times New Roman" w:eastAsia="Times New Roman" w:hAnsi="Times New Roman" w:cs="Times New Roman"/>
            <w:spacing w:val="-4"/>
            <w:sz w:val="28"/>
            <w:szCs w:val="20"/>
            <w:lang w:val="x-none" w:eastAsia="x-none"/>
          </w:rPr>
          <w:t>0,2 м</w:t>
        </w:r>
      </w:smartTag>
      <w:r w:rsidRPr="0050739C">
        <w:rPr>
          <w:rFonts w:ascii="Times New Roman" w:eastAsia="Times New Roman" w:hAnsi="Times New Roman" w:cs="Times New Roman"/>
          <w:spacing w:val="-4"/>
          <w:sz w:val="28"/>
          <w:szCs w:val="20"/>
          <w:lang w:val="x-none" w:eastAsia="x-none"/>
        </w:rPr>
        <w:t xml:space="preserve"> при непроходном чердаке, от </w:t>
      </w:r>
      <w:smartTag w:uri="urn:schemas-microsoft-com:office:smarttags" w:element="metricconverter">
        <w:smartTagPr>
          <w:attr w:name="ProductID" w:val="1,6 м"/>
        </w:smartTagPr>
        <w:r w:rsidRPr="0050739C">
          <w:rPr>
            <w:rFonts w:ascii="Times New Roman" w:eastAsia="Times New Roman" w:hAnsi="Times New Roman" w:cs="Times New Roman"/>
            <w:spacing w:val="-4"/>
            <w:sz w:val="28"/>
            <w:szCs w:val="20"/>
            <w:lang w:val="x-none" w:eastAsia="x-none"/>
          </w:rPr>
          <w:t>1,6 м</w:t>
        </w:r>
      </w:smartTag>
      <w:r w:rsidRPr="0050739C">
        <w:rPr>
          <w:rFonts w:ascii="Times New Roman" w:eastAsia="Times New Roman" w:hAnsi="Times New Roman" w:cs="Times New Roman"/>
          <w:spacing w:val="-4"/>
          <w:sz w:val="28"/>
          <w:szCs w:val="20"/>
          <w:lang w:val="x-none" w:eastAsia="x-none"/>
        </w:rPr>
        <w:t xml:space="preserve"> при полупроходном и от </w:t>
      </w:r>
      <w:smartTag w:uri="urn:schemas-microsoft-com:office:smarttags" w:element="metricconverter">
        <w:smartTagPr>
          <w:attr w:name="ProductID" w:val="1,9 м"/>
        </w:smartTagPr>
        <w:r w:rsidRPr="0050739C">
          <w:rPr>
            <w:rFonts w:ascii="Times New Roman" w:eastAsia="Times New Roman" w:hAnsi="Times New Roman" w:cs="Times New Roman"/>
            <w:spacing w:val="-4"/>
            <w:sz w:val="28"/>
            <w:szCs w:val="20"/>
            <w:lang w:val="x-none" w:eastAsia="x-none"/>
          </w:rPr>
          <w:t>1,9 м</w:t>
        </w:r>
      </w:smartTag>
      <w:r w:rsidRPr="0050739C">
        <w:rPr>
          <w:rFonts w:ascii="Times New Roman" w:eastAsia="Times New Roman" w:hAnsi="Times New Roman" w:cs="Times New Roman"/>
          <w:spacing w:val="-4"/>
          <w:sz w:val="28"/>
          <w:szCs w:val="20"/>
          <w:lang w:val="x-none" w:eastAsia="x-none"/>
        </w:rPr>
        <w:t xml:space="preserve"> при проходном чердаке. В последних 2х случаях образуется необходимый противопожарный проход. Проходной чердак может быть холодным и теплым. Над холодным чердаком кровля выполняется из рулонных или штучных материалов, над теплым-</w:t>
      </w:r>
      <w:proofErr w:type="spellStart"/>
      <w:r w:rsidRPr="0050739C">
        <w:rPr>
          <w:rFonts w:ascii="Times New Roman" w:eastAsia="Times New Roman" w:hAnsi="Times New Roman" w:cs="Times New Roman"/>
          <w:spacing w:val="-4"/>
          <w:sz w:val="28"/>
          <w:szCs w:val="20"/>
          <w:lang w:val="x-none" w:eastAsia="x-none"/>
        </w:rPr>
        <w:t>безрулонная</w:t>
      </w:r>
      <w:proofErr w:type="spellEnd"/>
      <w:r w:rsidRPr="0050739C">
        <w:rPr>
          <w:rFonts w:ascii="Times New Roman" w:eastAsia="Times New Roman" w:hAnsi="Times New Roman" w:cs="Times New Roman"/>
          <w:spacing w:val="-4"/>
          <w:sz w:val="28"/>
          <w:szCs w:val="20"/>
          <w:lang w:val="x-none" w:eastAsia="x-none"/>
        </w:rPr>
        <w:t xml:space="preserve"> или из рулонных материалов.</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eastAsia="x-none"/>
        </w:rPr>
      </w:pPr>
      <w:r w:rsidRPr="0050739C">
        <w:rPr>
          <w:rFonts w:ascii="Times New Roman" w:eastAsia="Times New Roman" w:hAnsi="Times New Roman" w:cs="Times New Roman"/>
          <w:spacing w:val="-4"/>
          <w:sz w:val="28"/>
          <w:szCs w:val="20"/>
          <w:lang w:val="x-none" w:eastAsia="x-none"/>
        </w:rPr>
        <w:t xml:space="preserve">Чердачные крыши с кровлей из штучных материалов применяются в зданиях высотой до 5ти этажей с наружным водоотводом. Уклон кровли 1:3 и круче. Кровлю поддерживает стропильная система, состоящая из </w:t>
      </w:r>
      <w:proofErr w:type="spellStart"/>
      <w:r w:rsidRPr="0050739C">
        <w:rPr>
          <w:rFonts w:ascii="Times New Roman" w:eastAsia="Times New Roman" w:hAnsi="Times New Roman" w:cs="Times New Roman"/>
          <w:spacing w:val="-4"/>
          <w:sz w:val="28"/>
          <w:szCs w:val="20"/>
          <w:lang w:val="x-none" w:eastAsia="x-none"/>
        </w:rPr>
        <w:t>мауэрлатов</w:t>
      </w:r>
      <w:proofErr w:type="spellEnd"/>
      <w:r w:rsidRPr="0050739C">
        <w:rPr>
          <w:rFonts w:ascii="Times New Roman" w:eastAsia="Times New Roman" w:hAnsi="Times New Roman" w:cs="Times New Roman"/>
          <w:spacing w:val="-4"/>
          <w:sz w:val="28"/>
          <w:szCs w:val="20"/>
          <w:lang w:val="x-none" w:eastAsia="x-none"/>
        </w:rPr>
        <w:t xml:space="preserve">-опорных брусьев. укладываемых на наружные стены, стоек и прогонов или заменяющих стойки опорных треугольников, </w:t>
      </w:r>
      <w:proofErr w:type="spellStart"/>
      <w:r w:rsidRPr="0050739C">
        <w:rPr>
          <w:rFonts w:ascii="Times New Roman" w:eastAsia="Times New Roman" w:hAnsi="Times New Roman" w:cs="Times New Roman"/>
          <w:spacing w:val="-4"/>
          <w:sz w:val="28"/>
          <w:szCs w:val="20"/>
          <w:lang w:val="x-none" w:eastAsia="x-none"/>
        </w:rPr>
        <w:t>устанавливемых</w:t>
      </w:r>
      <w:proofErr w:type="spellEnd"/>
      <w:r w:rsidRPr="0050739C">
        <w:rPr>
          <w:rFonts w:ascii="Times New Roman" w:eastAsia="Times New Roman" w:hAnsi="Times New Roman" w:cs="Times New Roman"/>
          <w:spacing w:val="-4"/>
          <w:sz w:val="28"/>
          <w:szCs w:val="20"/>
          <w:lang w:val="x-none" w:eastAsia="x-none"/>
        </w:rPr>
        <w:t xml:space="preserve"> в середине здания; стропильных балок, уложенных по скату, и опалубки из доски, скомбинированной с обрешеткой  из брусков, на которые непосредственно укладывается кровельный материал. Над карнизом свес кровли поддерживают «кобылки»-доски, пришитые гвоздями к стропилам.</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eastAsia="x-none"/>
        </w:rPr>
      </w:pPr>
      <w:r w:rsidRPr="0050739C">
        <w:rPr>
          <w:rFonts w:ascii="Times New Roman" w:eastAsia="Times New Roman" w:hAnsi="Times New Roman" w:cs="Times New Roman"/>
          <w:spacing w:val="-4"/>
          <w:sz w:val="28"/>
          <w:szCs w:val="20"/>
          <w:lang w:val="x-none" w:eastAsia="x-none"/>
        </w:rPr>
        <w:object w:dxaOrig="18360" w:dyaOrig="12975">
          <v:shape id="_x0000_i1039" type="#_x0000_t75" style="width:558pt;height:396pt" o:ole="">
            <v:imagedata r:id="rId60" o:title=""/>
          </v:shape>
          <o:OLEObject Type="Embed" ProgID="AutoCAD.Drawing.18" ShapeID="_x0000_i1039" DrawAspect="Content" ObjectID="_1389882338" r:id="rId61"/>
        </w:object>
      </w:r>
    </w:p>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noProof/>
          <w:spacing w:val="-4"/>
          <w:sz w:val="28"/>
          <w:szCs w:val="20"/>
          <w:lang w:eastAsia="x-none"/>
        </w:rPr>
      </w:pPr>
      <w:r>
        <w:rPr>
          <w:rFonts w:ascii="Times New Roman" w:eastAsia="Times New Roman" w:hAnsi="Times New Roman" w:cs="Times New Roman"/>
          <w:noProof/>
          <w:spacing w:val="-4"/>
          <w:sz w:val="28"/>
          <w:szCs w:val="20"/>
          <w:lang w:eastAsia="ru-RU"/>
        </w:rPr>
        <w:lastRenderedPageBreak/>
        <w:drawing>
          <wp:inline distT="0" distB="0" distL="0" distR="0">
            <wp:extent cx="4067175" cy="3133725"/>
            <wp:effectExtent l="0" t="0" r="9525" b="9525"/>
            <wp:docPr id="60" name="Рисунок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4067175" cy="3133725"/>
                    </a:xfrm>
                    <a:prstGeom prst="rect">
                      <a:avLst/>
                    </a:prstGeom>
                    <a:noFill/>
                    <a:ln>
                      <a:noFill/>
                    </a:ln>
                  </pic:spPr>
                </pic:pic>
              </a:graphicData>
            </a:graphic>
          </wp:inline>
        </w:drawing>
      </w:r>
    </w:p>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spacing w:val="-4"/>
          <w:sz w:val="28"/>
          <w:szCs w:val="20"/>
          <w:lang w:eastAsia="x-none"/>
        </w:rPr>
      </w:pPr>
      <w:r>
        <w:rPr>
          <w:rFonts w:ascii="Times New Roman" w:eastAsia="Times New Roman" w:hAnsi="Times New Roman" w:cs="Times New Roman"/>
          <w:noProof/>
          <w:spacing w:val="-4"/>
          <w:sz w:val="28"/>
          <w:szCs w:val="20"/>
          <w:lang w:eastAsia="ru-RU"/>
        </w:rPr>
        <w:lastRenderedPageBreak/>
        <w:drawing>
          <wp:inline distT="0" distB="0" distL="0" distR="0">
            <wp:extent cx="7191375" cy="9639300"/>
            <wp:effectExtent l="0" t="0" r="9525" b="0"/>
            <wp:docPr id="59" name="Рисунок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7191375" cy="9639300"/>
                    </a:xfrm>
                    <a:prstGeom prst="rect">
                      <a:avLst/>
                    </a:prstGeom>
                    <a:noFill/>
                    <a:ln>
                      <a:noFill/>
                    </a:ln>
                  </pic:spPr>
                </pic:pic>
              </a:graphicData>
            </a:graphic>
          </wp:inline>
        </w:drawing>
      </w:r>
    </w:p>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noProof/>
          <w:spacing w:val="-4"/>
          <w:sz w:val="28"/>
          <w:szCs w:val="20"/>
          <w:lang w:eastAsia="ru-RU"/>
        </w:rPr>
      </w:pPr>
      <w:r>
        <w:rPr>
          <w:rFonts w:ascii="Times New Roman" w:eastAsia="Times New Roman" w:hAnsi="Times New Roman" w:cs="Times New Roman"/>
          <w:noProof/>
          <w:spacing w:val="-4"/>
          <w:sz w:val="28"/>
          <w:szCs w:val="20"/>
          <w:lang w:eastAsia="ru-RU"/>
        </w:rPr>
        <w:lastRenderedPageBreak/>
        <w:drawing>
          <wp:inline distT="0" distB="0" distL="0" distR="0">
            <wp:extent cx="7277100" cy="9877425"/>
            <wp:effectExtent l="0" t="0" r="0" b="9525"/>
            <wp:docPr id="58" name="Рисунок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7277100" cy="9877425"/>
                    </a:xfrm>
                    <a:prstGeom prst="rect">
                      <a:avLst/>
                    </a:prstGeom>
                    <a:noFill/>
                    <a:ln>
                      <a:noFill/>
                    </a:ln>
                  </pic:spPr>
                </pic:pic>
              </a:graphicData>
            </a:graphic>
          </wp:inline>
        </w:drawing>
      </w:r>
    </w:p>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noProof/>
          <w:spacing w:val="-4"/>
          <w:sz w:val="28"/>
          <w:szCs w:val="20"/>
          <w:lang w:eastAsia="ru-RU"/>
        </w:rPr>
      </w:pPr>
      <w:r>
        <w:rPr>
          <w:rFonts w:ascii="Times New Roman" w:eastAsia="Times New Roman" w:hAnsi="Times New Roman" w:cs="Times New Roman"/>
          <w:noProof/>
          <w:spacing w:val="-4"/>
          <w:sz w:val="28"/>
          <w:szCs w:val="20"/>
          <w:lang w:eastAsia="ru-RU"/>
        </w:rPr>
        <w:lastRenderedPageBreak/>
        <w:drawing>
          <wp:inline distT="0" distB="0" distL="0" distR="0">
            <wp:extent cx="7191375" cy="9686925"/>
            <wp:effectExtent l="0" t="0" r="9525" b="9525"/>
            <wp:docPr id="57" name="Рисунок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7191375" cy="9686925"/>
                    </a:xfrm>
                    <a:prstGeom prst="rect">
                      <a:avLst/>
                    </a:prstGeom>
                    <a:noFill/>
                    <a:ln>
                      <a:noFill/>
                    </a:ln>
                  </pic:spPr>
                </pic:pic>
              </a:graphicData>
            </a:graphic>
          </wp:inline>
        </w:drawing>
      </w:r>
    </w:p>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spacing w:val="-4"/>
          <w:sz w:val="28"/>
          <w:szCs w:val="20"/>
          <w:lang w:eastAsia="x-none"/>
        </w:rPr>
      </w:pPr>
      <w:r>
        <w:rPr>
          <w:rFonts w:ascii="Times New Roman" w:eastAsia="Times New Roman" w:hAnsi="Times New Roman" w:cs="Times New Roman"/>
          <w:noProof/>
          <w:spacing w:val="-4"/>
          <w:sz w:val="28"/>
          <w:szCs w:val="20"/>
          <w:lang w:eastAsia="ru-RU"/>
        </w:rPr>
        <w:lastRenderedPageBreak/>
        <w:drawing>
          <wp:inline distT="0" distB="0" distL="0" distR="0">
            <wp:extent cx="7153275" cy="9591675"/>
            <wp:effectExtent l="0" t="0" r="9525" b="9525"/>
            <wp:docPr id="56" name="Рисунок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7153275" cy="9591675"/>
                    </a:xfrm>
                    <a:prstGeom prst="rect">
                      <a:avLst/>
                    </a:prstGeom>
                    <a:noFill/>
                    <a:ln>
                      <a:noFill/>
                    </a:ln>
                  </pic:spPr>
                </pic:pic>
              </a:graphicData>
            </a:graphic>
          </wp:inline>
        </w:drawing>
      </w:r>
    </w:p>
    <w:p w:rsidR="0050739C" w:rsidRDefault="0050739C">
      <w:pPr>
        <w:rPr>
          <w:rFonts w:ascii="Times New Roman" w:eastAsia="Times New Roman" w:hAnsi="Times New Roman" w:cs="Times New Roman"/>
          <w:i/>
          <w:color w:val="FF0000"/>
          <w:spacing w:val="-4"/>
          <w:sz w:val="28"/>
          <w:szCs w:val="20"/>
          <w:lang w:val="x-none" w:eastAsia="x-none"/>
        </w:rPr>
      </w:pPr>
      <w:r>
        <w:rPr>
          <w:rFonts w:ascii="Times New Roman" w:eastAsia="Times New Roman" w:hAnsi="Times New Roman" w:cs="Times New Roman"/>
          <w:i/>
          <w:color w:val="FF0000"/>
          <w:spacing w:val="-4"/>
          <w:sz w:val="28"/>
          <w:szCs w:val="20"/>
          <w:lang w:val="x-none" w:eastAsia="x-none"/>
        </w:rPr>
        <w:br w:type="page"/>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i/>
          <w:color w:val="FF0000"/>
          <w:spacing w:val="-4"/>
          <w:sz w:val="28"/>
          <w:szCs w:val="20"/>
          <w:lang w:val="x-none" w:eastAsia="x-none"/>
        </w:rPr>
      </w:pPr>
      <w:r w:rsidRPr="0050739C">
        <w:rPr>
          <w:rFonts w:ascii="Times New Roman" w:eastAsia="Times New Roman" w:hAnsi="Times New Roman" w:cs="Times New Roman"/>
          <w:b/>
          <w:color w:val="FF0000"/>
          <w:spacing w:val="-4"/>
          <w:sz w:val="28"/>
          <w:szCs w:val="20"/>
          <w:lang w:val="x-none" w:eastAsia="x-none"/>
        </w:rPr>
        <w:lastRenderedPageBreak/>
        <w:t>13. Совмещенные кровли. Их классификация. Выполнить эскиз сечения участка совмещенной вентилируемой кровли и объяснить назначение каждого элемента</w:t>
      </w:r>
      <w:r w:rsidRPr="0050739C">
        <w:rPr>
          <w:rFonts w:ascii="Times New Roman" w:eastAsia="Times New Roman" w:hAnsi="Times New Roman" w:cs="Times New Roman"/>
          <w:i/>
          <w:color w:val="FF0000"/>
          <w:spacing w:val="-4"/>
          <w:sz w:val="28"/>
          <w:szCs w:val="20"/>
          <w:lang w:val="x-none" w:eastAsia="x-none"/>
        </w:rPr>
        <w:t>.</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color w:val="00B050"/>
          <w:spacing w:val="-4"/>
          <w:sz w:val="28"/>
          <w:szCs w:val="20"/>
          <w:lang w:eastAsia="x-none"/>
        </w:rPr>
      </w:pPr>
      <w:r w:rsidRPr="0050739C">
        <w:rPr>
          <w:rFonts w:ascii="Times New Roman" w:eastAsia="Times New Roman" w:hAnsi="Times New Roman" w:cs="Times New Roman"/>
          <w:color w:val="00B050"/>
          <w:spacing w:val="-4"/>
          <w:sz w:val="28"/>
          <w:szCs w:val="20"/>
          <w:lang w:eastAsia="x-none"/>
        </w:rPr>
        <w:t>СНиП II-26-76 «Кровли»</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 xml:space="preserve">Наиболее прогрессивным для многоэтажных жилых и общественных зданий совмещенные </w:t>
      </w:r>
      <w:proofErr w:type="spellStart"/>
      <w:r w:rsidRPr="0050739C">
        <w:rPr>
          <w:rFonts w:ascii="Times New Roman" w:eastAsia="Times New Roman" w:hAnsi="Times New Roman" w:cs="Times New Roman"/>
          <w:spacing w:val="-4"/>
          <w:sz w:val="28"/>
          <w:szCs w:val="20"/>
          <w:lang w:val="x-none" w:eastAsia="x-none"/>
        </w:rPr>
        <w:t>бесчердачные</w:t>
      </w:r>
      <w:proofErr w:type="spellEnd"/>
      <w:r w:rsidRPr="0050739C">
        <w:rPr>
          <w:rFonts w:ascii="Times New Roman" w:eastAsia="Times New Roman" w:hAnsi="Times New Roman" w:cs="Times New Roman"/>
          <w:spacing w:val="-4"/>
          <w:sz w:val="28"/>
          <w:szCs w:val="20"/>
          <w:lang w:val="x-none" w:eastAsia="x-none"/>
        </w:rPr>
        <w:t xml:space="preserve"> покрытия. Совмещенные покрытия в 1,5 раза менее трудоемки, чем скатные чердачные крыши, и на 10-15% дешевле их. Совмещенные крыши проектируются полносборными и построечного изготовления. Их применяют различных разных типов: </w:t>
      </w:r>
      <w:r w:rsidRPr="0050739C">
        <w:rPr>
          <w:rFonts w:ascii="Times New Roman" w:eastAsia="Times New Roman" w:hAnsi="Times New Roman" w:cs="Times New Roman"/>
          <w:b/>
          <w:spacing w:val="-4"/>
          <w:sz w:val="28"/>
          <w:szCs w:val="20"/>
          <w:lang w:val="x-none" w:eastAsia="x-none"/>
        </w:rPr>
        <w:t>невентилируемые</w:t>
      </w:r>
      <w:r w:rsidRPr="0050739C">
        <w:rPr>
          <w:rFonts w:ascii="Times New Roman" w:eastAsia="Times New Roman" w:hAnsi="Times New Roman" w:cs="Times New Roman"/>
          <w:spacing w:val="-4"/>
          <w:sz w:val="28"/>
          <w:szCs w:val="20"/>
          <w:lang w:val="x-none" w:eastAsia="x-none"/>
        </w:rPr>
        <w:t xml:space="preserve"> совмещенные крыши (для помещений с верхним этажом имеющих нормальный влажностной режим); </w:t>
      </w:r>
      <w:r w:rsidRPr="0050739C">
        <w:rPr>
          <w:rFonts w:ascii="Times New Roman" w:eastAsia="Times New Roman" w:hAnsi="Times New Roman" w:cs="Times New Roman"/>
          <w:b/>
          <w:spacing w:val="-4"/>
          <w:sz w:val="28"/>
          <w:szCs w:val="20"/>
          <w:lang w:val="x-none" w:eastAsia="x-none"/>
        </w:rPr>
        <w:t>частично вентилируемые</w:t>
      </w:r>
      <w:r w:rsidRPr="0050739C">
        <w:rPr>
          <w:rFonts w:ascii="Times New Roman" w:eastAsia="Times New Roman" w:hAnsi="Times New Roman" w:cs="Times New Roman"/>
          <w:spacing w:val="-4"/>
          <w:sz w:val="28"/>
          <w:szCs w:val="20"/>
          <w:lang w:val="x-none" w:eastAsia="x-none"/>
        </w:rPr>
        <w:t xml:space="preserve"> – осушаются они через поры в материале панели или через каналы, устраиваемые в верхней зоне толщи панели; </w:t>
      </w:r>
      <w:r w:rsidRPr="0050739C">
        <w:rPr>
          <w:rFonts w:ascii="Times New Roman" w:eastAsia="Times New Roman" w:hAnsi="Times New Roman" w:cs="Times New Roman"/>
          <w:b/>
          <w:spacing w:val="-4"/>
          <w:sz w:val="28"/>
          <w:szCs w:val="20"/>
          <w:lang w:val="x-none" w:eastAsia="x-none"/>
        </w:rPr>
        <w:t xml:space="preserve">вентилируемые наружным воздухом </w:t>
      </w:r>
      <w:r w:rsidRPr="0050739C">
        <w:rPr>
          <w:rFonts w:ascii="Times New Roman" w:eastAsia="Times New Roman" w:hAnsi="Times New Roman" w:cs="Times New Roman"/>
          <w:spacing w:val="-4"/>
          <w:sz w:val="28"/>
          <w:szCs w:val="20"/>
          <w:lang w:val="x-none" w:eastAsia="x-none"/>
        </w:rPr>
        <w:t xml:space="preserve">– осушаются они через свободно проветриваемые сплошные воздушные прослойки и предохраняются воздушными прослойками от перегрева солнечными лучами летом. </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Совмещенные крыши частично вентилируемые через каналы, выполняют из панелей, изготовленных из легкого бетона. Каналы диаметром 40мм устраивают при формировании изделий в верхней зоне панели с расстоянием между ними не менее 2/3 толщины слоя теплоизоляции под ними. Каналы сообщаются с наружным воздухом в зоне карнизов.</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color w:val="000000"/>
          <w:spacing w:val="-4"/>
          <w:sz w:val="28"/>
          <w:szCs w:val="20"/>
          <w:lang w:val="x-none" w:eastAsia="x-none"/>
        </w:rPr>
        <w:t>Совмещенные вентилируемое крыши с рубероидной кровлей сооружаются из керамзитобетонных плит с расположенными в под-кровельной зоне каналами-продухами. Развернутая поверхность каналов принимается примерно равной площади кровли. Каналы-продухи могут быть отформованы внутри плит, вдавлены в их поверхность и накрыты плоскими асбестоцементными листами или объединены в воздушный прослоек, образованный под уложенным поверх плит дополнительным настилом.</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color w:val="000000"/>
          <w:spacing w:val="-4"/>
          <w:sz w:val="28"/>
          <w:szCs w:val="20"/>
          <w:lang w:val="x-none" w:eastAsia="x-none"/>
        </w:rPr>
        <w:t>Все каналы или воздушные прослойки образуют единую взаимосвязанную сеть с забором воздуха по наружному периметру здания и выводом его через специальные шахты в коньке крыши.</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color w:val="000000"/>
          <w:spacing w:val="-4"/>
          <w:sz w:val="28"/>
          <w:szCs w:val="20"/>
          <w:lang w:val="x-none" w:eastAsia="x-none"/>
        </w:rPr>
        <w:t xml:space="preserve">Еще лучшие условия для вентиляции </w:t>
      </w:r>
      <w:proofErr w:type="spellStart"/>
      <w:r w:rsidRPr="0050739C">
        <w:rPr>
          <w:rFonts w:ascii="Times New Roman" w:eastAsia="Times New Roman" w:hAnsi="Times New Roman" w:cs="Times New Roman"/>
          <w:color w:val="000000"/>
          <w:spacing w:val="-4"/>
          <w:sz w:val="28"/>
          <w:szCs w:val="20"/>
          <w:lang w:val="x-none" w:eastAsia="x-none"/>
        </w:rPr>
        <w:t>подкровельной</w:t>
      </w:r>
      <w:proofErr w:type="spellEnd"/>
      <w:r w:rsidRPr="0050739C">
        <w:rPr>
          <w:rFonts w:ascii="Times New Roman" w:eastAsia="Times New Roman" w:hAnsi="Times New Roman" w:cs="Times New Roman"/>
          <w:color w:val="000000"/>
          <w:spacing w:val="-4"/>
          <w:sz w:val="28"/>
          <w:szCs w:val="20"/>
          <w:lang w:val="x-none" w:eastAsia="x-none"/>
        </w:rPr>
        <w:t xml:space="preserve"> зоны создают непроходные чердаки. В этой конструкции кровля наклеивается на несколько приподнятый над утепленным чердачным перекры</w:t>
      </w:r>
      <w:r w:rsidRPr="0050739C">
        <w:rPr>
          <w:rFonts w:ascii="Times New Roman" w:eastAsia="Times New Roman" w:hAnsi="Times New Roman" w:cs="Times New Roman"/>
          <w:color w:val="000000"/>
          <w:spacing w:val="-4"/>
          <w:sz w:val="28"/>
          <w:szCs w:val="20"/>
          <w:lang w:val="x-none" w:eastAsia="x-none"/>
        </w:rPr>
        <w:softHyphen/>
        <w:t xml:space="preserve">тием отдельный </w:t>
      </w:r>
      <w:proofErr w:type="spellStart"/>
      <w:r w:rsidRPr="0050739C">
        <w:rPr>
          <w:rFonts w:ascii="Times New Roman" w:eastAsia="Times New Roman" w:hAnsi="Times New Roman" w:cs="Times New Roman"/>
          <w:color w:val="000000"/>
          <w:spacing w:val="-4"/>
          <w:sz w:val="28"/>
          <w:szCs w:val="20"/>
          <w:lang w:val="x-none" w:eastAsia="x-none"/>
        </w:rPr>
        <w:t>подкровельный</w:t>
      </w:r>
      <w:proofErr w:type="spellEnd"/>
      <w:r w:rsidRPr="0050739C">
        <w:rPr>
          <w:rFonts w:ascii="Times New Roman" w:eastAsia="Times New Roman" w:hAnsi="Times New Roman" w:cs="Times New Roman"/>
          <w:color w:val="000000"/>
          <w:spacing w:val="-4"/>
          <w:sz w:val="28"/>
          <w:szCs w:val="20"/>
          <w:lang w:val="x-none" w:eastAsia="x-none"/>
        </w:rPr>
        <w:t xml:space="preserve"> настил, выполняемый из железобетонных ребристых плит различной конфигурации</w:t>
      </w:r>
      <w:r w:rsidRPr="0050739C">
        <w:rPr>
          <w:rFonts w:ascii="Times New Roman" w:eastAsia="Times New Roman" w:hAnsi="Times New Roman" w:cs="Times New Roman"/>
          <w:color w:val="000000"/>
          <w:spacing w:val="-4"/>
          <w:sz w:val="28"/>
          <w:szCs w:val="20"/>
          <w:lang w:eastAsia="x-none"/>
        </w:rPr>
        <w:t xml:space="preserve"> </w:t>
      </w:r>
      <w:r w:rsidRPr="0050739C">
        <w:rPr>
          <w:rFonts w:ascii="Times New Roman" w:eastAsia="Times New Roman" w:hAnsi="Times New Roman" w:cs="Times New Roman"/>
          <w:spacing w:val="-4"/>
          <w:sz w:val="28"/>
          <w:szCs w:val="20"/>
          <w:lang w:val="x-none" w:eastAsia="x-none"/>
        </w:rPr>
        <w:t>проектируются полносборными и построечного изготовления (рис. 12.66). Для полносборных крыш применяют панельные конструкции (одно- и трехслойные), аналогичные кровельным панелям теп</w:t>
      </w:r>
      <w:r w:rsidRPr="0050739C">
        <w:rPr>
          <w:rFonts w:ascii="Times New Roman" w:eastAsia="Times New Roman" w:hAnsi="Times New Roman" w:cs="Times New Roman"/>
          <w:spacing w:val="-4"/>
          <w:sz w:val="28"/>
          <w:szCs w:val="20"/>
          <w:lang w:val="x-none" w:eastAsia="x-none"/>
        </w:rPr>
        <w:softHyphen/>
        <w:t>лых чердачных крыш с разницей только в форме элементов: кровельные пане</w:t>
      </w:r>
      <w:r w:rsidRPr="0050739C">
        <w:rPr>
          <w:rFonts w:ascii="Times New Roman" w:eastAsia="Times New Roman" w:hAnsi="Times New Roman" w:cs="Times New Roman"/>
          <w:spacing w:val="-4"/>
          <w:sz w:val="28"/>
          <w:szCs w:val="20"/>
          <w:lang w:val="x-none" w:eastAsia="x-none"/>
        </w:rPr>
        <w:softHyphen/>
        <w:t>ли теплых чердаков имеют параллельные грани и уклон крыши обеспечи</w:t>
      </w:r>
      <w:r w:rsidRPr="0050739C">
        <w:rPr>
          <w:rFonts w:ascii="Times New Roman" w:eastAsia="Times New Roman" w:hAnsi="Times New Roman" w:cs="Times New Roman"/>
          <w:spacing w:val="-4"/>
          <w:sz w:val="28"/>
          <w:szCs w:val="20"/>
          <w:lang w:val="x-none" w:eastAsia="x-none"/>
        </w:rPr>
        <w:softHyphen/>
        <w:t>вается соответствующей укладкой ее элементов, у панелей же совмещенных крыш нижняя (потолочная) грань горизонтальна, а верхняя (кровельная) имеет уклон. Полносборной является также двойная конструкция совме</w:t>
      </w:r>
      <w:r w:rsidRPr="0050739C">
        <w:rPr>
          <w:rFonts w:ascii="Times New Roman" w:eastAsia="Times New Roman" w:hAnsi="Times New Roman" w:cs="Times New Roman"/>
          <w:spacing w:val="-4"/>
          <w:sz w:val="28"/>
          <w:szCs w:val="20"/>
          <w:lang w:val="x-none" w:eastAsia="x-none"/>
        </w:rPr>
        <w:softHyphen/>
        <w:t>щенной крыши из несущих железобетонных панелей перекрытия верхнего этажа и свободно уложенных по ним утепляющих панелей из легкого или ячеистого бетона.</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Совмещенные покрытия построечного изготовления возводят путем по</w:t>
      </w:r>
      <w:r w:rsidRPr="0050739C">
        <w:rPr>
          <w:rFonts w:ascii="Times New Roman" w:eastAsia="Times New Roman" w:hAnsi="Times New Roman" w:cs="Times New Roman"/>
          <w:spacing w:val="-4"/>
          <w:sz w:val="28"/>
          <w:szCs w:val="20"/>
          <w:lang w:val="x-none" w:eastAsia="x-none"/>
        </w:rPr>
        <w:softHyphen/>
        <w:t>следовательной укладки по железобетонному перекрытию верхнего этажа пароизоляционного и теплоизоляционного материалов, выравнивающей стяжки и рулонного гидроизоляционного ковра.</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 xml:space="preserve">В зданиях с нормальной влажностью воздуха в помещениях обеспечивают возможность быстрого снижения </w:t>
      </w:r>
      <w:proofErr w:type="spellStart"/>
      <w:r w:rsidRPr="0050739C">
        <w:rPr>
          <w:rFonts w:ascii="Times New Roman" w:eastAsia="Times New Roman" w:hAnsi="Times New Roman" w:cs="Times New Roman"/>
          <w:spacing w:val="-4"/>
          <w:sz w:val="28"/>
          <w:szCs w:val="20"/>
          <w:lang w:val="x-none" w:eastAsia="x-none"/>
        </w:rPr>
        <w:t>изготовительной</w:t>
      </w:r>
      <w:proofErr w:type="spellEnd"/>
      <w:r w:rsidRPr="0050739C">
        <w:rPr>
          <w:rFonts w:ascii="Times New Roman" w:eastAsia="Times New Roman" w:hAnsi="Times New Roman" w:cs="Times New Roman"/>
          <w:spacing w:val="-4"/>
          <w:sz w:val="28"/>
          <w:szCs w:val="20"/>
          <w:lang w:val="x-none" w:eastAsia="x-none"/>
        </w:rPr>
        <w:t xml:space="preserve"> влажности совмещенной крыши за счет воздухообмена в помещении. С этой целью в покрытии обычно не устраивают пароизоляционный слой. Снижение влажности конструкции в </w:t>
      </w:r>
      <w:proofErr w:type="spellStart"/>
      <w:r w:rsidRPr="0050739C">
        <w:rPr>
          <w:rFonts w:ascii="Times New Roman" w:eastAsia="Times New Roman" w:hAnsi="Times New Roman" w:cs="Times New Roman"/>
          <w:spacing w:val="-4"/>
          <w:sz w:val="28"/>
          <w:szCs w:val="20"/>
          <w:lang w:val="x-none" w:eastAsia="x-none"/>
        </w:rPr>
        <w:t>подкровельном</w:t>
      </w:r>
      <w:proofErr w:type="spellEnd"/>
      <w:r w:rsidRPr="0050739C">
        <w:rPr>
          <w:rFonts w:ascii="Times New Roman" w:eastAsia="Times New Roman" w:hAnsi="Times New Roman" w:cs="Times New Roman"/>
          <w:spacing w:val="-4"/>
          <w:sz w:val="28"/>
          <w:szCs w:val="20"/>
          <w:lang w:val="x-none" w:eastAsia="x-none"/>
        </w:rPr>
        <w:t xml:space="preserve"> слое обеспечивается введением вентиляционных каналов или зазоров в конструкцию панели. В однослойных комплексных или утеп</w:t>
      </w:r>
      <w:r w:rsidRPr="0050739C">
        <w:rPr>
          <w:rFonts w:ascii="Times New Roman" w:eastAsia="Times New Roman" w:hAnsi="Times New Roman" w:cs="Times New Roman"/>
          <w:spacing w:val="-4"/>
          <w:sz w:val="28"/>
          <w:szCs w:val="20"/>
          <w:lang w:val="x-none" w:eastAsia="x-none"/>
        </w:rPr>
        <w:softHyphen/>
        <w:t xml:space="preserve">ляющих панелях для этого устраивают тонкие цилиндрические каналы (рис. 12.67), расположенные перпендикулярно продольным фасадам здания, а в трехслойных панелях — </w:t>
      </w:r>
      <w:r w:rsidRPr="0050739C">
        <w:rPr>
          <w:rFonts w:ascii="Times New Roman" w:eastAsia="Times New Roman" w:hAnsi="Times New Roman" w:cs="Times New Roman"/>
          <w:spacing w:val="-4"/>
          <w:sz w:val="28"/>
          <w:szCs w:val="20"/>
          <w:lang w:val="x-none" w:eastAsia="x-none"/>
        </w:rPr>
        <w:lastRenderedPageBreak/>
        <w:t>вентилируемое воздушное пространство над утепляющим слоем. Вентиляционные полости в кровельных панелях со</w:t>
      </w:r>
      <w:r w:rsidRPr="0050739C">
        <w:rPr>
          <w:rFonts w:ascii="Times New Roman" w:eastAsia="Times New Roman" w:hAnsi="Times New Roman" w:cs="Times New Roman"/>
          <w:spacing w:val="-4"/>
          <w:sz w:val="28"/>
          <w:szCs w:val="20"/>
          <w:lang w:val="x-none" w:eastAsia="x-none"/>
        </w:rPr>
        <w:softHyphen/>
        <w:t>общаются с наружным воздухом через приточно-вытяжные отверстия во фризовых участках наружных стен. Сохранению рулонного ковра способ</w:t>
      </w:r>
      <w:r w:rsidRPr="0050739C">
        <w:rPr>
          <w:rFonts w:ascii="Times New Roman" w:eastAsia="Times New Roman" w:hAnsi="Times New Roman" w:cs="Times New Roman"/>
          <w:spacing w:val="-4"/>
          <w:sz w:val="28"/>
          <w:szCs w:val="20"/>
          <w:lang w:val="x-none" w:eastAsia="x-none"/>
        </w:rPr>
        <w:softHyphen/>
        <w:t xml:space="preserve">ствует создание под гидроизоляционным  покрытием  воздушной </w:t>
      </w:r>
      <w:proofErr w:type="spellStart"/>
      <w:r w:rsidRPr="0050739C">
        <w:rPr>
          <w:rFonts w:ascii="Times New Roman" w:eastAsia="Times New Roman" w:hAnsi="Times New Roman" w:cs="Times New Roman"/>
          <w:spacing w:val="-4"/>
          <w:sz w:val="28"/>
          <w:szCs w:val="20"/>
          <w:lang w:val="x-none" w:eastAsia="x-none"/>
        </w:rPr>
        <w:t>микро</w:t>
      </w:r>
      <w:r w:rsidRPr="0050739C">
        <w:rPr>
          <w:rFonts w:ascii="Times New Roman" w:eastAsia="Times New Roman" w:hAnsi="Times New Roman" w:cs="Times New Roman"/>
          <w:spacing w:val="-4"/>
          <w:sz w:val="28"/>
          <w:szCs w:val="20"/>
          <w:lang w:val="x-none" w:eastAsia="x-none"/>
        </w:rPr>
        <w:softHyphen/>
        <w:t>слойки</w:t>
      </w:r>
      <w:proofErr w:type="spellEnd"/>
      <w:r w:rsidRPr="0050739C">
        <w:rPr>
          <w:rFonts w:ascii="Times New Roman" w:eastAsia="Times New Roman" w:hAnsi="Times New Roman" w:cs="Times New Roman"/>
          <w:spacing w:val="-4"/>
          <w:sz w:val="28"/>
          <w:szCs w:val="20"/>
          <w:lang w:val="x-none" w:eastAsia="x-none"/>
        </w:rPr>
        <w:t>, сообщающейся  с  наружным воздухом. Для этого  нижний слой ковра соединяют с основанием точечной или полосовой приклейкой.</w:t>
      </w:r>
    </w:p>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spacing w:val="-4"/>
          <w:sz w:val="28"/>
          <w:szCs w:val="20"/>
          <w:lang w:val="x-none" w:eastAsia="x-none"/>
        </w:rPr>
      </w:pPr>
      <w:r>
        <w:rPr>
          <w:rFonts w:ascii="Times New Roman" w:eastAsia="Times New Roman" w:hAnsi="Times New Roman" w:cs="Times New Roman"/>
          <w:noProof/>
          <w:spacing w:val="-4"/>
          <w:sz w:val="28"/>
          <w:szCs w:val="20"/>
          <w:lang w:eastAsia="ru-RU"/>
        </w:rPr>
        <w:drawing>
          <wp:inline distT="0" distB="0" distL="0" distR="0">
            <wp:extent cx="6381750" cy="7848600"/>
            <wp:effectExtent l="0" t="0" r="0" b="0"/>
            <wp:docPr id="55" name="Рисунок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6381750" cy="7848600"/>
                    </a:xfrm>
                    <a:prstGeom prst="rect">
                      <a:avLst/>
                    </a:prstGeom>
                    <a:noFill/>
                    <a:ln>
                      <a:noFill/>
                    </a:ln>
                  </pic:spPr>
                </pic:pic>
              </a:graphicData>
            </a:graphic>
          </wp:inline>
        </w:drawing>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Рис. 9.14. Принципиальные конструктивные схемы совмещенных крыш:</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 xml:space="preserve">1 — защитный слой, 2 — рулонный ковер, 3 — стяжка (из раствора или сборных железобетонных плит), 4 — </w:t>
      </w:r>
      <w:r w:rsidRPr="0050739C">
        <w:rPr>
          <w:rFonts w:ascii="Times New Roman" w:eastAsia="Times New Roman" w:hAnsi="Times New Roman" w:cs="Times New Roman"/>
          <w:spacing w:val="-4"/>
          <w:sz w:val="28"/>
          <w:szCs w:val="20"/>
          <w:lang w:eastAsia="x-none"/>
        </w:rPr>
        <w:t>утеплитель</w:t>
      </w:r>
      <w:r w:rsidRPr="0050739C">
        <w:rPr>
          <w:rFonts w:ascii="Times New Roman" w:eastAsia="Times New Roman" w:hAnsi="Times New Roman" w:cs="Times New Roman"/>
          <w:spacing w:val="-4"/>
          <w:sz w:val="28"/>
          <w:szCs w:val="20"/>
          <w:lang w:val="x-none" w:eastAsia="x-none"/>
        </w:rPr>
        <w:t xml:space="preserve">, 5 — </w:t>
      </w:r>
      <w:proofErr w:type="spellStart"/>
      <w:r w:rsidRPr="0050739C">
        <w:rPr>
          <w:rFonts w:ascii="Times New Roman" w:eastAsia="Times New Roman" w:hAnsi="Times New Roman" w:cs="Times New Roman"/>
          <w:spacing w:val="-4"/>
          <w:sz w:val="28"/>
          <w:szCs w:val="20"/>
          <w:lang w:val="x-none" w:eastAsia="x-none"/>
        </w:rPr>
        <w:t>пароизоляции</w:t>
      </w:r>
      <w:proofErr w:type="spellEnd"/>
      <w:r w:rsidRPr="0050739C">
        <w:rPr>
          <w:rFonts w:ascii="Times New Roman" w:eastAsia="Times New Roman" w:hAnsi="Times New Roman" w:cs="Times New Roman"/>
          <w:spacing w:val="-4"/>
          <w:sz w:val="28"/>
          <w:szCs w:val="20"/>
          <w:lang w:val="x-none" w:eastAsia="x-none"/>
        </w:rPr>
        <w:t>, б — несущая конструкция, 7 — отделочный слой, 8 — теплоизоляционный несущий слой, 9 — воздушная прослойка</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 xml:space="preserve">Вентилируемые покрытия (рис. 9.14) отличаются от невентилируемых тем, что поверх </w:t>
      </w:r>
      <w:r w:rsidRPr="0050739C">
        <w:rPr>
          <w:rFonts w:ascii="Times New Roman" w:eastAsia="Times New Roman" w:hAnsi="Times New Roman" w:cs="Times New Roman"/>
          <w:spacing w:val="-4"/>
          <w:sz w:val="28"/>
          <w:szCs w:val="20"/>
          <w:lang w:val="x-none" w:eastAsia="x-none"/>
        </w:rPr>
        <w:lastRenderedPageBreak/>
        <w:t>теплоизоляции устраивают возду</w:t>
      </w:r>
      <w:r w:rsidRPr="0050739C">
        <w:rPr>
          <w:rFonts w:ascii="Times New Roman" w:eastAsia="Times New Roman" w:hAnsi="Times New Roman" w:cs="Times New Roman"/>
          <w:spacing w:val="-4"/>
          <w:sz w:val="28"/>
          <w:szCs w:val="20"/>
          <w:lang w:eastAsia="x-none"/>
        </w:rPr>
        <w:t>шную</w:t>
      </w:r>
      <w:r w:rsidRPr="0050739C">
        <w:rPr>
          <w:rFonts w:ascii="Times New Roman" w:eastAsia="Times New Roman" w:hAnsi="Times New Roman" w:cs="Times New Roman"/>
          <w:spacing w:val="-4"/>
          <w:sz w:val="28"/>
          <w:szCs w:val="20"/>
          <w:lang w:val="x-none" w:eastAsia="x-none"/>
        </w:rPr>
        <w:t xml:space="preserve"> прослойку (</w:t>
      </w:r>
      <w:proofErr w:type="spellStart"/>
      <w:r w:rsidRPr="0050739C">
        <w:rPr>
          <w:rFonts w:ascii="Times New Roman" w:eastAsia="Times New Roman" w:hAnsi="Times New Roman" w:cs="Times New Roman"/>
          <w:spacing w:val="-4"/>
          <w:sz w:val="28"/>
          <w:szCs w:val="20"/>
          <w:lang w:val="x-none" w:eastAsia="x-none"/>
        </w:rPr>
        <w:t>пагюр</w:t>
      </w:r>
      <w:proofErr w:type="spellEnd"/>
      <w:r w:rsidRPr="0050739C">
        <w:rPr>
          <w:rFonts w:ascii="Times New Roman" w:eastAsia="Times New Roman" w:hAnsi="Times New Roman" w:cs="Times New Roman"/>
          <w:spacing w:val="-4"/>
          <w:sz w:val="28"/>
          <w:szCs w:val="20"/>
          <w:lang w:val="x-none" w:eastAsia="x-none"/>
        </w:rPr>
        <w:t xml:space="preserve">), а вместо стяжки укладывают тонкие железобетонные плиты или панели. Воздушная прослойка содействует удалению излишней влаги из утеплителя и обеспечивает этим его хорошие теплозащитные </w:t>
      </w:r>
      <w:proofErr w:type="spellStart"/>
      <w:r w:rsidRPr="0050739C">
        <w:rPr>
          <w:rFonts w:ascii="Times New Roman" w:eastAsia="Times New Roman" w:hAnsi="Times New Roman" w:cs="Times New Roman"/>
          <w:spacing w:val="-4"/>
          <w:sz w:val="28"/>
          <w:szCs w:val="20"/>
          <w:lang w:val="x-none" w:eastAsia="x-none"/>
        </w:rPr>
        <w:t>сиой-ства</w:t>
      </w:r>
      <w:proofErr w:type="spellEnd"/>
      <w:r w:rsidRPr="0050739C">
        <w:rPr>
          <w:rFonts w:ascii="Times New Roman" w:eastAsia="Times New Roman" w:hAnsi="Times New Roman" w:cs="Times New Roman"/>
          <w:spacing w:val="-4"/>
          <w:sz w:val="28"/>
          <w:szCs w:val="20"/>
          <w:lang w:val="x-none" w:eastAsia="x-none"/>
        </w:rPr>
        <w:t>,</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При выборе типа совмещенной крыши необходимо учитывать климатические условия района строительства, особенности температурно-влажностного режима помещений здания. Так вентилируемые крыши рекомендуется устраивать во всех климатических районах, а крыши без продухов — в районах с расчетной зимней температурой не ниже -30°,</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Для повышения долговечности в качестве кровли следует использовать синтетические рулонные материалы (</w:t>
      </w:r>
      <w:proofErr w:type="spellStart"/>
      <w:r w:rsidRPr="0050739C">
        <w:rPr>
          <w:rFonts w:ascii="Times New Roman" w:eastAsia="Times New Roman" w:hAnsi="Times New Roman" w:cs="Times New Roman"/>
          <w:spacing w:val="-4"/>
          <w:sz w:val="28"/>
          <w:szCs w:val="20"/>
          <w:lang w:val="x-none" w:eastAsia="x-none"/>
        </w:rPr>
        <w:t>стеклорубероид</w:t>
      </w:r>
      <w:proofErr w:type="spellEnd"/>
      <w:r w:rsidRPr="0050739C">
        <w:rPr>
          <w:rFonts w:ascii="Times New Roman" w:eastAsia="Times New Roman" w:hAnsi="Times New Roman" w:cs="Times New Roman"/>
          <w:spacing w:val="-4"/>
          <w:sz w:val="28"/>
          <w:szCs w:val="20"/>
          <w:lang w:val="x-none" w:eastAsia="x-none"/>
        </w:rPr>
        <w:t>, стеклопласт), а также настилать кровлю с мастичным покрытием.</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b/>
          <w:spacing w:val="-4"/>
          <w:sz w:val="28"/>
          <w:szCs w:val="20"/>
          <w:lang w:eastAsia="x-none"/>
        </w:rPr>
      </w:pPr>
      <w:r w:rsidRPr="0050739C">
        <w:rPr>
          <w:rFonts w:ascii="Times New Roman" w:eastAsia="Times New Roman" w:hAnsi="Times New Roman" w:cs="Times New Roman"/>
          <w:b/>
          <w:spacing w:val="-4"/>
          <w:sz w:val="28"/>
          <w:szCs w:val="20"/>
          <w:lang w:val="x-none" w:eastAsia="x-none"/>
        </w:rPr>
        <w:t xml:space="preserve">Чертежи </w:t>
      </w:r>
      <w:proofErr w:type="spellStart"/>
      <w:r w:rsidRPr="0050739C">
        <w:rPr>
          <w:rFonts w:ascii="Times New Roman" w:eastAsia="Times New Roman" w:hAnsi="Times New Roman" w:cs="Times New Roman"/>
          <w:b/>
          <w:spacing w:val="-4"/>
          <w:sz w:val="28"/>
          <w:szCs w:val="20"/>
          <w:lang w:val="x-none" w:eastAsia="x-none"/>
        </w:rPr>
        <w:t>Шершевский</w:t>
      </w:r>
      <w:proofErr w:type="spellEnd"/>
      <w:r w:rsidRPr="0050739C">
        <w:rPr>
          <w:rFonts w:ascii="Times New Roman" w:eastAsia="Times New Roman" w:hAnsi="Times New Roman" w:cs="Times New Roman"/>
          <w:b/>
          <w:spacing w:val="-4"/>
          <w:sz w:val="28"/>
          <w:szCs w:val="20"/>
          <w:lang w:val="x-none" w:eastAsia="x-none"/>
        </w:rPr>
        <w:t xml:space="preserve"> Гражданские Здания </w:t>
      </w:r>
      <w:proofErr w:type="spellStart"/>
      <w:r w:rsidRPr="0050739C">
        <w:rPr>
          <w:rFonts w:ascii="Times New Roman" w:eastAsia="Times New Roman" w:hAnsi="Times New Roman" w:cs="Times New Roman"/>
          <w:b/>
          <w:spacing w:val="-4"/>
          <w:sz w:val="28"/>
          <w:szCs w:val="20"/>
          <w:lang w:val="x-none" w:eastAsia="x-none"/>
        </w:rPr>
        <w:t>стр</w:t>
      </w:r>
      <w:proofErr w:type="spellEnd"/>
      <w:r w:rsidRPr="0050739C">
        <w:rPr>
          <w:rFonts w:ascii="Times New Roman" w:eastAsia="Times New Roman" w:hAnsi="Times New Roman" w:cs="Times New Roman"/>
          <w:b/>
          <w:spacing w:val="-4"/>
          <w:sz w:val="28"/>
          <w:szCs w:val="20"/>
          <w:lang w:val="x-none" w:eastAsia="x-none"/>
        </w:rPr>
        <w:t xml:space="preserve"> 67-68</w:t>
      </w:r>
    </w:p>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b/>
          <w:spacing w:val="-4"/>
          <w:sz w:val="28"/>
          <w:szCs w:val="20"/>
          <w:lang w:val="x-none" w:eastAsia="x-none"/>
        </w:rPr>
      </w:pPr>
      <w:r>
        <w:rPr>
          <w:rFonts w:ascii="Times New Roman" w:eastAsia="Times New Roman" w:hAnsi="Times New Roman" w:cs="Times New Roman"/>
          <w:noProof/>
          <w:spacing w:val="-4"/>
          <w:sz w:val="28"/>
          <w:szCs w:val="20"/>
          <w:lang w:eastAsia="ru-RU"/>
        </w:rPr>
        <w:drawing>
          <wp:inline distT="0" distB="0" distL="0" distR="0">
            <wp:extent cx="7229475" cy="2886075"/>
            <wp:effectExtent l="0" t="0" r="9525" b="9525"/>
            <wp:docPr id="54" name="Рисунок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7229475" cy="2886075"/>
                    </a:xfrm>
                    <a:prstGeom prst="rect">
                      <a:avLst/>
                    </a:prstGeom>
                    <a:noFill/>
                    <a:ln>
                      <a:noFill/>
                    </a:ln>
                  </pic:spPr>
                </pic:pic>
              </a:graphicData>
            </a:graphic>
          </wp:inline>
        </w:drawing>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1. Защитный слой-</w:t>
      </w:r>
      <w:r w:rsidRPr="0050739C">
        <w:rPr>
          <w:rFonts w:ascii="Times New Roman" w:eastAsia="Times New Roman" w:hAnsi="Times New Roman" w:cs="Times New Roman"/>
          <w:spacing w:val="-4"/>
          <w:sz w:val="28"/>
          <w:szCs w:val="20"/>
          <w:lang w:val="x-none" w:eastAsia="x-none"/>
        </w:rPr>
        <w:sym w:font="Symbol" w:char="F064"/>
      </w:r>
      <w:r w:rsidRPr="0050739C">
        <w:rPr>
          <w:rFonts w:ascii="Times New Roman" w:eastAsia="Times New Roman" w:hAnsi="Times New Roman" w:cs="Times New Roman"/>
          <w:spacing w:val="-4"/>
          <w:sz w:val="28"/>
          <w:szCs w:val="20"/>
          <w:lang w:val="x-none" w:eastAsia="x-none"/>
        </w:rPr>
        <w:t xml:space="preserve">6-8мм из </w:t>
      </w:r>
      <w:proofErr w:type="spellStart"/>
      <w:r w:rsidRPr="0050739C">
        <w:rPr>
          <w:rFonts w:ascii="Times New Roman" w:eastAsia="Times New Roman" w:hAnsi="Times New Roman" w:cs="Times New Roman"/>
          <w:spacing w:val="-4"/>
          <w:sz w:val="28"/>
          <w:szCs w:val="20"/>
          <w:lang w:val="x-none" w:eastAsia="x-none"/>
        </w:rPr>
        <w:t>мелк</w:t>
      </w:r>
      <w:proofErr w:type="spellEnd"/>
      <w:r w:rsidRPr="0050739C">
        <w:rPr>
          <w:rFonts w:ascii="Times New Roman" w:eastAsia="Times New Roman" w:hAnsi="Times New Roman" w:cs="Times New Roman"/>
          <w:spacing w:val="-4"/>
          <w:sz w:val="28"/>
          <w:szCs w:val="20"/>
          <w:lang w:val="x-none" w:eastAsia="x-none"/>
        </w:rPr>
        <w:t xml:space="preserve">. гравия </w:t>
      </w:r>
      <w:proofErr w:type="spellStart"/>
      <w:r w:rsidRPr="0050739C">
        <w:rPr>
          <w:rFonts w:ascii="Times New Roman" w:eastAsia="Times New Roman" w:hAnsi="Times New Roman" w:cs="Times New Roman"/>
          <w:spacing w:val="-4"/>
          <w:sz w:val="28"/>
          <w:szCs w:val="20"/>
          <w:lang w:val="x-none" w:eastAsia="x-none"/>
        </w:rPr>
        <w:t>втопл</w:t>
      </w:r>
      <w:proofErr w:type="spellEnd"/>
      <w:r w:rsidRPr="0050739C">
        <w:rPr>
          <w:rFonts w:ascii="Times New Roman" w:eastAsia="Times New Roman" w:hAnsi="Times New Roman" w:cs="Times New Roman"/>
          <w:spacing w:val="-4"/>
          <w:sz w:val="28"/>
          <w:szCs w:val="20"/>
          <w:lang w:val="x-none" w:eastAsia="x-none"/>
        </w:rPr>
        <w:t xml:space="preserve"> в битум. мастику-</w:t>
      </w:r>
      <w:proofErr w:type="spellStart"/>
      <w:r w:rsidRPr="0050739C">
        <w:rPr>
          <w:rFonts w:ascii="Times New Roman" w:eastAsia="Times New Roman" w:hAnsi="Times New Roman" w:cs="Times New Roman"/>
          <w:spacing w:val="-4"/>
          <w:sz w:val="28"/>
          <w:szCs w:val="20"/>
          <w:lang w:val="x-none" w:eastAsia="x-none"/>
        </w:rPr>
        <w:t>предохр</w:t>
      </w:r>
      <w:proofErr w:type="spellEnd"/>
      <w:r w:rsidRPr="0050739C">
        <w:rPr>
          <w:rFonts w:ascii="Times New Roman" w:eastAsia="Times New Roman" w:hAnsi="Times New Roman" w:cs="Times New Roman"/>
          <w:spacing w:val="-4"/>
          <w:sz w:val="28"/>
          <w:szCs w:val="20"/>
          <w:lang w:val="x-none" w:eastAsia="x-none"/>
        </w:rPr>
        <w:t xml:space="preserve"> кровлю от мех. </w:t>
      </w:r>
      <w:proofErr w:type="spellStart"/>
      <w:r w:rsidRPr="0050739C">
        <w:rPr>
          <w:rFonts w:ascii="Times New Roman" w:eastAsia="Times New Roman" w:hAnsi="Times New Roman" w:cs="Times New Roman"/>
          <w:spacing w:val="-4"/>
          <w:sz w:val="28"/>
          <w:szCs w:val="20"/>
          <w:lang w:val="x-none" w:eastAsia="x-none"/>
        </w:rPr>
        <w:t>повреждени</w:t>
      </w:r>
      <w:proofErr w:type="spellEnd"/>
      <w:r w:rsidRPr="0050739C">
        <w:rPr>
          <w:rFonts w:ascii="Times New Roman" w:eastAsia="Times New Roman" w:hAnsi="Times New Roman" w:cs="Times New Roman"/>
          <w:spacing w:val="-4"/>
          <w:sz w:val="28"/>
          <w:szCs w:val="20"/>
          <w:lang w:val="x-none" w:eastAsia="x-none"/>
        </w:rPr>
        <w:t xml:space="preserve">, </w:t>
      </w:r>
      <w:proofErr w:type="spellStart"/>
      <w:r w:rsidRPr="0050739C">
        <w:rPr>
          <w:rFonts w:ascii="Times New Roman" w:eastAsia="Times New Roman" w:hAnsi="Times New Roman" w:cs="Times New Roman"/>
          <w:spacing w:val="-4"/>
          <w:sz w:val="28"/>
          <w:szCs w:val="20"/>
          <w:lang w:val="x-none" w:eastAsia="x-none"/>
        </w:rPr>
        <w:t>препятств</w:t>
      </w:r>
      <w:proofErr w:type="spellEnd"/>
      <w:r w:rsidRPr="0050739C">
        <w:rPr>
          <w:rFonts w:ascii="Times New Roman" w:eastAsia="Times New Roman" w:hAnsi="Times New Roman" w:cs="Times New Roman"/>
          <w:spacing w:val="-4"/>
          <w:sz w:val="28"/>
          <w:szCs w:val="20"/>
          <w:lang w:val="x-none" w:eastAsia="x-none"/>
        </w:rPr>
        <w:t xml:space="preserve">. истиранию, от нагрева2. 2. Гидроизоляция-рулонный ковер, из рубероида, </w:t>
      </w:r>
      <w:proofErr w:type="spellStart"/>
      <w:r w:rsidRPr="0050739C">
        <w:rPr>
          <w:rFonts w:ascii="Times New Roman" w:eastAsia="Times New Roman" w:hAnsi="Times New Roman" w:cs="Times New Roman"/>
          <w:spacing w:val="-4"/>
          <w:sz w:val="28"/>
          <w:szCs w:val="20"/>
          <w:lang w:val="x-none" w:eastAsia="x-none"/>
        </w:rPr>
        <w:t>тольна</w:t>
      </w:r>
      <w:proofErr w:type="spellEnd"/>
      <w:r w:rsidRPr="0050739C">
        <w:rPr>
          <w:rFonts w:ascii="Times New Roman" w:eastAsia="Times New Roman" w:hAnsi="Times New Roman" w:cs="Times New Roman"/>
          <w:spacing w:val="-4"/>
          <w:sz w:val="28"/>
          <w:szCs w:val="20"/>
          <w:lang w:val="x-none" w:eastAsia="x-none"/>
        </w:rPr>
        <w:t xml:space="preserve"> и др. рулон. материалов на </w:t>
      </w:r>
      <w:proofErr w:type="spellStart"/>
      <w:r w:rsidRPr="0050739C">
        <w:rPr>
          <w:rFonts w:ascii="Times New Roman" w:eastAsia="Times New Roman" w:hAnsi="Times New Roman" w:cs="Times New Roman"/>
          <w:spacing w:val="-4"/>
          <w:sz w:val="28"/>
          <w:szCs w:val="20"/>
          <w:lang w:val="x-none" w:eastAsia="x-none"/>
        </w:rPr>
        <w:t>битумн</w:t>
      </w:r>
      <w:proofErr w:type="spellEnd"/>
      <w:r w:rsidRPr="0050739C">
        <w:rPr>
          <w:rFonts w:ascii="Times New Roman" w:eastAsia="Times New Roman" w:hAnsi="Times New Roman" w:cs="Times New Roman"/>
          <w:spacing w:val="-4"/>
          <w:sz w:val="28"/>
          <w:szCs w:val="20"/>
          <w:lang w:val="x-none" w:eastAsia="x-none"/>
        </w:rPr>
        <w:t xml:space="preserve">. кровельной мастике. </w:t>
      </w:r>
      <w:proofErr w:type="spellStart"/>
      <w:r w:rsidRPr="0050739C">
        <w:rPr>
          <w:rFonts w:ascii="Times New Roman" w:eastAsia="Times New Roman" w:hAnsi="Times New Roman" w:cs="Times New Roman"/>
          <w:spacing w:val="-4"/>
          <w:sz w:val="28"/>
          <w:szCs w:val="20"/>
          <w:lang w:val="x-none" w:eastAsia="x-none"/>
        </w:rPr>
        <w:t>многослойн</w:t>
      </w:r>
      <w:proofErr w:type="spellEnd"/>
      <w:r w:rsidRPr="0050739C">
        <w:rPr>
          <w:rFonts w:ascii="Times New Roman" w:eastAsia="Times New Roman" w:hAnsi="Times New Roman" w:cs="Times New Roman"/>
          <w:spacing w:val="-4"/>
          <w:sz w:val="28"/>
          <w:szCs w:val="20"/>
          <w:lang w:val="x-none" w:eastAsia="x-none"/>
        </w:rPr>
        <w:t xml:space="preserve">. 3. </w:t>
      </w:r>
      <w:proofErr w:type="spellStart"/>
      <w:r w:rsidRPr="0050739C">
        <w:rPr>
          <w:rFonts w:ascii="Times New Roman" w:eastAsia="Times New Roman" w:hAnsi="Times New Roman" w:cs="Times New Roman"/>
          <w:spacing w:val="-4"/>
          <w:sz w:val="28"/>
          <w:szCs w:val="20"/>
          <w:lang w:val="x-none" w:eastAsia="x-none"/>
        </w:rPr>
        <w:t>Выравнивающ</w:t>
      </w:r>
      <w:proofErr w:type="spellEnd"/>
      <w:r w:rsidRPr="0050739C">
        <w:rPr>
          <w:rFonts w:ascii="Times New Roman" w:eastAsia="Times New Roman" w:hAnsi="Times New Roman" w:cs="Times New Roman"/>
          <w:spacing w:val="-4"/>
          <w:sz w:val="28"/>
          <w:szCs w:val="20"/>
          <w:lang w:val="x-none" w:eastAsia="x-none"/>
        </w:rPr>
        <w:t>-ц-</w:t>
      </w:r>
      <w:proofErr w:type="spellStart"/>
      <w:r w:rsidRPr="0050739C">
        <w:rPr>
          <w:rFonts w:ascii="Times New Roman" w:eastAsia="Times New Roman" w:hAnsi="Times New Roman" w:cs="Times New Roman"/>
          <w:spacing w:val="-4"/>
          <w:sz w:val="28"/>
          <w:szCs w:val="20"/>
          <w:lang w:val="x-none" w:eastAsia="x-none"/>
        </w:rPr>
        <w:t>песчстяжка</w:t>
      </w:r>
      <w:proofErr w:type="spellEnd"/>
      <w:r w:rsidRPr="0050739C">
        <w:rPr>
          <w:rFonts w:ascii="Times New Roman" w:eastAsia="Times New Roman" w:hAnsi="Times New Roman" w:cs="Times New Roman"/>
          <w:spacing w:val="-4"/>
          <w:sz w:val="28"/>
          <w:szCs w:val="20"/>
          <w:lang w:val="x-none" w:eastAsia="x-none"/>
        </w:rPr>
        <w:t xml:space="preserve"> </w:t>
      </w:r>
      <w:r w:rsidRPr="0050739C">
        <w:rPr>
          <w:rFonts w:ascii="Times New Roman" w:eastAsia="Times New Roman" w:hAnsi="Times New Roman" w:cs="Times New Roman"/>
          <w:spacing w:val="-4"/>
          <w:sz w:val="28"/>
          <w:szCs w:val="20"/>
          <w:lang w:val="x-none" w:eastAsia="x-none"/>
        </w:rPr>
        <w:sym w:font="Symbol" w:char="F064"/>
      </w:r>
      <w:r w:rsidRPr="0050739C">
        <w:rPr>
          <w:rFonts w:ascii="Times New Roman" w:eastAsia="Times New Roman" w:hAnsi="Times New Roman" w:cs="Times New Roman"/>
          <w:spacing w:val="-4"/>
          <w:sz w:val="28"/>
          <w:szCs w:val="20"/>
          <w:lang w:val="x-none" w:eastAsia="x-none"/>
        </w:rPr>
        <w:t xml:space="preserve">=15-20мм по плитному утеплителю </w:t>
      </w:r>
      <w:r w:rsidRPr="0050739C">
        <w:rPr>
          <w:rFonts w:ascii="Times New Roman" w:eastAsia="Times New Roman" w:hAnsi="Times New Roman" w:cs="Times New Roman"/>
          <w:spacing w:val="-4"/>
          <w:sz w:val="28"/>
          <w:szCs w:val="20"/>
          <w:lang w:val="x-none" w:eastAsia="x-none"/>
        </w:rPr>
        <w:sym w:font="Symbol" w:char="F064"/>
      </w:r>
      <w:r w:rsidRPr="0050739C">
        <w:rPr>
          <w:rFonts w:ascii="Times New Roman" w:eastAsia="Times New Roman" w:hAnsi="Times New Roman" w:cs="Times New Roman"/>
          <w:spacing w:val="-4"/>
          <w:sz w:val="28"/>
          <w:szCs w:val="20"/>
          <w:lang w:val="x-none" w:eastAsia="x-none"/>
        </w:rPr>
        <w:t>=25-30- по сыпучему утеплителю (армируют сеткой). 4. утеплитель-</w:t>
      </w:r>
      <w:proofErr w:type="spellStart"/>
      <w:r w:rsidRPr="0050739C">
        <w:rPr>
          <w:rFonts w:ascii="Times New Roman" w:eastAsia="Times New Roman" w:hAnsi="Times New Roman" w:cs="Times New Roman"/>
          <w:spacing w:val="-4"/>
          <w:sz w:val="28"/>
          <w:szCs w:val="20"/>
          <w:lang w:val="x-none" w:eastAsia="x-none"/>
        </w:rPr>
        <w:t>м.б</w:t>
      </w:r>
      <w:proofErr w:type="spellEnd"/>
      <w:r w:rsidRPr="0050739C">
        <w:rPr>
          <w:rFonts w:ascii="Times New Roman" w:eastAsia="Times New Roman" w:hAnsi="Times New Roman" w:cs="Times New Roman"/>
          <w:spacing w:val="-4"/>
          <w:sz w:val="28"/>
          <w:szCs w:val="20"/>
          <w:lang w:val="x-none" w:eastAsia="x-none"/>
        </w:rPr>
        <w:t xml:space="preserve">. плитный (из </w:t>
      </w:r>
      <w:proofErr w:type="spellStart"/>
      <w:r w:rsidRPr="0050739C">
        <w:rPr>
          <w:rFonts w:ascii="Times New Roman" w:eastAsia="Times New Roman" w:hAnsi="Times New Roman" w:cs="Times New Roman"/>
          <w:spacing w:val="-4"/>
          <w:sz w:val="28"/>
          <w:szCs w:val="20"/>
          <w:lang w:val="x-none" w:eastAsia="x-none"/>
        </w:rPr>
        <w:t>ячеестого</w:t>
      </w:r>
      <w:proofErr w:type="spellEnd"/>
      <w:r w:rsidRPr="0050739C">
        <w:rPr>
          <w:rFonts w:ascii="Times New Roman" w:eastAsia="Times New Roman" w:hAnsi="Times New Roman" w:cs="Times New Roman"/>
          <w:spacing w:val="-4"/>
          <w:sz w:val="28"/>
          <w:szCs w:val="20"/>
          <w:lang w:val="x-none" w:eastAsia="x-none"/>
        </w:rPr>
        <w:t xml:space="preserve"> бетона) или сыпучий (керамзит, песок)-это теплоизоляция (</w:t>
      </w:r>
      <w:proofErr w:type="spellStart"/>
      <w:r w:rsidRPr="0050739C">
        <w:rPr>
          <w:rFonts w:ascii="Times New Roman" w:eastAsia="Times New Roman" w:hAnsi="Times New Roman" w:cs="Times New Roman"/>
          <w:spacing w:val="-4"/>
          <w:sz w:val="28"/>
          <w:szCs w:val="20"/>
          <w:lang w:val="x-none" w:eastAsia="x-none"/>
        </w:rPr>
        <w:t>мин.вата</w:t>
      </w:r>
      <w:proofErr w:type="spellEnd"/>
      <w:r w:rsidRPr="0050739C">
        <w:rPr>
          <w:rFonts w:ascii="Times New Roman" w:eastAsia="Times New Roman" w:hAnsi="Times New Roman" w:cs="Times New Roman"/>
          <w:spacing w:val="-4"/>
          <w:sz w:val="28"/>
          <w:szCs w:val="20"/>
          <w:lang w:val="x-none" w:eastAsia="x-none"/>
        </w:rPr>
        <w:t xml:space="preserve">, войлок).  5.Пароизоляция-1 или 2 слоя рубероида на битумной мастике. Защита утеплителя от намокания.  6. </w:t>
      </w:r>
      <w:proofErr w:type="spellStart"/>
      <w:r w:rsidRPr="0050739C">
        <w:rPr>
          <w:rFonts w:ascii="Times New Roman" w:eastAsia="Times New Roman" w:hAnsi="Times New Roman" w:cs="Times New Roman"/>
          <w:spacing w:val="-4"/>
          <w:sz w:val="28"/>
          <w:szCs w:val="20"/>
          <w:lang w:val="x-none" w:eastAsia="x-none"/>
        </w:rPr>
        <w:t>Несущ</w:t>
      </w:r>
      <w:proofErr w:type="spellEnd"/>
      <w:r w:rsidRPr="0050739C">
        <w:rPr>
          <w:rFonts w:ascii="Times New Roman" w:eastAsia="Times New Roman" w:hAnsi="Times New Roman" w:cs="Times New Roman"/>
          <w:spacing w:val="-4"/>
          <w:sz w:val="28"/>
          <w:szCs w:val="20"/>
          <w:lang w:val="x-none" w:eastAsia="x-none"/>
        </w:rPr>
        <w:t xml:space="preserve">. конструкция. ж/б плита.  7. </w:t>
      </w:r>
      <w:proofErr w:type="spellStart"/>
      <w:r w:rsidRPr="0050739C">
        <w:rPr>
          <w:rFonts w:ascii="Times New Roman" w:eastAsia="Times New Roman" w:hAnsi="Times New Roman" w:cs="Times New Roman"/>
          <w:spacing w:val="-4"/>
          <w:sz w:val="28"/>
          <w:szCs w:val="20"/>
          <w:lang w:val="x-none" w:eastAsia="x-none"/>
        </w:rPr>
        <w:t>Отделочн</w:t>
      </w:r>
      <w:proofErr w:type="spellEnd"/>
      <w:r w:rsidRPr="0050739C">
        <w:rPr>
          <w:rFonts w:ascii="Times New Roman" w:eastAsia="Times New Roman" w:hAnsi="Times New Roman" w:cs="Times New Roman"/>
          <w:spacing w:val="-4"/>
          <w:sz w:val="28"/>
          <w:szCs w:val="20"/>
          <w:lang w:val="x-none" w:eastAsia="x-none"/>
        </w:rPr>
        <w:t>. слой-затирка, окраска (потолок). 8. Воздушная прослойка-удаление влаги из утеплителя (если его уложили в увлажненном состоянии или он увлажнен. в период эксплуатации)=&gt;</w:t>
      </w:r>
      <w:proofErr w:type="spellStart"/>
      <w:r w:rsidRPr="0050739C">
        <w:rPr>
          <w:rFonts w:ascii="Times New Roman" w:eastAsia="Times New Roman" w:hAnsi="Times New Roman" w:cs="Times New Roman"/>
          <w:spacing w:val="-4"/>
          <w:sz w:val="28"/>
          <w:szCs w:val="20"/>
          <w:lang w:val="x-none" w:eastAsia="x-none"/>
        </w:rPr>
        <w:t>улучш</w:t>
      </w:r>
      <w:proofErr w:type="spellEnd"/>
      <w:r w:rsidRPr="0050739C">
        <w:rPr>
          <w:rFonts w:ascii="Times New Roman" w:eastAsia="Times New Roman" w:hAnsi="Times New Roman" w:cs="Times New Roman"/>
          <w:spacing w:val="-4"/>
          <w:sz w:val="28"/>
          <w:szCs w:val="20"/>
          <w:lang w:val="x-none" w:eastAsia="x-none"/>
        </w:rPr>
        <w:t xml:space="preserve">. </w:t>
      </w:r>
      <w:proofErr w:type="spellStart"/>
      <w:r w:rsidRPr="0050739C">
        <w:rPr>
          <w:rFonts w:ascii="Times New Roman" w:eastAsia="Times New Roman" w:hAnsi="Times New Roman" w:cs="Times New Roman"/>
          <w:spacing w:val="-4"/>
          <w:sz w:val="28"/>
          <w:szCs w:val="20"/>
          <w:lang w:val="x-none" w:eastAsia="x-none"/>
        </w:rPr>
        <w:t>теплозащитн</w:t>
      </w:r>
      <w:proofErr w:type="spellEnd"/>
      <w:r w:rsidRPr="0050739C">
        <w:rPr>
          <w:rFonts w:ascii="Times New Roman" w:eastAsia="Times New Roman" w:hAnsi="Times New Roman" w:cs="Times New Roman"/>
          <w:spacing w:val="-4"/>
          <w:sz w:val="28"/>
          <w:szCs w:val="20"/>
          <w:lang w:val="x-none" w:eastAsia="x-none"/>
        </w:rPr>
        <w:t xml:space="preserve">. </w:t>
      </w:r>
      <w:proofErr w:type="spellStart"/>
      <w:r w:rsidRPr="0050739C">
        <w:rPr>
          <w:rFonts w:ascii="Times New Roman" w:eastAsia="Times New Roman" w:hAnsi="Times New Roman" w:cs="Times New Roman"/>
          <w:spacing w:val="-4"/>
          <w:sz w:val="28"/>
          <w:szCs w:val="20"/>
          <w:lang w:val="x-none" w:eastAsia="x-none"/>
        </w:rPr>
        <w:t>св-ва</w:t>
      </w:r>
      <w:proofErr w:type="spellEnd"/>
      <w:r w:rsidRPr="0050739C">
        <w:rPr>
          <w:rFonts w:ascii="Times New Roman" w:eastAsia="Times New Roman" w:hAnsi="Times New Roman" w:cs="Times New Roman"/>
          <w:spacing w:val="-4"/>
          <w:sz w:val="28"/>
          <w:szCs w:val="20"/>
          <w:lang w:val="x-none" w:eastAsia="x-none"/>
        </w:rPr>
        <w:t xml:space="preserve"> утеплителя.  8. Продухи устраиваются путем применения в качестве подстилающего под кровлю слоя, ж/б плиты тонкой (или панели), несколько приподнять над теплоизоляцией.   9. Тонкая ж/б плита-вместо стяжки, </w:t>
      </w:r>
      <w:proofErr w:type="spellStart"/>
      <w:r w:rsidRPr="0050739C">
        <w:rPr>
          <w:rFonts w:ascii="Times New Roman" w:eastAsia="Times New Roman" w:hAnsi="Times New Roman" w:cs="Times New Roman"/>
          <w:spacing w:val="-4"/>
          <w:sz w:val="28"/>
          <w:szCs w:val="20"/>
          <w:lang w:val="x-none" w:eastAsia="x-none"/>
        </w:rPr>
        <w:t>подстилающ</w:t>
      </w:r>
      <w:proofErr w:type="spellEnd"/>
      <w:r w:rsidRPr="0050739C">
        <w:rPr>
          <w:rFonts w:ascii="Times New Roman" w:eastAsia="Times New Roman" w:hAnsi="Times New Roman" w:cs="Times New Roman"/>
          <w:spacing w:val="-4"/>
          <w:sz w:val="28"/>
          <w:szCs w:val="20"/>
          <w:lang w:val="x-none" w:eastAsia="x-none"/>
        </w:rPr>
        <w:t>. слой под кровлю (</w:t>
      </w:r>
      <w:proofErr w:type="spellStart"/>
      <w:r w:rsidRPr="0050739C">
        <w:rPr>
          <w:rFonts w:ascii="Times New Roman" w:eastAsia="Times New Roman" w:hAnsi="Times New Roman" w:cs="Times New Roman"/>
          <w:spacing w:val="-4"/>
          <w:sz w:val="28"/>
          <w:szCs w:val="20"/>
          <w:lang w:val="x-none" w:eastAsia="x-none"/>
        </w:rPr>
        <w:t>подкровельные</w:t>
      </w:r>
      <w:proofErr w:type="spellEnd"/>
      <w:r w:rsidRPr="0050739C">
        <w:rPr>
          <w:rFonts w:ascii="Times New Roman" w:eastAsia="Times New Roman" w:hAnsi="Times New Roman" w:cs="Times New Roman"/>
          <w:spacing w:val="-4"/>
          <w:sz w:val="28"/>
          <w:szCs w:val="20"/>
          <w:lang w:val="x-none" w:eastAsia="x-none"/>
        </w:rPr>
        <w:t xml:space="preserve">). Горизонтальное положение </w:t>
      </w:r>
      <w:proofErr w:type="spellStart"/>
      <w:r w:rsidRPr="0050739C">
        <w:rPr>
          <w:rFonts w:ascii="Times New Roman" w:eastAsia="Times New Roman" w:hAnsi="Times New Roman" w:cs="Times New Roman"/>
          <w:spacing w:val="-4"/>
          <w:sz w:val="28"/>
          <w:szCs w:val="20"/>
          <w:lang w:val="x-none" w:eastAsia="x-none"/>
        </w:rPr>
        <w:t>воздушн</w:t>
      </w:r>
      <w:proofErr w:type="spellEnd"/>
      <w:r w:rsidRPr="0050739C">
        <w:rPr>
          <w:rFonts w:ascii="Times New Roman" w:eastAsia="Times New Roman" w:hAnsi="Times New Roman" w:cs="Times New Roman"/>
          <w:spacing w:val="-4"/>
          <w:sz w:val="28"/>
          <w:szCs w:val="20"/>
          <w:lang w:val="x-none" w:eastAsia="x-none"/>
        </w:rPr>
        <w:t>. прослоек =&gt;движение воздуха происходит под давлением ветра.</w:t>
      </w:r>
    </w:p>
    <w:p w:rsidR="0050739C" w:rsidRDefault="0050739C">
      <w:pPr>
        <w:rPr>
          <w:rFonts w:ascii="Times New Roman" w:eastAsia="Times New Roman" w:hAnsi="Times New Roman" w:cs="Times New Roman"/>
          <w:i/>
          <w:color w:val="FF0000"/>
          <w:spacing w:val="-4"/>
          <w:sz w:val="28"/>
          <w:szCs w:val="20"/>
          <w:lang w:val="x-none" w:eastAsia="x-none"/>
        </w:rPr>
      </w:pPr>
      <w:r>
        <w:rPr>
          <w:rFonts w:ascii="Times New Roman" w:eastAsia="Times New Roman" w:hAnsi="Times New Roman" w:cs="Times New Roman"/>
          <w:i/>
          <w:color w:val="FF0000"/>
          <w:spacing w:val="-4"/>
          <w:sz w:val="28"/>
          <w:szCs w:val="20"/>
          <w:lang w:val="x-none" w:eastAsia="x-none"/>
        </w:rPr>
        <w:br w:type="page"/>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b/>
          <w:color w:val="FF0000"/>
          <w:spacing w:val="-4"/>
          <w:sz w:val="28"/>
          <w:szCs w:val="20"/>
          <w:lang w:val="x-none" w:eastAsia="x-none"/>
        </w:rPr>
      </w:pPr>
      <w:r w:rsidRPr="0050739C">
        <w:rPr>
          <w:rFonts w:ascii="Times New Roman" w:eastAsia="Times New Roman" w:hAnsi="Times New Roman" w:cs="Times New Roman"/>
          <w:b/>
          <w:noProof/>
          <w:color w:val="FF0000"/>
          <w:spacing w:val="-4"/>
          <w:sz w:val="28"/>
          <w:szCs w:val="20"/>
          <w:lang w:val="x-none" w:eastAsia="x-none"/>
        </w:rPr>
        <w:lastRenderedPageBreak/>
        <w:pict>
          <v:shape id="_x0000_s1030" type="#_x0000_t75" style="position:absolute;left:0;text-align:left;margin-left:309.75pt;margin-top:40.7pt;width:239.85pt;height:241.2pt;z-index:251663360">
            <v:imagedata r:id="rId69" o:title="" croptop="21277f" cropbottom="14387f" cropleft="17633f" cropright="30280f"/>
            <w10:wrap type="square"/>
          </v:shape>
          <o:OLEObject Type="Embed" ProgID="AutoCAD.Drawing.16" ShapeID="_x0000_s1030" DrawAspect="Content" ObjectID="_1389882372" r:id="rId70"/>
        </w:pict>
      </w:r>
      <w:r w:rsidRPr="0050739C">
        <w:rPr>
          <w:rFonts w:ascii="Times New Roman" w:eastAsia="Times New Roman" w:hAnsi="Times New Roman" w:cs="Times New Roman"/>
          <w:b/>
          <w:color w:val="FF0000"/>
          <w:spacing w:val="-4"/>
          <w:sz w:val="28"/>
          <w:szCs w:val="20"/>
          <w:lang w:val="x-none" w:eastAsia="x-none"/>
        </w:rPr>
        <w:t>14. Полы. Состав проекта полов. Классификация полов по видам. Приведите примеры конструктивного решения полов. Выполните эскиз примера сечения пола и расскажите назначение каждого элемента.</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color w:val="00B050"/>
          <w:spacing w:val="-4"/>
          <w:sz w:val="28"/>
          <w:szCs w:val="20"/>
          <w:lang w:eastAsia="x-none"/>
        </w:rPr>
      </w:pPr>
      <w:r w:rsidRPr="0050739C">
        <w:rPr>
          <w:rFonts w:ascii="Times New Roman" w:eastAsia="Times New Roman" w:hAnsi="Times New Roman" w:cs="Times New Roman"/>
          <w:color w:val="00B050"/>
          <w:spacing w:val="-4"/>
          <w:sz w:val="28"/>
          <w:szCs w:val="20"/>
          <w:lang w:eastAsia="x-none"/>
        </w:rPr>
        <w:t>СНиП 2.03.13-88 Полы</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i/>
          <w:spacing w:val="-4"/>
          <w:sz w:val="28"/>
          <w:szCs w:val="20"/>
          <w:lang w:eastAsia="x-none"/>
        </w:rPr>
      </w:pPr>
      <w:r w:rsidRPr="0050739C">
        <w:rPr>
          <w:rFonts w:ascii="Times New Roman" w:eastAsia="Times New Roman" w:hAnsi="Times New Roman" w:cs="Times New Roman"/>
          <w:spacing w:val="-4"/>
          <w:sz w:val="28"/>
          <w:szCs w:val="20"/>
          <w:lang w:val="x-none" w:eastAsia="x-none"/>
        </w:rPr>
        <w:t>Полы - многослойная конструкция, состоящая из следующих элементов</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1)Покрытия (</w:t>
      </w:r>
      <w:proofErr w:type="spellStart"/>
      <w:r w:rsidRPr="0050739C">
        <w:rPr>
          <w:rFonts w:ascii="Times New Roman" w:eastAsia="Times New Roman" w:hAnsi="Times New Roman" w:cs="Times New Roman"/>
          <w:spacing w:val="-4"/>
          <w:sz w:val="28"/>
          <w:szCs w:val="20"/>
          <w:lang w:val="x-none" w:eastAsia="x-none"/>
        </w:rPr>
        <w:t>чист.пол</w:t>
      </w:r>
      <w:proofErr w:type="spellEnd"/>
      <w:r w:rsidRPr="0050739C">
        <w:rPr>
          <w:rFonts w:ascii="Times New Roman" w:eastAsia="Times New Roman" w:hAnsi="Times New Roman" w:cs="Times New Roman"/>
          <w:spacing w:val="-4"/>
          <w:sz w:val="28"/>
          <w:szCs w:val="20"/>
          <w:lang w:val="x-none" w:eastAsia="x-none"/>
        </w:rPr>
        <w:t>)-это верхний слой непосредственно подвергающийся эксплуатации.</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2)Прослойка - промежуточный слой пола, связывающий покрытие с нижележащим споем пола или служащий для покрытия упругой постелью.</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3)Стяжка</w:t>
      </w:r>
      <w:r w:rsidRPr="0050739C">
        <w:rPr>
          <w:rFonts w:ascii="Times New Roman" w:eastAsia="Times New Roman" w:hAnsi="Times New Roman" w:cs="Times New Roman"/>
          <w:spacing w:val="-4"/>
          <w:sz w:val="28"/>
          <w:szCs w:val="20"/>
          <w:lang w:eastAsia="x-none"/>
        </w:rPr>
        <w:t xml:space="preserve"> </w:t>
      </w:r>
      <w:r w:rsidRPr="0050739C">
        <w:rPr>
          <w:rFonts w:ascii="Times New Roman" w:eastAsia="Times New Roman" w:hAnsi="Times New Roman" w:cs="Times New Roman"/>
          <w:spacing w:val="-4"/>
          <w:sz w:val="28"/>
          <w:szCs w:val="20"/>
          <w:lang w:val="x-none" w:eastAsia="x-none"/>
        </w:rPr>
        <w:t>(основание под покрытие)</w:t>
      </w:r>
      <w:r w:rsidRPr="0050739C">
        <w:rPr>
          <w:rFonts w:ascii="Times New Roman" w:eastAsia="Times New Roman" w:hAnsi="Times New Roman" w:cs="Times New Roman"/>
          <w:spacing w:val="-4"/>
          <w:sz w:val="28"/>
          <w:szCs w:val="20"/>
          <w:lang w:eastAsia="x-none"/>
        </w:rPr>
        <w:t xml:space="preserve"> </w:t>
      </w:r>
      <w:r w:rsidRPr="0050739C">
        <w:rPr>
          <w:rFonts w:ascii="Times New Roman" w:eastAsia="Times New Roman" w:hAnsi="Times New Roman" w:cs="Times New Roman"/>
          <w:spacing w:val="-4"/>
          <w:sz w:val="28"/>
          <w:szCs w:val="20"/>
          <w:lang w:val="x-none" w:eastAsia="x-none"/>
        </w:rPr>
        <w:t>-</w:t>
      </w:r>
      <w:r w:rsidRPr="0050739C">
        <w:rPr>
          <w:rFonts w:ascii="Times New Roman" w:eastAsia="Times New Roman" w:hAnsi="Times New Roman" w:cs="Times New Roman"/>
          <w:spacing w:val="-4"/>
          <w:sz w:val="28"/>
          <w:szCs w:val="20"/>
          <w:lang w:eastAsia="x-none"/>
        </w:rPr>
        <w:t xml:space="preserve"> </w:t>
      </w:r>
      <w:r w:rsidRPr="0050739C">
        <w:rPr>
          <w:rFonts w:ascii="Times New Roman" w:eastAsia="Times New Roman" w:hAnsi="Times New Roman" w:cs="Times New Roman"/>
          <w:spacing w:val="-4"/>
          <w:sz w:val="28"/>
          <w:szCs w:val="20"/>
          <w:lang w:val="x-none" w:eastAsia="x-none"/>
        </w:rPr>
        <w:t>слой пола, служащий для выравнивания поверхности нижележащего слоя пола или перекрытия, придания покрытию пола на перекрытии заданного уклона, укрытия различных трубопроводов, распределения нагрузок по нежестким нижележащим слоям пола на перекрытии.</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 xml:space="preserve">4)Изоляционный слой </w:t>
      </w:r>
      <w:r w:rsidRPr="0050739C">
        <w:rPr>
          <w:rFonts w:ascii="Times New Roman" w:eastAsia="Times New Roman" w:hAnsi="Times New Roman" w:cs="Times New Roman"/>
          <w:spacing w:val="-4"/>
          <w:sz w:val="28"/>
          <w:szCs w:val="20"/>
          <w:lang w:eastAsia="x-none"/>
        </w:rPr>
        <w:t>(</w:t>
      </w:r>
      <w:proofErr w:type="spellStart"/>
      <w:r w:rsidRPr="0050739C">
        <w:rPr>
          <w:rFonts w:ascii="Times New Roman" w:eastAsia="Times New Roman" w:hAnsi="Times New Roman" w:cs="Times New Roman"/>
          <w:spacing w:val="-4"/>
          <w:sz w:val="28"/>
          <w:szCs w:val="20"/>
          <w:lang w:val="x-none" w:eastAsia="x-none"/>
        </w:rPr>
        <w:t>звуко</w:t>
      </w:r>
      <w:proofErr w:type="spellEnd"/>
      <w:r w:rsidRPr="0050739C">
        <w:rPr>
          <w:rFonts w:ascii="Times New Roman" w:eastAsia="Times New Roman" w:hAnsi="Times New Roman" w:cs="Times New Roman"/>
          <w:spacing w:val="-4"/>
          <w:sz w:val="28"/>
          <w:szCs w:val="20"/>
          <w:lang w:val="x-none" w:eastAsia="x-none"/>
        </w:rPr>
        <w:t>-, тепло- и гидроизоляционный</w:t>
      </w:r>
      <w:r w:rsidRPr="0050739C">
        <w:rPr>
          <w:rFonts w:ascii="Times New Roman" w:eastAsia="Times New Roman" w:hAnsi="Times New Roman" w:cs="Times New Roman"/>
          <w:spacing w:val="-4"/>
          <w:sz w:val="28"/>
          <w:szCs w:val="20"/>
          <w:lang w:eastAsia="x-none"/>
        </w:rPr>
        <w:t>)</w:t>
      </w:r>
      <w:r w:rsidRPr="0050739C">
        <w:rPr>
          <w:rFonts w:ascii="Times New Roman" w:eastAsia="Times New Roman" w:hAnsi="Times New Roman" w:cs="Times New Roman"/>
          <w:spacing w:val="-4"/>
          <w:sz w:val="28"/>
          <w:szCs w:val="20"/>
          <w:lang w:val="x-none" w:eastAsia="x-none"/>
        </w:rPr>
        <w:t>.</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eastAsia="x-none"/>
        </w:rPr>
      </w:pPr>
      <w:r w:rsidRPr="0050739C">
        <w:rPr>
          <w:rFonts w:ascii="Times New Roman" w:eastAsia="Times New Roman" w:hAnsi="Times New Roman" w:cs="Times New Roman"/>
          <w:spacing w:val="-4"/>
          <w:sz w:val="28"/>
          <w:szCs w:val="20"/>
          <w:lang w:val="x-none" w:eastAsia="x-none"/>
        </w:rPr>
        <w:t>5)Подстилающий слой-</w:t>
      </w:r>
      <w:r w:rsidRPr="0050739C">
        <w:rPr>
          <w:rFonts w:ascii="Times New Roman" w:eastAsia="Times New Roman" w:hAnsi="Times New Roman" w:cs="Times New Roman"/>
          <w:spacing w:val="-4"/>
          <w:sz w:val="28"/>
          <w:szCs w:val="20"/>
          <w:lang w:eastAsia="x-none"/>
        </w:rPr>
        <w:t xml:space="preserve">  </w:t>
      </w:r>
      <w:r w:rsidRPr="0050739C">
        <w:rPr>
          <w:rFonts w:ascii="Times New Roman" w:eastAsia="Times New Roman" w:hAnsi="Times New Roman" w:cs="Times New Roman"/>
          <w:spacing w:val="-4"/>
          <w:sz w:val="28"/>
          <w:szCs w:val="20"/>
          <w:lang w:val="x-none" w:eastAsia="x-none"/>
        </w:rPr>
        <w:t xml:space="preserve">это элемент, кот. распределяет по основанию нагрузку, воспринимаемую полом: в виде слоя бетона (если полы по грунту) то </w:t>
      </w:r>
      <w:r w:rsidRPr="0050739C">
        <w:rPr>
          <w:rFonts w:ascii="Times New Roman" w:eastAsia="Times New Roman" w:hAnsi="Times New Roman" w:cs="Times New Roman"/>
          <w:spacing w:val="-4"/>
          <w:sz w:val="28"/>
          <w:szCs w:val="20"/>
          <w:lang w:val="x-none" w:eastAsia="x-none"/>
        </w:rPr>
        <w:sym w:font="Symbol" w:char="F064"/>
      </w:r>
      <w:r w:rsidRPr="0050739C">
        <w:rPr>
          <w:rFonts w:ascii="Times New Roman" w:eastAsia="Times New Roman" w:hAnsi="Times New Roman" w:cs="Times New Roman"/>
          <w:spacing w:val="-4"/>
          <w:sz w:val="28"/>
          <w:szCs w:val="20"/>
          <w:lang w:val="x-none" w:eastAsia="x-none"/>
        </w:rPr>
        <w:t xml:space="preserve"> 100-150</w:t>
      </w:r>
      <w:r w:rsidRPr="0050739C">
        <w:rPr>
          <w:rFonts w:ascii="Times New Roman" w:eastAsia="Times New Roman" w:hAnsi="Times New Roman" w:cs="Times New Roman"/>
          <w:spacing w:val="-4"/>
          <w:sz w:val="28"/>
          <w:szCs w:val="20"/>
          <w:lang w:eastAsia="x-none"/>
        </w:rPr>
        <w:t>.</w:t>
      </w:r>
      <w:r w:rsidRPr="0050739C">
        <w:rPr>
          <w:rFonts w:ascii="Times New Roman" w:eastAsia="Times New Roman" w:hAnsi="Times New Roman" w:cs="Times New Roman"/>
          <w:spacing w:val="-4"/>
          <w:sz w:val="28"/>
          <w:szCs w:val="20"/>
          <w:lang w:val="x-none" w:eastAsia="x-none"/>
        </w:rPr>
        <w:t xml:space="preserve"> В </w:t>
      </w:r>
      <w:proofErr w:type="spellStart"/>
      <w:r w:rsidRPr="0050739C">
        <w:rPr>
          <w:rFonts w:ascii="Times New Roman" w:eastAsia="Times New Roman" w:hAnsi="Times New Roman" w:cs="Times New Roman"/>
          <w:spacing w:val="-4"/>
          <w:sz w:val="28"/>
          <w:szCs w:val="20"/>
          <w:lang w:val="x-none" w:eastAsia="x-none"/>
        </w:rPr>
        <w:t>междуэтаж</w:t>
      </w:r>
      <w:proofErr w:type="spellEnd"/>
      <w:r w:rsidRPr="0050739C">
        <w:rPr>
          <w:rFonts w:ascii="Times New Roman" w:eastAsia="Times New Roman" w:hAnsi="Times New Roman" w:cs="Times New Roman"/>
          <w:spacing w:val="-4"/>
          <w:sz w:val="28"/>
          <w:szCs w:val="20"/>
          <w:lang w:val="x-none" w:eastAsia="x-none"/>
        </w:rPr>
        <w:t xml:space="preserve">. покрытиях </w:t>
      </w:r>
      <w:proofErr w:type="spellStart"/>
      <w:r w:rsidRPr="0050739C">
        <w:rPr>
          <w:rFonts w:ascii="Times New Roman" w:eastAsia="Times New Roman" w:hAnsi="Times New Roman" w:cs="Times New Roman"/>
          <w:spacing w:val="-4"/>
          <w:sz w:val="28"/>
          <w:szCs w:val="20"/>
          <w:lang w:val="x-none" w:eastAsia="x-none"/>
        </w:rPr>
        <w:t>подстилающ</w:t>
      </w:r>
      <w:proofErr w:type="spellEnd"/>
      <w:r w:rsidRPr="0050739C">
        <w:rPr>
          <w:rFonts w:ascii="Times New Roman" w:eastAsia="Times New Roman" w:hAnsi="Times New Roman" w:cs="Times New Roman"/>
          <w:spacing w:val="-4"/>
          <w:sz w:val="28"/>
          <w:szCs w:val="20"/>
          <w:lang w:val="x-none" w:eastAsia="x-none"/>
        </w:rPr>
        <w:t>. спец. слоя не треб-</w:t>
      </w:r>
      <w:proofErr w:type="spellStart"/>
      <w:r w:rsidRPr="0050739C">
        <w:rPr>
          <w:rFonts w:ascii="Times New Roman" w:eastAsia="Times New Roman" w:hAnsi="Times New Roman" w:cs="Times New Roman"/>
          <w:spacing w:val="-4"/>
          <w:sz w:val="28"/>
          <w:szCs w:val="20"/>
          <w:lang w:val="x-none" w:eastAsia="x-none"/>
        </w:rPr>
        <w:t>ся</w:t>
      </w:r>
      <w:proofErr w:type="spellEnd"/>
      <w:r w:rsidRPr="0050739C">
        <w:rPr>
          <w:rFonts w:ascii="Times New Roman" w:eastAsia="Times New Roman" w:hAnsi="Times New Roman" w:cs="Times New Roman"/>
          <w:spacing w:val="-4"/>
          <w:sz w:val="28"/>
          <w:szCs w:val="20"/>
          <w:lang w:val="x-none" w:eastAsia="x-none"/>
        </w:rPr>
        <w:t>.</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eastAsia="x-none"/>
        </w:rPr>
      </w:pPr>
      <w:r w:rsidRPr="0050739C">
        <w:rPr>
          <w:rFonts w:ascii="Times New Roman" w:eastAsia="Times New Roman" w:hAnsi="Times New Roman" w:cs="Times New Roman"/>
          <w:spacing w:val="-4"/>
          <w:sz w:val="28"/>
          <w:szCs w:val="20"/>
          <w:lang w:val="x-none" w:eastAsia="x-none"/>
        </w:rPr>
        <w:t>По материалу,</w:t>
      </w:r>
      <w:r w:rsidRPr="0050739C">
        <w:rPr>
          <w:rFonts w:ascii="Times New Roman" w:eastAsia="Times New Roman" w:hAnsi="Times New Roman" w:cs="Times New Roman"/>
          <w:spacing w:val="-4"/>
          <w:sz w:val="28"/>
          <w:szCs w:val="20"/>
          <w:lang w:eastAsia="x-none"/>
        </w:rPr>
        <w:t xml:space="preserve"> </w:t>
      </w:r>
      <w:r w:rsidRPr="0050739C">
        <w:rPr>
          <w:rFonts w:ascii="Times New Roman" w:eastAsia="Times New Roman" w:hAnsi="Times New Roman" w:cs="Times New Roman"/>
          <w:spacing w:val="-4"/>
          <w:sz w:val="28"/>
          <w:szCs w:val="20"/>
          <w:lang w:val="x-none" w:eastAsia="x-none"/>
        </w:rPr>
        <w:t>из которого выполняются покрытие, дают наименование полу:</w:t>
      </w:r>
      <w:r w:rsidRPr="0050739C">
        <w:rPr>
          <w:rFonts w:ascii="Times New Roman" w:eastAsia="Times New Roman" w:hAnsi="Times New Roman" w:cs="Times New Roman"/>
          <w:spacing w:val="-4"/>
          <w:sz w:val="28"/>
          <w:szCs w:val="20"/>
          <w:lang w:eastAsia="x-none"/>
        </w:rPr>
        <w:t xml:space="preserve"> </w:t>
      </w:r>
      <w:proofErr w:type="spellStart"/>
      <w:r w:rsidRPr="0050739C">
        <w:rPr>
          <w:rFonts w:ascii="Times New Roman" w:eastAsia="Times New Roman" w:hAnsi="Times New Roman" w:cs="Times New Roman"/>
          <w:spacing w:val="-4"/>
          <w:sz w:val="28"/>
          <w:szCs w:val="20"/>
          <w:lang w:val="x-none" w:eastAsia="x-none"/>
        </w:rPr>
        <w:t>досчатый</w:t>
      </w:r>
      <w:proofErr w:type="spellEnd"/>
      <w:r w:rsidRPr="0050739C">
        <w:rPr>
          <w:rFonts w:ascii="Times New Roman" w:eastAsia="Times New Roman" w:hAnsi="Times New Roman" w:cs="Times New Roman"/>
          <w:spacing w:val="-4"/>
          <w:sz w:val="28"/>
          <w:szCs w:val="20"/>
          <w:lang w:val="x-none" w:eastAsia="x-none"/>
        </w:rPr>
        <w:t>, паркетный.</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Состав проекта: 1. План полов; 2. Эксплуатация полов.</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Классификация полов: 1. По месту устройства-междуэтажные (по перекрытию) и подвальные(по грунту) 2. По материалу (деревянные,бетонные,</w:t>
      </w:r>
      <w:proofErr w:type="spellStart"/>
      <w:r w:rsidRPr="0050739C">
        <w:rPr>
          <w:rFonts w:ascii="Times New Roman" w:eastAsia="Times New Roman" w:hAnsi="Times New Roman" w:cs="Times New Roman"/>
          <w:spacing w:val="-4"/>
          <w:sz w:val="28"/>
          <w:szCs w:val="20"/>
          <w:lang w:val="x-none" w:eastAsia="x-none"/>
        </w:rPr>
        <w:t>керамич</w:t>
      </w:r>
      <w:proofErr w:type="spellEnd"/>
      <w:r w:rsidRPr="0050739C">
        <w:rPr>
          <w:rFonts w:ascii="Times New Roman" w:eastAsia="Times New Roman" w:hAnsi="Times New Roman" w:cs="Times New Roman"/>
          <w:spacing w:val="-4"/>
          <w:sz w:val="28"/>
          <w:szCs w:val="20"/>
          <w:lang w:val="x-none" w:eastAsia="x-none"/>
        </w:rPr>
        <w:t>.,из рулонных материалов).</w:t>
      </w:r>
      <w:r w:rsidRPr="0050739C">
        <w:rPr>
          <w:rFonts w:ascii="Times New Roman" w:eastAsia="Times New Roman" w:hAnsi="Times New Roman" w:cs="Times New Roman"/>
          <w:spacing w:val="-4"/>
          <w:sz w:val="28"/>
          <w:szCs w:val="20"/>
          <w:lang w:eastAsia="x-none"/>
        </w:rPr>
        <w:t xml:space="preserve"> </w:t>
      </w:r>
      <w:r w:rsidRPr="0050739C">
        <w:rPr>
          <w:rFonts w:ascii="Times New Roman" w:eastAsia="Times New Roman" w:hAnsi="Times New Roman" w:cs="Times New Roman"/>
          <w:spacing w:val="-4"/>
          <w:sz w:val="28"/>
          <w:szCs w:val="20"/>
          <w:lang w:val="x-none" w:eastAsia="x-none"/>
        </w:rPr>
        <w:t>3. По виду покрытия: сплошные(бетонные), штучные(</w:t>
      </w:r>
      <w:proofErr w:type="spellStart"/>
      <w:r w:rsidRPr="0050739C">
        <w:rPr>
          <w:rFonts w:ascii="Times New Roman" w:eastAsia="Times New Roman" w:hAnsi="Times New Roman" w:cs="Times New Roman"/>
          <w:spacing w:val="-4"/>
          <w:sz w:val="28"/>
          <w:szCs w:val="20"/>
          <w:lang w:val="x-none" w:eastAsia="x-none"/>
        </w:rPr>
        <w:t>керамич</w:t>
      </w:r>
      <w:proofErr w:type="spellEnd"/>
      <w:r w:rsidRPr="0050739C">
        <w:rPr>
          <w:rFonts w:ascii="Times New Roman" w:eastAsia="Times New Roman" w:hAnsi="Times New Roman" w:cs="Times New Roman"/>
          <w:spacing w:val="-4"/>
          <w:sz w:val="28"/>
          <w:szCs w:val="20"/>
          <w:lang w:val="x-none" w:eastAsia="x-none"/>
        </w:rPr>
        <w:t>), рулонные.</w:t>
      </w:r>
      <w:r w:rsidRPr="0050739C">
        <w:rPr>
          <w:rFonts w:ascii="Times New Roman" w:eastAsia="Times New Roman" w:hAnsi="Times New Roman" w:cs="Times New Roman"/>
          <w:spacing w:val="-4"/>
          <w:sz w:val="28"/>
          <w:szCs w:val="20"/>
          <w:lang w:eastAsia="x-none"/>
        </w:rPr>
        <w:t xml:space="preserve"> </w:t>
      </w:r>
      <w:r w:rsidRPr="0050739C">
        <w:rPr>
          <w:rFonts w:ascii="Times New Roman" w:eastAsia="Times New Roman" w:hAnsi="Times New Roman" w:cs="Times New Roman"/>
          <w:spacing w:val="-4"/>
          <w:sz w:val="28"/>
          <w:szCs w:val="20"/>
          <w:lang w:val="x-none" w:eastAsia="x-none"/>
        </w:rPr>
        <w:t xml:space="preserve">4.По конструкции подполья: </w:t>
      </w:r>
      <w:proofErr w:type="spellStart"/>
      <w:r w:rsidRPr="0050739C">
        <w:rPr>
          <w:rFonts w:ascii="Times New Roman" w:eastAsia="Times New Roman" w:hAnsi="Times New Roman" w:cs="Times New Roman"/>
          <w:spacing w:val="-4"/>
          <w:sz w:val="28"/>
          <w:szCs w:val="20"/>
          <w:lang w:val="x-none" w:eastAsia="x-none"/>
        </w:rPr>
        <w:t>пустотные,имеющие</w:t>
      </w:r>
      <w:proofErr w:type="spellEnd"/>
      <w:r w:rsidRPr="0050739C">
        <w:rPr>
          <w:rFonts w:ascii="Times New Roman" w:eastAsia="Times New Roman" w:hAnsi="Times New Roman" w:cs="Times New Roman"/>
          <w:spacing w:val="-4"/>
          <w:sz w:val="28"/>
          <w:szCs w:val="20"/>
          <w:lang w:val="x-none" w:eastAsia="x-none"/>
        </w:rPr>
        <w:t xml:space="preserve"> вентиляционное пространство м/д чистым полом и основанием(полы по лагам); сплошные. 5. По характеру </w:t>
      </w:r>
      <w:proofErr w:type="spellStart"/>
      <w:r w:rsidRPr="0050739C">
        <w:rPr>
          <w:rFonts w:ascii="Times New Roman" w:eastAsia="Times New Roman" w:hAnsi="Times New Roman" w:cs="Times New Roman"/>
          <w:spacing w:val="-4"/>
          <w:sz w:val="28"/>
          <w:szCs w:val="20"/>
          <w:lang w:val="x-none" w:eastAsia="x-none"/>
        </w:rPr>
        <w:t>теплусвоения</w:t>
      </w:r>
      <w:proofErr w:type="spellEnd"/>
      <w:r w:rsidRPr="0050739C">
        <w:rPr>
          <w:rFonts w:ascii="Times New Roman" w:eastAsia="Times New Roman" w:hAnsi="Times New Roman" w:cs="Times New Roman"/>
          <w:spacing w:val="-4"/>
          <w:sz w:val="28"/>
          <w:szCs w:val="20"/>
          <w:lang w:val="x-none" w:eastAsia="x-none"/>
        </w:rPr>
        <w:t>: теплые(в жилых помещениях), холодные(в нежилых)</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eastAsia="x-none"/>
        </w:rPr>
      </w:pPr>
      <w:r w:rsidRPr="0050739C">
        <w:rPr>
          <w:rFonts w:ascii="Times New Roman" w:eastAsia="Times New Roman" w:hAnsi="Times New Roman" w:cs="Times New Roman"/>
          <w:spacing w:val="-4"/>
          <w:sz w:val="28"/>
          <w:szCs w:val="20"/>
          <w:lang w:val="x-none" w:eastAsia="x-none"/>
        </w:rPr>
        <w:t xml:space="preserve">Деревянные полы бывают </w:t>
      </w:r>
      <w:proofErr w:type="spellStart"/>
      <w:r w:rsidRPr="0050739C">
        <w:rPr>
          <w:rFonts w:ascii="Times New Roman" w:eastAsia="Times New Roman" w:hAnsi="Times New Roman" w:cs="Times New Roman"/>
          <w:spacing w:val="-4"/>
          <w:sz w:val="28"/>
          <w:szCs w:val="20"/>
          <w:lang w:val="x-none" w:eastAsia="x-none"/>
        </w:rPr>
        <w:t>досчатые</w:t>
      </w:r>
      <w:proofErr w:type="spellEnd"/>
      <w:r w:rsidRPr="0050739C">
        <w:rPr>
          <w:rFonts w:ascii="Times New Roman" w:eastAsia="Times New Roman" w:hAnsi="Times New Roman" w:cs="Times New Roman"/>
          <w:spacing w:val="-4"/>
          <w:sz w:val="28"/>
          <w:szCs w:val="20"/>
          <w:lang w:val="x-none" w:eastAsia="x-none"/>
        </w:rPr>
        <w:t>, паркетные и полы из (древесно-</w:t>
      </w:r>
      <w:proofErr w:type="spellStart"/>
      <w:r w:rsidRPr="0050739C">
        <w:rPr>
          <w:rFonts w:ascii="Times New Roman" w:eastAsia="Times New Roman" w:hAnsi="Times New Roman" w:cs="Times New Roman"/>
          <w:spacing w:val="-4"/>
          <w:sz w:val="28"/>
          <w:szCs w:val="20"/>
          <w:lang w:val="x-none" w:eastAsia="x-none"/>
        </w:rPr>
        <w:t>стружеч</w:t>
      </w:r>
      <w:proofErr w:type="spellEnd"/>
      <w:r w:rsidRPr="0050739C">
        <w:rPr>
          <w:rFonts w:ascii="Times New Roman" w:eastAsia="Times New Roman" w:hAnsi="Times New Roman" w:cs="Times New Roman"/>
          <w:spacing w:val="-4"/>
          <w:sz w:val="28"/>
          <w:szCs w:val="20"/>
          <w:lang w:val="x-none" w:eastAsia="x-none"/>
        </w:rPr>
        <w:t>.)материалов.</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eastAsia="x-none"/>
        </w:rPr>
      </w:pPr>
      <w:proofErr w:type="spellStart"/>
      <w:r w:rsidRPr="0050739C">
        <w:rPr>
          <w:rFonts w:ascii="Times New Roman" w:eastAsia="Times New Roman" w:hAnsi="Times New Roman" w:cs="Times New Roman"/>
          <w:spacing w:val="-4"/>
          <w:sz w:val="28"/>
          <w:szCs w:val="20"/>
          <w:lang w:val="x-none" w:eastAsia="x-none"/>
        </w:rPr>
        <w:t>Досчатые</w:t>
      </w:r>
      <w:proofErr w:type="spellEnd"/>
      <w:r w:rsidRPr="0050739C">
        <w:rPr>
          <w:rFonts w:ascii="Times New Roman" w:eastAsia="Times New Roman" w:hAnsi="Times New Roman" w:cs="Times New Roman"/>
          <w:spacing w:val="-4"/>
          <w:sz w:val="28"/>
          <w:szCs w:val="20"/>
          <w:lang w:val="x-none" w:eastAsia="x-none"/>
        </w:rPr>
        <w:t xml:space="preserve"> полы по </w:t>
      </w:r>
      <w:proofErr w:type="spellStart"/>
      <w:r w:rsidRPr="0050739C">
        <w:rPr>
          <w:rFonts w:ascii="Times New Roman" w:eastAsia="Times New Roman" w:hAnsi="Times New Roman" w:cs="Times New Roman"/>
          <w:spacing w:val="-4"/>
          <w:sz w:val="28"/>
          <w:szCs w:val="20"/>
          <w:lang w:val="x-none" w:eastAsia="x-none"/>
        </w:rPr>
        <w:t>основанию:по</w:t>
      </w:r>
      <w:proofErr w:type="spellEnd"/>
      <w:r w:rsidRPr="0050739C">
        <w:rPr>
          <w:rFonts w:ascii="Times New Roman" w:eastAsia="Times New Roman" w:hAnsi="Times New Roman" w:cs="Times New Roman"/>
          <w:spacing w:val="-4"/>
          <w:sz w:val="28"/>
          <w:szCs w:val="20"/>
          <w:lang w:val="x-none" w:eastAsia="x-none"/>
        </w:rPr>
        <w:t xml:space="preserve"> </w:t>
      </w:r>
      <w:proofErr w:type="spellStart"/>
      <w:r w:rsidRPr="0050739C">
        <w:rPr>
          <w:rFonts w:ascii="Times New Roman" w:eastAsia="Times New Roman" w:hAnsi="Times New Roman" w:cs="Times New Roman"/>
          <w:spacing w:val="-4"/>
          <w:sz w:val="28"/>
          <w:szCs w:val="20"/>
          <w:lang w:val="x-none" w:eastAsia="x-none"/>
        </w:rPr>
        <w:t>грунту,по</w:t>
      </w:r>
      <w:proofErr w:type="spellEnd"/>
      <w:r w:rsidRPr="0050739C">
        <w:rPr>
          <w:rFonts w:ascii="Times New Roman" w:eastAsia="Times New Roman" w:hAnsi="Times New Roman" w:cs="Times New Roman"/>
          <w:spacing w:val="-4"/>
          <w:sz w:val="28"/>
          <w:szCs w:val="20"/>
          <w:lang w:val="x-none" w:eastAsia="x-none"/>
        </w:rPr>
        <w:t xml:space="preserve"> перекрытию(в </w:t>
      </w:r>
      <w:proofErr w:type="spellStart"/>
      <w:r w:rsidRPr="0050739C">
        <w:rPr>
          <w:rFonts w:ascii="Times New Roman" w:eastAsia="Times New Roman" w:hAnsi="Times New Roman" w:cs="Times New Roman"/>
          <w:spacing w:val="-4"/>
          <w:sz w:val="28"/>
          <w:szCs w:val="20"/>
          <w:lang w:val="x-none" w:eastAsia="x-none"/>
        </w:rPr>
        <w:t>жил.помещ</w:t>
      </w:r>
      <w:proofErr w:type="spellEnd"/>
      <w:r w:rsidRPr="0050739C">
        <w:rPr>
          <w:rFonts w:ascii="Times New Roman" w:eastAsia="Times New Roman" w:hAnsi="Times New Roman" w:cs="Times New Roman"/>
          <w:spacing w:val="-4"/>
          <w:sz w:val="28"/>
          <w:szCs w:val="20"/>
          <w:lang w:val="x-none" w:eastAsia="x-none"/>
        </w:rPr>
        <w:t xml:space="preserve">, </w:t>
      </w:r>
      <w:proofErr w:type="spellStart"/>
      <w:r w:rsidRPr="0050739C">
        <w:rPr>
          <w:rFonts w:ascii="Times New Roman" w:eastAsia="Times New Roman" w:hAnsi="Times New Roman" w:cs="Times New Roman"/>
          <w:spacing w:val="-4"/>
          <w:sz w:val="28"/>
          <w:szCs w:val="20"/>
          <w:lang w:val="x-none" w:eastAsia="x-none"/>
        </w:rPr>
        <w:t>кухн</w:t>
      </w:r>
      <w:proofErr w:type="spellEnd"/>
      <w:r w:rsidRPr="0050739C">
        <w:rPr>
          <w:rFonts w:ascii="Times New Roman" w:eastAsia="Times New Roman" w:hAnsi="Times New Roman" w:cs="Times New Roman"/>
          <w:spacing w:val="-4"/>
          <w:sz w:val="28"/>
          <w:szCs w:val="20"/>
          <w:lang w:val="x-none" w:eastAsia="x-none"/>
        </w:rPr>
        <w:t>., коридор.)</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 xml:space="preserve"> “-” Высокий расход </w:t>
      </w:r>
      <w:proofErr w:type="spellStart"/>
      <w:r w:rsidRPr="0050739C">
        <w:rPr>
          <w:rFonts w:ascii="Times New Roman" w:eastAsia="Times New Roman" w:hAnsi="Times New Roman" w:cs="Times New Roman"/>
          <w:spacing w:val="-4"/>
          <w:sz w:val="28"/>
          <w:szCs w:val="20"/>
          <w:lang w:val="x-none" w:eastAsia="x-none"/>
        </w:rPr>
        <w:t>древес.больш</w:t>
      </w:r>
      <w:proofErr w:type="spellEnd"/>
      <w:r w:rsidRPr="0050739C">
        <w:rPr>
          <w:rFonts w:ascii="Times New Roman" w:eastAsia="Times New Roman" w:hAnsi="Times New Roman" w:cs="Times New Roman"/>
          <w:spacing w:val="-4"/>
          <w:sz w:val="28"/>
          <w:szCs w:val="20"/>
          <w:lang w:val="x-none" w:eastAsia="x-none"/>
        </w:rPr>
        <w:t xml:space="preserve">. трудоемкость, </w:t>
      </w:r>
      <w:proofErr w:type="spellStart"/>
      <w:r w:rsidRPr="0050739C">
        <w:rPr>
          <w:rFonts w:ascii="Times New Roman" w:eastAsia="Times New Roman" w:hAnsi="Times New Roman" w:cs="Times New Roman"/>
          <w:spacing w:val="-4"/>
          <w:sz w:val="28"/>
          <w:szCs w:val="20"/>
          <w:lang w:val="x-none" w:eastAsia="x-none"/>
        </w:rPr>
        <w:t>периодич</w:t>
      </w:r>
      <w:proofErr w:type="spellEnd"/>
      <w:r w:rsidRPr="0050739C">
        <w:rPr>
          <w:rFonts w:ascii="Times New Roman" w:eastAsia="Times New Roman" w:hAnsi="Times New Roman" w:cs="Times New Roman"/>
          <w:spacing w:val="-4"/>
          <w:sz w:val="28"/>
          <w:szCs w:val="20"/>
          <w:lang w:val="x-none" w:eastAsia="x-none"/>
        </w:rPr>
        <w:t>. окраска при эксплуатации. Паркетные полы-</w:t>
      </w:r>
      <w:proofErr w:type="spellStart"/>
      <w:r w:rsidRPr="0050739C">
        <w:rPr>
          <w:rFonts w:ascii="Times New Roman" w:eastAsia="Times New Roman" w:hAnsi="Times New Roman" w:cs="Times New Roman"/>
          <w:spacing w:val="-4"/>
          <w:sz w:val="28"/>
          <w:szCs w:val="20"/>
          <w:lang w:val="x-none" w:eastAsia="x-none"/>
        </w:rPr>
        <w:t>примен</w:t>
      </w:r>
      <w:proofErr w:type="spellEnd"/>
      <w:r w:rsidRPr="0050739C">
        <w:rPr>
          <w:rFonts w:ascii="Times New Roman" w:eastAsia="Times New Roman" w:hAnsi="Times New Roman" w:cs="Times New Roman"/>
          <w:spacing w:val="-4"/>
          <w:sz w:val="28"/>
          <w:szCs w:val="20"/>
          <w:lang w:val="x-none" w:eastAsia="x-none"/>
        </w:rPr>
        <w:t xml:space="preserve">. в жил. </w:t>
      </w:r>
      <w:proofErr w:type="spellStart"/>
      <w:r w:rsidRPr="0050739C">
        <w:rPr>
          <w:rFonts w:ascii="Times New Roman" w:eastAsia="Times New Roman" w:hAnsi="Times New Roman" w:cs="Times New Roman"/>
          <w:spacing w:val="-4"/>
          <w:sz w:val="28"/>
          <w:szCs w:val="20"/>
          <w:lang w:val="x-none" w:eastAsia="x-none"/>
        </w:rPr>
        <w:t>помещ</w:t>
      </w:r>
      <w:proofErr w:type="spellEnd"/>
      <w:r w:rsidRPr="0050739C">
        <w:rPr>
          <w:rFonts w:ascii="Times New Roman" w:eastAsia="Times New Roman" w:hAnsi="Times New Roman" w:cs="Times New Roman"/>
          <w:spacing w:val="-4"/>
          <w:sz w:val="28"/>
          <w:szCs w:val="20"/>
          <w:lang w:val="x-none" w:eastAsia="x-none"/>
        </w:rPr>
        <w:t xml:space="preserve">. и коридорах.  </w:t>
      </w:r>
      <w:proofErr w:type="spellStart"/>
      <w:r w:rsidRPr="0050739C">
        <w:rPr>
          <w:rFonts w:ascii="Times New Roman" w:eastAsia="Times New Roman" w:hAnsi="Times New Roman" w:cs="Times New Roman"/>
          <w:spacing w:val="-4"/>
          <w:sz w:val="28"/>
          <w:szCs w:val="20"/>
          <w:lang w:val="x-none" w:eastAsia="x-none"/>
        </w:rPr>
        <w:t>м.б</w:t>
      </w:r>
      <w:proofErr w:type="spellEnd"/>
      <w:r w:rsidRPr="0050739C">
        <w:rPr>
          <w:rFonts w:ascii="Times New Roman" w:eastAsia="Times New Roman" w:hAnsi="Times New Roman" w:cs="Times New Roman"/>
          <w:spacing w:val="-4"/>
          <w:sz w:val="28"/>
          <w:szCs w:val="20"/>
          <w:lang w:val="x-none" w:eastAsia="x-none"/>
        </w:rPr>
        <w:t>. щитовые и наборные</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w:t>
      </w:r>
      <w:proofErr w:type="spellStart"/>
      <w:r w:rsidRPr="0050739C">
        <w:rPr>
          <w:rFonts w:ascii="Times New Roman" w:eastAsia="Times New Roman" w:hAnsi="Times New Roman" w:cs="Times New Roman"/>
          <w:spacing w:val="-4"/>
          <w:sz w:val="28"/>
          <w:szCs w:val="20"/>
          <w:lang w:val="x-none" w:eastAsia="x-none"/>
        </w:rPr>
        <w:t>Долговечн</w:t>
      </w:r>
      <w:proofErr w:type="spellEnd"/>
      <w:r w:rsidRPr="0050739C">
        <w:rPr>
          <w:rFonts w:ascii="Times New Roman" w:eastAsia="Times New Roman" w:hAnsi="Times New Roman" w:cs="Times New Roman"/>
          <w:spacing w:val="-4"/>
          <w:sz w:val="28"/>
          <w:szCs w:val="20"/>
          <w:lang w:val="x-none" w:eastAsia="x-none"/>
        </w:rPr>
        <w:t xml:space="preserve">.,красив. «-» дороги, </w:t>
      </w:r>
      <w:proofErr w:type="spellStart"/>
      <w:r w:rsidRPr="0050739C">
        <w:rPr>
          <w:rFonts w:ascii="Times New Roman" w:eastAsia="Times New Roman" w:hAnsi="Times New Roman" w:cs="Times New Roman"/>
          <w:spacing w:val="-4"/>
          <w:sz w:val="28"/>
          <w:szCs w:val="20"/>
          <w:lang w:val="x-none" w:eastAsia="x-none"/>
        </w:rPr>
        <w:t>больш</w:t>
      </w:r>
      <w:proofErr w:type="spellEnd"/>
      <w:r w:rsidRPr="0050739C">
        <w:rPr>
          <w:rFonts w:ascii="Times New Roman" w:eastAsia="Times New Roman" w:hAnsi="Times New Roman" w:cs="Times New Roman"/>
          <w:spacing w:val="-4"/>
          <w:sz w:val="28"/>
          <w:szCs w:val="20"/>
          <w:lang w:val="x-none" w:eastAsia="x-none"/>
        </w:rPr>
        <w:t xml:space="preserve">. </w:t>
      </w:r>
      <w:proofErr w:type="spellStart"/>
      <w:r w:rsidRPr="0050739C">
        <w:rPr>
          <w:rFonts w:ascii="Times New Roman" w:eastAsia="Times New Roman" w:hAnsi="Times New Roman" w:cs="Times New Roman"/>
          <w:spacing w:val="-4"/>
          <w:sz w:val="28"/>
          <w:szCs w:val="20"/>
          <w:lang w:val="x-none" w:eastAsia="x-none"/>
        </w:rPr>
        <w:t>трудоемк</w:t>
      </w:r>
      <w:proofErr w:type="spellEnd"/>
      <w:r w:rsidRPr="0050739C">
        <w:rPr>
          <w:rFonts w:ascii="Times New Roman" w:eastAsia="Times New Roman" w:hAnsi="Times New Roman" w:cs="Times New Roman"/>
          <w:spacing w:val="-4"/>
          <w:sz w:val="28"/>
          <w:szCs w:val="20"/>
          <w:lang w:val="x-none" w:eastAsia="x-none"/>
        </w:rPr>
        <w:t xml:space="preserve">. </w:t>
      </w:r>
      <w:proofErr w:type="spellStart"/>
      <w:r w:rsidRPr="0050739C">
        <w:rPr>
          <w:rFonts w:ascii="Times New Roman" w:eastAsia="Times New Roman" w:hAnsi="Times New Roman" w:cs="Times New Roman"/>
          <w:spacing w:val="-4"/>
          <w:sz w:val="28"/>
          <w:szCs w:val="20"/>
          <w:lang w:val="x-none" w:eastAsia="x-none"/>
        </w:rPr>
        <w:t>устраив</w:t>
      </w:r>
      <w:proofErr w:type="spellEnd"/>
      <w:r w:rsidRPr="0050739C">
        <w:rPr>
          <w:rFonts w:ascii="Times New Roman" w:eastAsia="Times New Roman" w:hAnsi="Times New Roman" w:cs="Times New Roman"/>
          <w:spacing w:val="-4"/>
          <w:sz w:val="28"/>
          <w:szCs w:val="20"/>
          <w:lang w:val="x-none" w:eastAsia="x-none"/>
        </w:rPr>
        <w:t xml:space="preserve"> по </w:t>
      </w:r>
      <w:proofErr w:type="spellStart"/>
      <w:r w:rsidRPr="0050739C">
        <w:rPr>
          <w:rFonts w:ascii="Times New Roman" w:eastAsia="Times New Roman" w:hAnsi="Times New Roman" w:cs="Times New Roman"/>
          <w:spacing w:val="-4"/>
          <w:sz w:val="28"/>
          <w:szCs w:val="20"/>
          <w:lang w:val="x-none" w:eastAsia="x-none"/>
        </w:rPr>
        <w:t>досчат</w:t>
      </w:r>
      <w:proofErr w:type="spellEnd"/>
      <w:r w:rsidRPr="0050739C">
        <w:rPr>
          <w:rFonts w:ascii="Times New Roman" w:eastAsia="Times New Roman" w:hAnsi="Times New Roman" w:cs="Times New Roman"/>
          <w:spacing w:val="-4"/>
          <w:sz w:val="28"/>
          <w:szCs w:val="20"/>
          <w:lang w:val="x-none" w:eastAsia="x-none"/>
        </w:rPr>
        <w:t xml:space="preserve">. настилу.  </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Полы из ДС материалов-настил по лагам</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Полы из керамических плиток (</w:t>
      </w:r>
      <w:proofErr w:type="spellStart"/>
      <w:r w:rsidRPr="0050739C">
        <w:rPr>
          <w:rFonts w:ascii="Times New Roman" w:eastAsia="Times New Roman" w:hAnsi="Times New Roman" w:cs="Times New Roman"/>
          <w:spacing w:val="-4"/>
          <w:sz w:val="28"/>
          <w:szCs w:val="20"/>
          <w:lang w:val="x-none" w:eastAsia="x-none"/>
        </w:rPr>
        <w:t>штучн</w:t>
      </w:r>
      <w:proofErr w:type="spellEnd"/>
      <w:r w:rsidRPr="0050739C">
        <w:rPr>
          <w:rFonts w:ascii="Times New Roman" w:eastAsia="Times New Roman" w:hAnsi="Times New Roman" w:cs="Times New Roman"/>
          <w:spacing w:val="-4"/>
          <w:sz w:val="28"/>
          <w:szCs w:val="20"/>
          <w:lang w:val="x-none" w:eastAsia="x-none"/>
        </w:rPr>
        <w:t xml:space="preserve">.) гигиеничны и водостойки. “-” жесткость, </w:t>
      </w:r>
      <w:proofErr w:type="spellStart"/>
      <w:r w:rsidRPr="0050739C">
        <w:rPr>
          <w:rFonts w:ascii="Times New Roman" w:eastAsia="Times New Roman" w:hAnsi="Times New Roman" w:cs="Times New Roman"/>
          <w:spacing w:val="-4"/>
          <w:sz w:val="28"/>
          <w:szCs w:val="20"/>
          <w:lang w:val="x-none" w:eastAsia="x-none"/>
        </w:rPr>
        <w:t>больш</w:t>
      </w:r>
      <w:proofErr w:type="spellEnd"/>
      <w:r w:rsidRPr="0050739C">
        <w:rPr>
          <w:rFonts w:ascii="Times New Roman" w:eastAsia="Times New Roman" w:hAnsi="Times New Roman" w:cs="Times New Roman"/>
          <w:spacing w:val="-4"/>
          <w:sz w:val="28"/>
          <w:szCs w:val="20"/>
          <w:lang w:val="x-none" w:eastAsia="x-none"/>
        </w:rPr>
        <w:t>. теплоусвоение, высокая трудоемкость. Уклад по бетонному основанию (ж/б плита) на битум. мастике или по ц-</w:t>
      </w:r>
      <w:proofErr w:type="spellStart"/>
      <w:r w:rsidRPr="0050739C">
        <w:rPr>
          <w:rFonts w:ascii="Times New Roman" w:eastAsia="Times New Roman" w:hAnsi="Times New Roman" w:cs="Times New Roman"/>
          <w:spacing w:val="-4"/>
          <w:sz w:val="28"/>
          <w:szCs w:val="20"/>
          <w:lang w:val="x-none" w:eastAsia="x-none"/>
        </w:rPr>
        <w:t>песч</w:t>
      </w:r>
      <w:proofErr w:type="spellEnd"/>
      <w:r w:rsidRPr="0050739C">
        <w:rPr>
          <w:rFonts w:ascii="Times New Roman" w:eastAsia="Times New Roman" w:hAnsi="Times New Roman" w:cs="Times New Roman"/>
          <w:spacing w:val="-4"/>
          <w:sz w:val="28"/>
          <w:szCs w:val="20"/>
          <w:lang w:val="x-none" w:eastAsia="x-none"/>
        </w:rPr>
        <w:t xml:space="preserve">. стяжке </w:t>
      </w:r>
      <w:r w:rsidRPr="0050739C">
        <w:rPr>
          <w:rFonts w:ascii="Times New Roman" w:eastAsia="Times New Roman" w:hAnsi="Times New Roman" w:cs="Times New Roman"/>
          <w:spacing w:val="-4"/>
          <w:sz w:val="28"/>
          <w:szCs w:val="20"/>
          <w:lang w:val="x-none" w:eastAsia="x-none"/>
        </w:rPr>
        <w:sym w:font="Symbol" w:char="F064"/>
      </w:r>
      <w:r w:rsidRPr="0050739C">
        <w:rPr>
          <w:rFonts w:ascii="Times New Roman" w:eastAsia="Times New Roman" w:hAnsi="Times New Roman" w:cs="Times New Roman"/>
          <w:spacing w:val="-4"/>
          <w:sz w:val="28"/>
          <w:szCs w:val="20"/>
          <w:lang w:val="x-none" w:eastAsia="x-none"/>
        </w:rPr>
        <w:t>=10-15мм</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eastAsia="x-none"/>
        </w:rPr>
      </w:pPr>
      <w:r w:rsidRPr="0050739C">
        <w:rPr>
          <w:rFonts w:ascii="Times New Roman" w:eastAsia="Times New Roman" w:hAnsi="Times New Roman" w:cs="Times New Roman"/>
          <w:spacing w:val="-4"/>
          <w:sz w:val="28"/>
          <w:szCs w:val="20"/>
          <w:lang w:val="x-none" w:eastAsia="x-none"/>
        </w:rPr>
        <w:t>Каменные полы-</w:t>
      </w:r>
      <w:proofErr w:type="spellStart"/>
      <w:r w:rsidRPr="0050739C">
        <w:rPr>
          <w:rFonts w:ascii="Times New Roman" w:eastAsia="Times New Roman" w:hAnsi="Times New Roman" w:cs="Times New Roman"/>
          <w:spacing w:val="-4"/>
          <w:sz w:val="28"/>
          <w:szCs w:val="20"/>
          <w:lang w:val="x-none" w:eastAsia="x-none"/>
        </w:rPr>
        <w:t>вып</w:t>
      </w:r>
      <w:proofErr w:type="spellEnd"/>
      <w:r w:rsidRPr="0050739C">
        <w:rPr>
          <w:rFonts w:ascii="Times New Roman" w:eastAsia="Times New Roman" w:hAnsi="Times New Roman" w:cs="Times New Roman"/>
          <w:spacing w:val="-4"/>
          <w:sz w:val="28"/>
          <w:szCs w:val="20"/>
          <w:lang w:val="x-none" w:eastAsia="x-none"/>
        </w:rPr>
        <w:t xml:space="preserve">. из брусчатки, диабаза и гранита, по слою песка или </w:t>
      </w:r>
      <w:proofErr w:type="spellStart"/>
      <w:r w:rsidRPr="0050739C">
        <w:rPr>
          <w:rFonts w:ascii="Times New Roman" w:eastAsia="Times New Roman" w:hAnsi="Times New Roman" w:cs="Times New Roman"/>
          <w:spacing w:val="-4"/>
          <w:sz w:val="28"/>
          <w:szCs w:val="20"/>
          <w:lang w:val="x-none" w:eastAsia="x-none"/>
        </w:rPr>
        <w:t>цем.раствора</w:t>
      </w:r>
      <w:proofErr w:type="spellEnd"/>
      <w:r w:rsidRPr="0050739C">
        <w:rPr>
          <w:rFonts w:ascii="Times New Roman" w:eastAsia="Times New Roman" w:hAnsi="Times New Roman" w:cs="Times New Roman"/>
          <w:spacing w:val="-4"/>
          <w:sz w:val="28"/>
          <w:szCs w:val="20"/>
          <w:lang w:val="x-none" w:eastAsia="x-none"/>
        </w:rPr>
        <w:t xml:space="preserve">.  Монолитные-на лестницах в </w:t>
      </w:r>
      <w:proofErr w:type="spellStart"/>
      <w:r w:rsidRPr="0050739C">
        <w:rPr>
          <w:rFonts w:ascii="Times New Roman" w:eastAsia="Times New Roman" w:hAnsi="Times New Roman" w:cs="Times New Roman"/>
          <w:spacing w:val="-4"/>
          <w:sz w:val="28"/>
          <w:szCs w:val="20"/>
          <w:lang w:val="x-none" w:eastAsia="x-none"/>
        </w:rPr>
        <w:t>сжилых</w:t>
      </w:r>
      <w:proofErr w:type="spellEnd"/>
      <w:r w:rsidRPr="0050739C">
        <w:rPr>
          <w:rFonts w:ascii="Times New Roman" w:eastAsia="Times New Roman" w:hAnsi="Times New Roman" w:cs="Times New Roman"/>
          <w:spacing w:val="-4"/>
          <w:sz w:val="28"/>
          <w:szCs w:val="20"/>
          <w:lang w:val="x-none" w:eastAsia="x-none"/>
        </w:rPr>
        <w:t xml:space="preserve"> зданиях и вестибюле гостиниц. Бетонные, цементные, </w:t>
      </w:r>
      <w:proofErr w:type="spellStart"/>
      <w:r w:rsidRPr="0050739C">
        <w:rPr>
          <w:rFonts w:ascii="Times New Roman" w:eastAsia="Times New Roman" w:hAnsi="Times New Roman" w:cs="Times New Roman"/>
          <w:spacing w:val="-4"/>
          <w:sz w:val="28"/>
          <w:szCs w:val="20"/>
          <w:lang w:val="x-none" w:eastAsia="x-none"/>
        </w:rPr>
        <w:t>металоцементные</w:t>
      </w:r>
      <w:proofErr w:type="spellEnd"/>
      <w:r w:rsidRPr="0050739C">
        <w:rPr>
          <w:rFonts w:ascii="Times New Roman" w:eastAsia="Times New Roman" w:hAnsi="Times New Roman" w:cs="Times New Roman"/>
          <w:spacing w:val="-4"/>
          <w:sz w:val="28"/>
          <w:szCs w:val="20"/>
          <w:lang w:val="x-none" w:eastAsia="x-none"/>
        </w:rPr>
        <w:t xml:space="preserve">  с добавлением в цемент стальных опилок).</w:t>
      </w:r>
      <w:r w:rsidRPr="0050739C">
        <w:rPr>
          <w:rFonts w:ascii="Times New Roman" w:eastAsia="Times New Roman" w:hAnsi="Times New Roman" w:cs="Times New Roman"/>
          <w:spacing w:val="-4"/>
          <w:sz w:val="28"/>
          <w:szCs w:val="20"/>
          <w:lang w:eastAsia="x-none"/>
        </w:rPr>
        <w:t xml:space="preserve"> </w:t>
      </w:r>
      <w:r w:rsidRPr="0050739C">
        <w:rPr>
          <w:rFonts w:ascii="Times New Roman" w:eastAsia="Times New Roman" w:hAnsi="Times New Roman" w:cs="Times New Roman"/>
          <w:spacing w:val="-4"/>
          <w:sz w:val="28"/>
          <w:szCs w:val="20"/>
          <w:lang w:val="x-none" w:eastAsia="x-none"/>
        </w:rPr>
        <w:t>Мозаичные полы-из ПЦ с заполнителем в виде шлифующих каменных пород (</w:t>
      </w:r>
      <w:proofErr w:type="spellStart"/>
      <w:r w:rsidRPr="0050739C">
        <w:rPr>
          <w:rFonts w:ascii="Times New Roman" w:eastAsia="Times New Roman" w:hAnsi="Times New Roman" w:cs="Times New Roman"/>
          <w:spacing w:val="-4"/>
          <w:sz w:val="28"/>
          <w:szCs w:val="20"/>
          <w:lang w:val="x-none" w:eastAsia="x-none"/>
        </w:rPr>
        <w:t>мармор</w:t>
      </w:r>
      <w:proofErr w:type="spellEnd"/>
      <w:r w:rsidRPr="0050739C">
        <w:rPr>
          <w:rFonts w:ascii="Times New Roman" w:eastAsia="Times New Roman" w:hAnsi="Times New Roman" w:cs="Times New Roman"/>
          <w:spacing w:val="-4"/>
          <w:sz w:val="28"/>
          <w:szCs w:val="20"/>
          <w:lang w:val="x-none" w:eastAsia="x-none"/>
        </w:rPr>
        <w:t xml:space="preserve">, известняк) </w:t>
      </w:r>
      <w:proofErr w:type="spellStart"/>
      <w:r w:rsidRPr="0050739C">
        <w:rPr>
          <w:rFonts w:ascii="Times New Roman" w:eastAsia="Times New Roman" w:hAnsi="Times New Roman" w:cs="Times New Roman"/>
          <w:spacing w:val="-4"/>
          <w:sz w:val="28"/>
          <w:szCs w:val="20"/>
          <w:lang w:val="x-none" w:eastAsia="x-none"/>
        </w:rPr>
        <w:t>металический</w:t>
      </w:r>
      <w:proofErr w:type="spellEnd"/>
      <w:r w:rsidRPr="0050739C">
        <w:rPr>
          <w:rFonts w:ascii="Times New Roman" w:eastAsia="Times New Roman" w:hAnsi="Times New Roman" w:cs="Times New Roman"/>
          <w:spacing w:val="-4"/>
          <w:sz w:val="28"/>
          <w:szCs w:val="20"/>
          <w:lang w:val="x-none" w:eastAsia="x-none"/>
        </w:rPr>
        <w:t xml:space="preserve"> и </w:t>
      </w:r>
      <w:proofErr w:type="spellStart"/>
      <w:r w:rsidRPr="0050739C">
        <w:rPr>
          <w:rFonts w:ascii="Times New Roman" w:eastAsia="Times New Roman" w:hAnsi="Times New Roman" w:cs="Times New Roman"/>
          <w:spacing w:val="-4"/>
          <w:sz w:val="28"/>
          <w:szCs w:val="20"/>
          <w:lang w:val="x-none" w:eastAsia="x-none"/>
        </w:rPr>
        <w:t>стекл</w:t>
      </w:r>
      <w:proofErr w:type="spellEnd"/>
      <w:r w:rsidRPr="0050739C">
        <w:rPr>
          <w:rFonts w:ascii="Times New Roman" w:eastAsia="Times New Roman" w:hAnsi="Times New Roman" w:cs="Times New Roman"/>
          <w:spacing w:val="-4"/>
          <w:sz w:val="28"/>
          <w:szCs w:val="20"/>
          <w:lang w:val="x-none" w:eastAsia="x-none"/>
        </w:rPr>
        <w:t>. пластик.</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eastAsia="x-none"/>
        </w:rPr>
      </w:pPr>
      <w:r w:rsidRPr="0050739C">
        <w:rPr>
          <w:rFonts w:ascii="Times New Roman" w:eastAsia="Times New Roman" w:hAnsi="Times New Roman" w:cs="Times New Roman"/>
          <w:spacing w:val="-4"/>
          <w:sz w:val="28"/>
          <w:szCs w:val="20"/>
          <w:lang w:val="x-none" w:eastAsia="x-none"/>
        </w:rPr>
        <w:t xml:space="preserve">Линолеумные полы-из линолеума, </w:t>
      </w:r>
      <w:proofErr w:type="spellStart"/>
      <w:r w:rsidRPr="0050739C">
        <w:rPr>
          <w:rFonts w:ascii="Times New Roman" w:eastAsia="Times New Roman" w:hAnsi="Times New Roman" w:cs="Times New Roman"/>
          <w:spacing w:val="-4"/>
          <w:sz w:val="28"/>
          <w:szCs w:val="20"/>
          <w:lang w:val="x-none" w:eastAsia="x-none"/>
        </w:rPr>
        <w:t>релина</w:t>
      </w:r>
      <w:proofErr w:type="spellEnd"/>
      <w:r w:rsidRPr="0050739C">
        <w:rPr>
          <w:rFonts w:ascii="Times New Roman" w:eastAsia="Times New Roman" w:hAnsi="Times New Roman" w:cs="Times New Roman"/>
          <w:spacing w:val="-4"/>
          <w:sz w:val="28"/>
          <w:szCs w:val="20"/>
          <w:lang w:val="x-none" w:eastAsia="x-none"/>
        </w:rPr>
        <w:t xml:space="preserve"> (резиновая основа), поливинилхлоридных плиток, пол с ковровым покрытием (ворсовой ковер). Характеризуется </w:t>
      </w:r>
      <w:proofErr w:type="spellStart"/>
      <w:r w:rsidRPr="0050739C">
        <w:rPr>
          <w:rFonts w:ascii="Times New Roman" w:eastAsia="Times New Roman" w:hAnsi="Times New Roman" w:cs="Times New Roman"/>
          <w:spacing w:val="-4"/>
          <w:sz w:val="28"/>
          <w:szCs w:val="20"/>
          <w:lang w:val="x-none" w:eastAsia="x-none"/>
        </w:rPr>
        <w:t>больш</w:t>
      </w:r>
      <w:proofErr w:type="spellEnd"/>
      <w:r w:rsidRPr="0050739C">
        <w:rPr>
          <w:rFonts w:ascii="Times New Roman" w:eastAsia="Times New Roman" w:hAnsi="Times New Roman" w:cs="Times New Roman"/>
          <w:spacing w:val="-4"/>
          <w:sz w:val="28"/>
          <w:szCs w:val="20"/>
          <w:lang w:val="x-none" w:eastAsia="x-none"/>
        </w:rPr>
        <w:t xml:space="preserve">. </w:t>
      </w:r>
      <w:proofErr w:type="spellStart"/>
      <w:r w:rsidRPr="0050739C">
        <w:rPr>
          <w:rFonts w:ascii="Times New Roman" w:eastAsia="Times New Roman" w:hAnsi="Times New Roman" w:cs="Times New Roman"/>
          <w:spacing w:val="-4"/>
          <w:sz w:val="28"/>
          <w:szCs w:val="20"/>
          <w:lang w:val="x-none" w:eastAsia="x-none"/>
        </w:rPr>
        <w:t>продавливаемость</w:t>
      </w:r>
      <w:proofErr w:type="spellEnd"/>
      <w:r w:rsidRPr="0050739C">
        <w:rPr>
          <w:rFonts w:ascii="Times New Roman" w:eastAsia="Times New Roman" w:hAnsi="Times New Roman" w:cs="Times New Roman"/>
          <w:spacing w:val="-4"/>
          <w:sz w:val="28"/>
          <w:szCs w:val="20"/>
          <w:lang w:val="x-none" w:eastAsia="x-none"/>
        </w:rPr>
        <w:t xml:space="preserve">, </w:t>
      </w:r>
      <w:proofErr w:type="spellStart"/>
      <w:r w:rsidRPr="0050739C">
        <w:rPr>
          <w:rFonts w:ascii="Times New Roman" w:eastAsia="Times New Roman" w:hAnsi="Times New Roman" w:cs="Times New Roman"/>
          <w:spacing w:val="-4"/>
          <w:sz w:val="28"/>
          <w:szCs w:val="20"/>
          <w:lang w:val="x-none" w:eastAsia="x-none"/>
        </w:rPr>
        <w:t>истираемость</w:t>
      </w:r>
      <w:proofErr w:type="spellEnd"/>
      <w:r w:rsidRPr="0050739C">
        <w:rPr>
          <w:rFonts w:ascii="Times New Roman" w:eastAsia="Times New Roman" w:hAnsi="Times New Roman" w:cs="Times New Roman"/>
          <w:spacing w:val="-4"/>
          <w:sz w:val="28"/>
          <w:szCs w:val="20"/>
          <w:lang w:val="x-none" w:eastAsia="x-none"/>
        </w:rPr>
        <w:t xml:space="preserve">, высокая упругость, низкая </w:t>
      </w:r>
      <w:proofErr w:type="spellStart"/>
      <w:r w:rsidRPr="0050739C">
        <w:rPr>
          <w:rFonts w:ascii="Times New Roman" w:eastAsia="Times New Roman" w:hAnsi="Times New Roman" w:cs="Times New Roman"/>
          <w:spacing w:val="-4"/>
          <w:sz w:val="28"/>
          <w:szCs w:val="20"/>
          <w:lang w:val="x-none" w:eastAsia="x-none"/>
        </w:rPr>
        <w:t>водопоглащаемость</w:t>
      </w:r>
      <w:proofErr w:type="spellEnd"/>
      <w:r w:rsidRPr="0050739C">
        <w:rPr>
          <w:rFonts w:ascii="Times New Roman" w:eastAsia="Times New Roman" w:hAnsi="Times New Roman" w:cs="Times New Roman"/>
          <w:spacing w:val="-4"/>
          <w:sz w:val="28"/>
          <w:szCs w:val="20"/>
          <w:lang w:val="x-none" w:eastAsia="x-none"/>
        </w:rPr>
        <w:t xml:space="preserve">, </w:t>
      </w:r>
      <w:proofErr w:type="spellStart"/>
      <w:r w:rsidRPr="0050739C">
        <w:rPr>
          <w:rFonts w:ascii="Times New Roman" w:eastAsia="Times New Roman" w:hAnsi="Times New Roman" w:cs="Times New Roman"/>
          <w:spacing w:val="-4"/>
          <w:sz w:val="28"/>
          <w:szCs w:val="20"/>
          <w:lang w:val="x-none" w:eastAsia="x-none"/>
        </w:rPr>
        <w:t>малотеплопровод</w:t>
      </w:r>
      <w:proofErr w:type="spellEnd"/>
      <w:r w:rsidRPr="0050739C">
        <w:rPr>
          <w:rFonts w:ascii="Times New Roman" w:eastAsia="Times New Roman" w:hAnsi="Times New Roman" w:cs="Times New Roman"/>
          <w:spacing w:val="-4"/>
          <w:sz w:val="28"/>
          <w:szCs w:val="20"/>
          <w:lang w:val="x-none" w:eastAsia="x-none"/>
        </w:rPr>
        <w:t xml:space="preserve">., </w:t>
      </w:r>
      <w:proofErr w:type="spellStart"/>
      <w:r w:rsidRPr="0050739C">
        <w:rPr>
          <w:rFonts w:ascii="Times New Roman" w:eastAsia="Times New Roman" w:hAnsi="Times New Roman" w:cs="Times New Roman"/>
          <w:spacing w:val="-4"/>
          <w:sz w:val="28"/>
          <w:szCs w:val="20"/>
          <w:lang w:val="x-none" w:eastAsia="x-none"/>
        </w:rPr>
        <w:t>гигиенич</w:t>
      </w:r>
      <w:proofErr w:type="spellEnd"/>
      <w:r w:rsidRPr="0050739C">
        <w:rPr>
          <w:rFonts w:ascii="Times New Roman" w:eastAsia="Times New Roman" w:hAnsi="Times New Roman" w:cs="Times New Roman"/>
          <w:spacing w:val="-4"/>
          <w:sz w:val="28"/>
          <w:szCs w:val="20"/>
          <w:lang w:val="x-none" w:eastAsia="x-none"/>
        </w:rPr>
        <w:t xml:space="preserve">., </w:t>
      </w:r>
      <w:r w:rsidRPr="0050739C">
        <w:rPr>
          <w:rFonts w:ascii="Times New Roman" w:eastAsia="Times New Roman" w:hAnsi="Times New Roman" w:cs="Times New Roman"/>
          <w:spacing w:val="-4"/>
          <w:sz w:val="28"/>
          <w:szCs w:val="20"/>
          <w:lang w:val="x-none" w:eastAsia="x-none"/>
        </w:rPr>
        <w:lastRenderedPageBreak/>
        <w:t>бесшумны, дешевы (в 2 раза дешевле паркета) достаточно долговечен.   Уклад. на мастике по ц-</w:t>
      </w:r>
      <w:proofErr w:type="spellStart"/>
      <w:r w:rsidRPr="0050739C">
        <w:rPr>
          <w:rFonts w:ascii="Times New Roman" w:eastAsia="Times New Roman" w:hAnsi="Times New Roman" w:cs="Times New Roman"/>
          <w:spacing w:val="-4"/>
          <w:sz w:val="28"/>
          <w:szCs w:val="20"/>
          <w:lang w:val="x-none" w:eastAsia="x-none"/>
        </w:rPr>
        <w:t>песч</w:t>
      </w:r>
      <w:proofErr w:type="spellEnd"/>
      <w:r w:rsidRPr="0050739C">
        <w:rPr>
          <w:rFonts w:ascii="Times New Roman" w:eastAsia="Times New Roman" w:hAnsi="Times New Roman" w:cs="Times New Roman"/>
          <w:spacing w:val="-4"/>
          <w:sz w:val="28"/>
          <w:szCs w:val="20"/>
          <w:lang w:val="x-none" w:eastAsia="x-none"/>
        </w:rPr>
        <w:t xml:space="preserve">. стяжке </w:t>
      </w:r>
      <w:r w:rsidRPr="0050739C">
        <w:rPr>
          <w:rFonts w:ascii="Times New Roman" w:eastAsia="Times New Roman" w:hAnsi="Times New Roman" w:cs="Times New Roman"/>
          <w:spacing w:val="-4"/>
          <w:sz w:val="28"/>
          <w:szCs w:val="20"/>
          <w:lang w:val="x-none" w:eastAsia="x-none"/>
        </w:rPr>
        <w:sym w:font="Symbol" w:char="F064"/>
      </w:r>
      <w:r w:rsidRPr="0050739C">
        <w:rPr>
          <w:rFonts w:ascii="Times New Roman" w:eastAsia="Times New Roman" w:hAnsi="Times New Roman" w:cs="Times New Roman"/>
          <w:spacing w:val="-4"/>
          <w:sz w:val="28"/>
          <w:szCs w:val="20"/>
          <w:lang w:val="x-none" w:eastAsia="x-none"/>
        </w:rPr>
        <w:t xml:space="preserve">20мм или по древесноволокнистой плите </w:t>
      </w:r>
      <w:r w:rsidRPr="0050739C">
        <w:rPr>
          <w:rFonts w:ascii="Times New Roman" w:eastAsia="Times New Roman" w:hAnsi="Times New Roman" w:cs="Times New Roman"/>
          <w:spacing w:val="-4"/>
          <w:sz w:val="28"/>
          <w:szCs w:val="20"/>
          <w:lang w:val="x-none" w:eastAsia="x-none"/>
        </w:rPr>
        <w:sym w:font="Symbol" w:char="F064"/>
      </w:r>
      <w:r w:rsidRPr="0050739C">
        <w:rPr>
          <w:rFonts w:ascii="Times New Roman" w:eastAsia="Times New Roman" w:hAnsi="Times New Roman" w:cs="Times New Roman"/>
          <w:spacing w:val="-4"/>
          <w:sz w:val="28"/>
          <w:szCs w:val="20"/>
          <w:lang w:val="x-none" w:eastAsia="x-none"/>
        </w:rPr>
        <w:t xml:space="preserve">5мм, </w:t>
      </w:r>
      <w:proofErr w:type="spellStart"/>
      <w:r w:rsidRPr="0050739C">
        <w:rPr>
          <w:rFonts w:ascii="Times New Roman" w:eastAsia="Times New Roman" w:hAnsi="Times New Roman" w:cs="Times New Roman"/>
          <w:spacing w:val="-4"/>
          <w:sz w:val="28"/>
          <w:szCs w:val="20"/>
          <w:lang w:val="x-none" w:eastAsia="x-none"/>
        </w:rPr>
        <w:t>улож</w:t>
      </w:r>
      <w:proofErr w:type="spellEnd"/>
      <w:r w:rsidRPr="0050739C">
        <w:rPr>
          <w:rFonts w:ascii="Times New Roman" w:eastAsia="Times New Roman" w:hAnsi="Times New Roman" w:cs="Times New Roman"/>
          <w:spacing w:val="-4"/>
          <w:sz w:val="28"/>
          <w:szCs w:val="20"/>
          <w:lang w:val="x-none" w:eastAsia="x-none"/>
        </w:rPr>
        <w:t xml:space="preserve">-ой по тепло или </w:t>
      </w:r>
      <w:proofErr w:type="spellStart"/>
      <w:r w:rsidRPr="0050739C">
        <w:rPr>
          <w:rFonts w:ascii="Times New Roman" w:eastAsia="Times New Roman" w:hAnsi="Times New Roman" w:cs="Times New Roman"/>
          <w:spacing w:val="-4"/>
          <w:sz w:val="28"/>
          <w:szCs w:val="20"/>
          <w:lang w:val="x-none" w:eastAsia="x-none"/>
        </w:rPr>
        <w:t>звукоизолир</w:t>
      </w:r>
      <w:proofErr w:type="spellEnd"/>
      <w:r w:rsidRPr="0050739C">
        <w:rPr>
          <w:rFonts w:ascii="Times New Roman" w:eastAsia="Times New Roman" w:hAnsi="Times New Roman" w:cs="Times New Roman"/>
          <w:spacing w:val="-4"/>
          <w:sz w:val="28"/>
          <w:szCs w:val="20"/>
          <w:lang w:val="x-none" w:eastAsia="x-none"/>
        </w:rPr>
        <w:t xml:space="preserve">. слою. Линолеум на </w:t>
      </w:r>
      <w:proofErr w:type="spellStart"/>
      <w:r w:rsidRPr="0050739C">
        <w:rPr>
          <w:rFonts w:ascii="Times New Roman" w:eastAsia="Times New Roman" w:hAnsi="Times New Roman" w:cs="Times New Roman"/>
          <w:spacing w:val="-4"/>
          <w:sz w:val="28"/>
          <w:szCs w:val="20"/>
          <w:lang w:val="x-none" w:eastAsia="x-none"/>
        </w:rPr>
        <w:t>теплозвукоиз</w:t>
      </w:r>
      <w:proofErr w:type="spellEnd"/>
      <w:r w:rsidRPr="0050739C">
        <w:rPr>
          <w:rFonts w:ascii="Times New Roman" w:eastAsia="Times New Roman" w:hAnsi="Times New Roman" w:cs="Times New Roman"/>
          <w:spacing w:val="-4"/>
          <w:sz w:val="28"/>
          <w:szCs w:val="20"/>
          <w:lang w:val="x-none" w:eastAsia="x-none"/>
        </w:rPr>
        <w:t>. (упругой) подошве, подоснове (</w:t>
      </w:r>
      <w:proofErr w:type="spellStart"/>
      <w:r w:rsidRPr="0050739C">
        <w:rPr>
          <w:rFonts w:ascii="Times New Roman" w:eastAsia="Times New Roman" w:hAnsi="Times New Roman" w:cs="Times New Roman"/>
          <w:spacing w:val="-4"/>
          <w:sz w:val="28"/>
          <w:szCs w:val="20"/>
          <w:lang w:val="x-none" w:eastAsia="x-none"/>
        </w:rPr>
        <w:t>топифлексе</w:t>
      </w:r>
      <w:proofErr w:type="spellEnd"/>
      <w:r w:rsidRPr="0050739C">
        <w:rPr>
          <w:rFonts w:ascii="Times New Roman" w:eastAsia="Times New Roman" w:hAnsi="Times New Roman" w:cs="Times New Roman"/>
          <w:spacing w:val="-4"/>
          <w:sz w:val="28"/>
          <w:szCs w:val="20"/>
          <w:lang w:val="x-none" w:eastAsia="x-none"/>
        </w:rPr>
        <w:t xml:space="preserve">) </w:t>
      </w:r>
      <w:proofErr w:type="spellStart"/>
      <w:r w:rsidRPr="0050739C">
        <w:rPr>
          <w:rFonts w:ascii="Times New Roman" w:eastAsia="Times New Roman" w:hAnsi="Times New Roman" w:cs="Times New Roman"/>
          <w:spacing w:val="-4"/>
          <w:sz w:val="28"/>
          <w:szCs w:val="20"/>
          <w:lang w:val="x-none" w:eastAsia="x-none"/>
        </w:rPr>
        <w:t>укл</w:t>
      </w:r>
      <w:proofErr w:type="spellEnd"/>
      <w:r w:rsidRPr="0050739C">
        <w:rPr>
          <w:rFonts w:ascii="Times New Roman" w:eastAsia="Times New Roman" w:hAnsi="Times New Roman" w:cs="Times New Roman"/>
          <w:spacing w:val="-4"/>
          <w:sz w:val="28"/>
          <w:szCs w:val="20"/>
          <w:lang w:val="x-none" w:eastAsia="x-none"/>
        </w:rPr>
        <w:t xml:space="preserve">. по </w:t>
      </w:r>
      <w:proofErr w:type="spellStart"/>
      <w:r w:rsidRPr="0050739C">
        <w:rPr>
          <w:rFonts w:ascii="Times New Roman" w:eastAsia="Times New Roman" w:hAnsi="Times New Roman" w:cs="Times New Roman"/>
          <w:spacing w:val="-4"/>
          <w:sz w:val="28"/>
          <w:szCs w:val="20"/>
          <w:lang w:val="x-none" w:eastAsia="x-none"/>
        </w:rPr>
        <w:t>сплошн</w:t>
      </w:r>
      <w:proofErr w:type="spellEnd"/>
      <w:r w:rsidRPr="0050739C">
        <w:rPr>
          <w:rFonts w:ascii="Times New Roman" w:eastAsia="Times New Roman" w:hAnsi="Times New Roman" w:cs="Times New Roman"/>
          <w:spacing w:val="-4"/>
          <w:sz w:val="28"/>
          <w:szCs w:val="20"/>
          <w:lang w:val="x-none" w:eastAsia="x-none"/>
        </w:rPr>
        <w:t xml:space="preserve">. плите перекрытия </w:t>
      </w:r>
      <w:r w:rsidRPr="0050739C">
        <w:rPr>
          <w:rFonts w:ascii="Times New Roman" w:eastAsia="Times New Roman" w:hAnsi="Times New Roman" w:cs="Times New Roman"/>
          <w:spacing w:val="-4"/>
          <w:sz w:val="28"/>
          <w:szCs w:val="20"/>
          <w:lang w:val="x-none" w:eastAsia="x-none"/>
        </w:rPr>
        <w:sym w:font="Symbol" w:char="F064"/>
      </w:r>
      <w:r w:rsidRPr="0050739C">
        <w:rPr>
          <w:rFonts w:ascii="Times New Roman" w:eastAsia="Times New Roman" w:hAnsi="Times New Roman" w:cs="Times New Roman"/>
          <w:spacing w:val="-4"/>
          <w:sz w:val="28"/>
          <w:szCs w:val="20"/>
          <w:lang w:val="x-none" w:eastAsia="x-none"/>
        </w:rPr>
        <w:t>&gt;=140 Требования к полам: 1. Прочность-</w:t>
      </w:r>
      <w:proofErr w:type="spellStart"/>
      <w:r w:rsidRPr="0050739C">
        <w:rPr>
          <w:rFonts w:ascii="Times New Roman" w:eastAsia="Times New Roman" w:hAnsi="Times New Roman" w:cs="Times New Roman"/>
          <w:spacing w:val="-4"/>
          <w:sz w:val="28"/>
          <w:szCs w:val="20"/>
          <w:lang w:val="x-none" w:eastAsia="x-none"/>
        </w:rPr>
        <w:t>сопрот</w:t>
      </w:r>
      <w:proofErr w:type="spellEnd"/>
      <w:r w:rsidRPr="0050739C">
        <w:rPr>
          <w:rFonts w:ascii="Times New Roman" w:eastAsia="Times New Roman" w:hAnsi="Times New Roman" w:cs="Times New Roman"/>
          <w:spacing w:val="-4"/>
          <w:sz w:val="28"/>
          <w:szCs w:val="20"/>
          <w:lang w:val="x-none" w:eastAsia="x-none"/>
        </w:rPr>
        <w:t>-</w:t>
      </w:r>
      <w:proofErr w:type="spellStart"/>
      <w:r w:rsidRPr="0050739C">
        <w:rPr>
          <w:rFonts w:ascii="Times New Roman" w:eastAsia="Times New Roman" w:hAnsi="Times New Roman" w:cs="Times New Roman"/>
          <w:spacing w:val="-4"/>
          <w:sz w:val="28"/>
          <w:szCs w:val="20"/>
          <w:lang w:val="x-none" w:eastAsia="x-none"/>
        </w:rPr>
        <w:t>ся</w:t>
      </w:r>
      <w:proofErr w:type="spellEnd"/>
      <w:r w:rsidRPr="0050739C">
        <w:rPr>
          <w:rFonts w:ascii="Times New Roman" w:eastAsia="Times New Roman" w:hAnsi="Times New Roman" w:cs="Times New Roman"/>
          <w:spacing w:val="-4"/>
          <w:sz w:val="28"/>
          <w:szCs w:val="20"/>
          <w:lang w:val="x-none" w:eastAsia="x-none"/>
        </w:rPr>
        <w:t xml:space="preserve"> истиранию и смятию. 2. </w:t>
      </w:r>
      <w:proofErr w:type="spellStart"/>
      <w:r w:rsidRPr="0050739C">
        <w:rPr>
          <w:rFonts w:ascii="Times New Roman" w:eastAsia="Times New Roman" w:hAnsi="Times New Roman" w:cs="Times New Roman"/>
          <w:spacing w:val="-4"/>
          <w:sz w:val="28"/>
          <w:szCs w:val="20"/>
          <w:lang w:val="x-none" w:eastAsia="x-none"/>
        </w:rPr>
        <w:t>Нескользки</w:t>
      </w:r>
      <w:proofErr w:type="spellEnd"/>
      <w:r w:rsidRPr="0050739C">
        <w:rPr>
          <w:rFonts w:ascii="Times New Roman" w:eastAsia="Times New Roman" w:hAnsi="Times New Roman" w:cs="Times New Roman"/>
          <w:spacing w:val="-4"/>
          <w:sz w:val="28"/>
          <w:szCs w:val="20"/>
          <w:lang w:val="x-none" w:eastAsia="x-none"/>
        </w:rPr>
        <w:t xml:space="preserve"> и не шумны при ходьбе. 3. </w:t>
      </w:r>
      <w:proofErr w:type="spellStart"/>
      <w:r w:rsidRPr="0050739C">
        <w:rPr>
          <w:rFonts w:ascii="Times New Roman" w:eastAsia="Times New Roman" w:hAnsi="Times New Roman" w:cs="Times New Roman"/>
          <w:spacing w:val="-4"/>
          <w:sz w:val="28"/>
          <w:szCs w:val="20"/>
          <w:lang w:val="x-none" w:eastAsia="x-none"/>
        </w:rPr>
        <w:t>Д.б</w:t>
      </w:r>
      <w:proofErr w:type="spellEnd"/>
      <w:r w:rsidRPr="0050739C">
        <w:rPr>
          <w:rFonts w:ascii="Times New Roman" w:eastAsia="Times New Roman" w:hAnsi="Times New Roman" w:cs="Times New Roman"/>
          <w:spacing w:val="-4"/>
          <w:sz w:val="28"/>
          <w:szCs w:val="20"/>
          <w:lang w:val="x-none" w:eastAsia="x-none"/>
        </w:rPr>
        <w:t xml:space="preserve">. малотеплопроводными. 4. </w:t>
      </w:r>
      <w:proofErr w:type="spellStart"/>
      <w:r w:rsidRPr="0050739C">
        <w:rPr>
          <w:rFonts w:ascii="Times New Roman" w:eastAsia="Times New Roman" w:hAnsi="Times New Roman" w:cs="Times New Roman"/>
          <w:spacing w:val="-4"/>
          <w:sz w:val="28"/>
          <w:szCs w:val="20"/>
          <w:lang w:val="x-none" w:eastAsia="x-none"/>
        </w:rPr>
        <w:t>Гигееничность</w:t>
      </w:r>
      <w:proofErr w:type="spellEnd"/>
      <w:r w:rsidRPr="0050739C">
        <w:rPr>
          <w:rFonts w:ascii="Times New Roman" w:eastAsia="Times New Roman" w:hAnsi="Times New Roman" w:cs="Times New Roman"/>
          <w:spacing w:val="-4"/>
          <w:sz w:val="28"/>
          <w:szCs w:val="20"/>
          <w:lang w:val="x-none" w:eastAsia="x-none"/>
        </w:rPr>
        <w:t xml:space="preserve">-легко очищается. 5. </w:t>
      </w:r>
      <w:proofErr w:type="spellStart"/>
      <w:r w:rsidRPr="0050739C">
        <w:rPr>
          <w:rFonts w:ascii="Times New Roman" w:eastAsia="Times New Roman" w:hAnsi="Times New Roman" w:cs="Times New Roman"/>
          <w:spacing w:val="-4"/>
          <w:sz w:val="28"/>
          <w:szCs w:val="20"/>
          <w:lang w:val="x-none" w:eastAsia="x-none"/>
        </w:rPr>
        <w:t>Д.б.удобны</w:t>
      </w:r>
      <w:proofErr w:type="spellEnd"/>
      <w:r w:rsidRPr="0050739C">
        <w:rPr>
          <w:rFonts w:ascii="Times New Roman" w:eastAsia="Times New Roman" w:hAnsi="Times New Roman" w:cs="Times New Roman"/>
          <w:spacing w:val="-4"/>
          <w:sz w:val="28"/>
          <w:szCs w:val="20"/>
          <w:lang w:val="x-none" w:eastAsia="x-none"/>
        </w:rPr>
        <w:t xml:space="preserve"> в эксплуатации-т.е. легко ремонтируемы. 6. </w:t>
      </w:r>
      <w:proofErr w:type="spellStart"/>
      <w:r w:rsidRPr="0050739C">
        <w:rPr>
          <w:rFonts w:ascii="Times New Roman" w:eastAsia="Times New Roman" w:hAnsi="Times New Roman" w:cs="Times New Roman"/>
          <w:spacing w:val="-4"/>
          <w:sz w:val="28"/>
          <w:szCs w:val="20"/>
          <w:lang w:val="x-none" w:eastAsia="x-none"/>
        </w:rPr>
        <w:t>Д.б</w:t>
      </w:r>
      <w:proofErr w:type="spellEnd"/>
      <w:r w:rsidRPr="0050739C">
        <w:rPr>
          <w:rFonts w:ascii="Times New Roman" w:eastAsia="Times New Roman" w:hAnsi="Times New Roman" w:cs="Times New Roman"/>
          <w:spacing w:val="-4"/>
          <w:sz w:val="28"/>
          <w:szCs w:val="20"/>
          <w:lang w:val="x-none" w:eastAsia="x-none"/>
        </w:rPr>
        <w:t>. декоративны-</w:t>
      </w:r>
      <w:proofErr w:type="spellStart"/>
      <w:r w:rsidRPr="0050739C">
        <w:rPr>
          <w:rFonts w:ascii="Times New Roman" w:eastAsia="Times New Roman" w:hAnsi="Times New Roman" w:cs="Times New Roman"/>
          <w:spacing w:val="-4"/>
          <w:sz w:val="28"/>
          <w:szCs w:val="20"/>
          <w:lang w:val="x-none" w:eastAsia="x-none"/>
        </w:rPr>
        <w:t>сочет</w:t>
      </w:r>
      <w:proofErr w:type="spellEnd"/>
      <w:r w:rsidRPr="0050739C">
        <w:rPr>
          <w:rFonts w:ascii="Times New Roman" w:eastAsia="Times New Roman" w:hAnsi="Times New Roman" w:cs="Times New Roman"/>
          <w:spacing w:val="-4"/>
          <w:sz w:val="28"/>
          <w:szCs w:val="20"/>
          <w:lang w:val="x-none" w:eastAsia="x-none"/>
        </w:rPr>
        <w:t xml:space="preserve">. с </w:t>
      </w:r>
      <w:proofErr w:type="spellStart"/>
      <w:r w:rsidRPr="0050739C">
        <w:rPr>
          <w:rFonts w:ascii="Times New Roman" w:eastAsia="Times New Roman" w:hAnsi="Times New Roman" w:cs="Times New Roman"/>
          <w:spacing w:val="-4"/>
          <w:sz w:val="28"/>
          <w:szCs w:val="20"/>
          <w:lang w:val="x-none" w:eastAsia="x-none"/>
        </w:rPr>
        <w:t>внутрен</w:t>
      </w:r>
      <w:proofErr w:type="spellEnd"/>
      <w:r w:rsidRPr="0050739C">
        <w:rPr>
          <w:rFonts w:ascii="Times New Roman" w:eastAsia="Times New Roman" w:hAnsi="Times New Roman" w:cs="Times New Roman"/>
          <w:spacing w:val="-4"/>
          <w:sz w:val="28"/>
          <w:szCs w:val="20"/>
          <w:lang w:val="x-none" w:eastAsia="x-none"/>
        </w:rPr>
        <w:t xml:space="preserve">. отделкой помещения. 7. </w:t>
      </w:r>
      <w:proofErr w:type="spellStart"/>
      <w:r w:rsidRPr="0050739C">
        <w:rPr>
          <w:rFonts w:ascii="Times New Roman" w:eastAsia="Times New Roman" w:hAnsi="Times New Roman" w:cs="Times New Roman"/>
          <w:spacing w:val="-4"/>
          <w:sz w:val="28"/>
          <w:szCs w:val="20"/>
          <w:lang w:val="x-none" w:eastAsia="x-none"/>
        </w:rPr>
        <w:t>индустриальны</w:t>
      </w:r>
      <w:proofErr w:type="spellEnd"/>
      <w:r w:rsidRPr="0050739C">
        <w:rPr>
          <w:rFonts w:ascii="Times New Roman" w:eastAsia="Times New Roman" w:hAnsi="Times New Roman" w:cs="Times New Roman"/>
          <w:spacing w:val="-4"/>
          <w:sz w:val="28"/>
          <w:szCs w:val="20"/>
          <w:lang w:val="x-none" w:eastAsia="x-none"/>
        </w:rPr>
        <w:t xml:space="preserve">, экономичны. 8. </w:t>
      </w:r>
      <w:proofErr w:type="spellStart"/>
      <w:r w:rsidRPr="0050739C">
        <w:rPr>
          <w:rFonts w:ascii="Times New Roman" w:eastAsia="Times New Roman" w:hAnsi="Times New Roman" w:cs="Times New Roman"/>
          <w:spacing w:val="-4"/>
          <w:sz w:val="28"/>
          <w:szCs w:val="20"/>
          <w:lang w:val="x-none" w:eastAsia="x-none"/>
        </w:rPr>
        <w:t>Водоустойч</w:t>
      </w:r>
      <w:proofErr w:type="spellEnd"/>
      <w:r w:rsidRPr="0050739C">
        <w:rPr>
          <w:rFonts w:ascii="Times New Roman" w:eastAsia="Times New Roman" w:hAnsi="Times New Roman" w:cs="Times New Roman"/>
          <w:spacing w:val="-4"/>
          <w:sz w:val="28"/>
          <w:szCs w:val="20"/>
          <w:lang w:val="x-none" w:eastAsia="x-none"/>
        </w:rPr>
        <w:t>. и водонепроницаем-</w:t>
      </w:r>
      <w:proofErr w:type="spellStart"/>
      <w:r w:rsidRPr="0050739C">
        <w:rPr>
          <w:rFonts w:ascii="Times New Roman" w:eastAsia="Times New Roman" w:hAnsi="Times New Roman" w:cs="Times New Roman"/>
          <w:spacing w:val="-4"/>
          <w:sz w:val="28"/>
          <w:szCs w:val="20"/>
          <w:lang w:val="x-none" w:eastAsia="x-none"/>
        </w:rPr>
        <w:t>ть</w:t>
      </w:r>
      <w:proofErr w:type="spellEnd"/>
      <w:r w:rsidRPr="0050739C">
        <w:rPr>
          <w:rFonts w:ascii="Times New Roman" w:eastAsia="Times New Roman" w:hAnsi="Times New Roman" w:cs="Times New Roman"/>
          <w:spacing w:val="-4"/>
          <w:sz w:val="28"/>
          <w:szCs w:val="20"/>
          <w:lang w:val="x-none" w:eastAsia="x-none"/>
        </w:rPr>
        <w:t xml:space="preserve">. 9. Несгораемость, </w:t>
      </w:r>
      <w:proofErr w:type="spellStart"/>
      <w:r w:rsidRPr="0050739C">
        <w:rPr>
          <w:rFonts w:ascii="Times New Roman" w:eastAsia="Times New Roman" w:hAnsi="Times New Roman" w:cs="Times New Roman"/>
          <w:spacing w:val="-4"/>
          <w:sz w:val="28"/>
          <w:szCs w:val="20"/>
          <w:lang w:val="x-none" w:eastAsia="x-none"/>
        </w:rPr>
        <w:t>температуростойкость</w:t>
      </w:r>
      <w:proofErr w:type="spellEnd"/>
      <w:r w:rsidRPr="0050739C">
        <w:rPr>
          <w:rFonts w:ascii="Times New Roman" w:eastAsia="Times New Roman" w:hAnsi="Times New Roman" w:cs="Times New Roman"/>
          <w:spacing w:val="-4"/>
          <w:sz w:val="28"/>
          <w:szCs w:val="20"/>
          <w:lang w:val="x-none" w:eastAsia="x-none"/>
        </w:rPr>
        <w:t xml:space="preserve">  (лестниц), (</w:t>
      </w:r>
      <w:proofErr w:type="spellStart"/>
      <w:r w:rsidRPr="0050739C">
        <w:rPr>
          <w:rFonts w:ascii="Times New Roman" w:eastAsia="Times New Roman" w:hAnsi="Times New Roman" w:cs="Times New Roman"/>
          <w:spacing w:val="-4"/>
          <w:sz w:val="28"/>
          <w:szCs w:val="20"/>
          <w:lang w:val="x-none" w:eastAsia="x-none"/>
        </w:rPr>
        <w:t>пром</w:t>
      </w:r>
      <w:proofErr w:type="spellEnd"/>
      <w:r w:rsidRPr="0050739C">
        <w:rPr>
          <w:rFonts w:ascii="Times New Roman" w:eastAsia="Times New Roman" w:hAnsi="Times New Roman" w:cs="Times New Roman"/>
          <w:spacing w:val="-4"/>
          <w:sz w:val="28"/>
          <w:szCs w:val="20"/>
          <w:lang w:val="x-none" w:eastAsia="x-none"/>
        </w:rPr>
        <w:t xml:space="preserve">. </w:t>
      </w:r>
      <w:proofErr w:type="spellStart"/>
      <w:r w:rsidRPr="0050739C">
        <w:rPr>
          <w:rFonts w:ascii="Times New Roman" w:eastAsia="Times New Roman" w:hAnsi="Times New Roman" w:cs="Times New Roman"/>
          <w:spacing w:val="-4"/>
          <w:sz w:val="28"/>
          <w:szCs w:val="20"/>
          <w:lang w:val="x-none" w:eastAsia="x-none"/>
        </w:rPr>
        <w:t>зд</w:t>
      </w:r>
      <w:proofErr w:type="spellEnd"/>
      <w:r w:rsidRPr="0050739C">
        <w:rPr>
          <w:rFonts w:ascii="Times New Roman" w:eastAsia="Times New Roman" w:hAnsi="Times New Roman" w:cs="Times New Roman"/>
          <w:spacing w:val="-4"/>
          <w:sz w:val="28"/>
          <w:szCs w:val="20"/>
          <w:lang w:val="x-none" w:eastAsia="x-none"/>
        </w:rPr>
        <w:t xml:space="preserve">.). Полы </w:t>
      </w:r>
      <w:proofErr w:type="spellStart"/>
      <w:r w:rsidRPr="0050739C">
        <w:rPr>
          <w:rFonts w:ascii="Times New Roman" w:eastAsia="Times New Roman" w:hAnsi="Times New Roman" w:cs="Times New Roman"/>
          <w:spacing w:val="-4"/>
          <w:sz w:val="28"/>
          <w:szCs w:val="20"/>
          <w:lang w:val="x-none" w:eastAsia="x-none"/>
        </w:rPr>
        <w:t>пром</w:t>
      </w:r>
      <w:proofErr w:type="spellEnd"/>
      <w:r w:rsidRPr="0050739C">
        <w:rPr>
          <w:rFonts w:ascii="Times New Roman" w:eastAsia="Times New Roman" w:hAnsi="Times New Roman" w:cs="Times New Roman"/>
          <w:spacing w:val="-4"/>
          <w:sz w:val="28"/>
          <w:szCs w:val="20"/>
          <w:lang w:val="x-none" w:eastAsia="x-none"/>
        </w:rPr>
        <w:t xml:space="preserve">. </w:t>
      </w:r>
      <w:proofErr w:type="spellStart"/>
      <w:r w:rsidRPr="0050739C">
        <w:rPr>
          <w:rFonts w:ascii="Times New Roman" w:eastAsia="Times New Roman" w:hAnsi="Times New Roman" w:cs="Times New Roman"/>
          <w:spacing w:val="-4"/>
          <w:sz w:val="28"/>
          <w:szCs w:val="20"/>
          <w:lang w:val="x-none" w:eastAsia="x-none"/>
        </w:rPr>
        <w:t>зд</w:t>
      </w:r>
      <w:proofErr w:type="spellEnd"/>
      <w:r w:rsidRPr="0050739C">
        <w:rPr>
          <w:rFonts w:ascii="Times New Roman" w:eastAsia="Times New Roman" w:hAnsi="Times New Roman" w:cs="Times New Roman"/>
          <w:spacing w:val="-4"/>
          <w:sz w:val="28"/>
          <w:szCs w:val="20"/>
          <w:lang w:val="x-none" w:eastAsia="x-none"/>
        </w:rPr>
        <w:t xml:space="preserve">. см. в </w:t>
      </w:r>
      <w:proofErr w:type="spellStart"/>
      <w:r w:rsidRPr="0050739C">
        <w:rPr>
          <w:rFonts w:ascii="Times New Roman" w:eastAsia="Times New Roman" w:hAnsi="Times New Roman" w:cs="Times New Roman"/>
          <w:spacing w:val="-4"/>
          <w:sz w:val="28"/>
          <w:szCs w:val="20"/>
          <w:lang w:val="x-none" w:eastAsia="x-none"/>
        </w:rPr>
        <w:t>Шереш</w:t>
      </w:r>
      <w:proofErr w:type="spellEnd"/>
      <w:r w:rsidRPr="0050739C">
        <w:rPr>
          <w:rFonts w:ascii="Times New Roman" w:eastAsia="Times New Roman" w:hAnsi="Times New Roman" w:cs="Times New Roman"/>
          <w:spacing w:val="-4"/>
          <w:sz w:val="28"/>
          <w:szCs w:val="20"/>
          <w:lang w:val="x-none" w:eastAsia="x-none"/>
        </w:rPr>
        <w:t xml:space="preserve"> стр.123  лист 9.01</w:t>
      </w:r>
    </w:p>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spacing w:val="-4"/>
          <w:sz w:val="28"/>
          <w:szCs w:val="20"/>
          <w:lang w:val="x-none" w:eastAsia="x-none"/>
        </w:rPr>
      </w:pPr>
      <w:r>
        <w:rPr>
          <w:rFonts w:ascii="Times New Roman" w:eastAsia="Times New Roman" w:hAnsi="Times New Roman" w:cs="Times New Roman"/>
          <w:noProof/>
          <w:spacing w:val="-4"/>
          <w:sz w:val="28"/>
          <w:szCs w:val="20"/>
          <w:lang w:eastAsia="ru-RU"/>
        </w:rPr>
        <w:drawing>
          <wp:inline distT="0" distB="0" distL="0" distR="0">
            <wp:extent cx="6867525" cy="2752725"/>
            <wp:effectExtent l="0" t="0" r="9525" b="9525"/>
            <wp:docPr id="53" name="Рисунок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6867525" cy="2752725"/>
                    </a:xfrm>
                    <a:prstGeom prst="rect">
                      <a:avLst/>
                    </a:prstGeom>
                    <a:noFill/>
                    <a:ln>
                      <a:noFill/>
                    </a:ln>
                  </pic:spPr>
                </pic:pic>
              </a:graphicData>
            </a:graphic>
          </wp:inline>
        </w:drawing>
      </w:r>
    </w:p>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spacing w:val="-4"/>
          <w:sz w:val="28"/>
          <w:szCs w:val="20"/>
          <w:lang w:val="x-none" w:eastAsia="x-none"/>
        </w:rPr>
      </w:pPr>
      <w:r>
        <w:rPr>
          <w:rFonts w:ascii="Times New Roman" w:eastAsia="Times New Roman" w:hAnsi="Times New Roman" w:cs="Times New Roman"/>
          <w:noProof/>
          <w:spacing w:val="-4"/>
          <w:sz w:val="28"/>
          <w:szCs w:val="20"/>
          <w:lang w:eastAsia="ru-RU"/>
        </w:rPr>
        <w:lastRenderedPageBreak/>
        <w:drawing>
          <wp:inline distT="0" distB="0" distL="0" distR="0">
            <wp:extent cx="5324475" cy="7381875"/>
            <wp:effectExtent l="0" t="0" r="9525" b="9525"/>
            <wp:docPr id="52" name="Рисунок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324475" cy="7381875"/>
                    </a:xfrm>
                    <a:prstGeom prst="rect">
                      <a:avLst/>
                    </a:prstGeom>
                    <a:noFill/>
                    <a:ln>
                      <a:noFill/>
                    </a:ln>
                  </pic:spPr>
                </pic:pic>
              </a:graphicData>
            </a:graphic>
          </wp:inline>
        </w:drawing>
      </w:r>
    </w:p>
    <w:p w:rsidR="0050739C" w:rsidRDefault="0050739C">
      <w:pPr>
        <w:rPr>
          <w:rFonts w:ascii="Times New Roman" w:eastAsia="Times New Roman" w:hAnsi="Times New Roman" w:cs="Times New Roman"/>
          <w:i/>
          <w:color w:val="FF0000"/>
          <w:spacing w:val="-4"/>
          <w:sz w:val="28"/>
          <w:szCs w:val="20"/>
          <w:lang w:val="x-none" w:eastAsia="x-none"/>
        </w:rPr>
      </w:pPr>
      <w:r>
        <w:rPr>
          <w:rFonts w:ascii="Times New Roman" w:eastAsia="Times New Roman" w:hAnsi="Times New Roman" w:cs="Times New Roman"/>
          <w:i/>
          <w:color w:val="FF0000"/>
          <w:spacing w:val="-4"/>
          <w:sz w:val="28"/>
          <w:szCs w:val="20"/>
          <w:lang w:val="x-none" w:eastAsia="x-none"/>
        </w:rPr>
        <w:br w:type="page"/>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b/>
          <w:color w:val="FF0000"/>
          <w:spacing w:val="-4"/>
          <w:sz w:val="28"/>
          <w:szCs w:val="20"/>
          <w:lang w:val="x-none" w:eastAsia="x-none"/>
        </w:rPr>
      </w:pPr>
      <w:r w:rsidRPr="0050739C">
        <w:rPr>
          <w:rFonts w:ascii="Times New Roman" w:eastAsia="Times New Roman" w:hAnsi="Times New Roman" w:cs="Times New Roman"/>
          <w:b/>
          <w:color w:val="FF0000"/>
          <w:spacing w:val="-4"/>
          <w:sz w:val="28"/>
          <w:szCs w:val="20"/>
          <w:lang w:val="x-none" w:eastAsia="x-none"/>
        </w:rPr>
        <w:lastRenderedPageBreak/>
        <w:t xml:space="preserve">15. Основы расчета естественной освещенности. Провести предварительный расчет площади остекления для помещения размером </w:t>
      </w:r>
      <w:proofErr w:type="spellStart"/>
      <w:r w:rsidRPr="0050739C">
        <w:rPr>
          <w:rFonts w:ascii="Times New Roman" w:eastAsia="Times New Roman" w:hAnsi="Times New Roman" w:cs="Times New Roman"/>
          <w:b/>
          <w:color w:val="FF0000"/>
          <w:spacing w:val="-4"/>
          <w:sz w:val="28"/>
          <w:szCs w:val="20"/>
          <w:lang w:val="x-none" w:eastAsia="x-none"/>
        </w:rPr>
        <w:t>АхВ</w:t>
      </w:r>
      <w:proofErr w:type="spellEnd"/>
      <w:r w:rsidRPr="0050739C">
        <w:rPr>
          <w:rFonts w:ascii="Times New Roman" w:eastAsia="Times New Roman" w:hAnsi="Times New Roman" w:cs="Times New Roman"/>
          <w:b/>
          <w:color w:val="FF0000"/>
          <w:spacing w:val="-4"/>
          <w:sz w:val="28"/>
          <w:szCs w:val="20"/>
          <w:lang w:val="x-none" w:eastAsia="x-none"/>
        </w:rPr>
        <w:t xml:space="preserve"> м в плане и Н.</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color w:val="00B050"/>
          <w:spacing w:val="-4"/>
          <w:sz w:val="28"/>
          <w:szCs w:val="20"/>
          <w:lang w:val="x-none" w:eastAsia="x-none"/>
        </w:rPr>
      </w:pPr>
      <w:r w:rsidRPr="0050739C">
        <w:rPr>
          <w:rFonts w:ascii="Times New Roman" w:eastAsia="Times New Roman" w:hAnsi="Times New Roman" w:cs="Times New Roman"/>
          <w:color w:val="00B050"/>
          <w:spacing w:val="-4"/>
          <w:sz w:val="28"/>
          <w:szCs w:val="20"/>
          <w:lang w:val="x-none" w:eastAsia="x-none"/>
        </w:rPr>
        <w:t>СНиП 23-05-95 ЕСТЕСТВЕННОЕ И ИСКУССТВЕННОЕ ОСВЕЩЕНИЕ</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color w:val="00B050"/>
          <w:spacing w:val="-4"/>
          <w:sz w:val="28"/>
          <w:szCs w:val="20"/>
          <w:lang w:eastAsia="x-none"/>
        </w:rPr>
      </w:pPr>
      <w:r w:rsidRPr="0050739C">
        <w:rPr>
          <w:rFonts w:ascii="Times New Roman" w:eastAsia="Times New Roman" w:hAnsi="Times New Roman" w:cs="Times New Roman"/>
          <w:color w:val="00B050"/>
          <w:spacing w:val="-4"/>
          <w:sz w:val="28"/>
          <w:szCs w:val="20"/>
          <w:lang w:val="x-none" w:eastAsia="x-none"/>
        </w:rPr>
        <w:t>СП 23-102-2003</w:t>
      </w:r>
      <w:r w:rsidRPr="0050739C">
        <w:rPr>
          <w:rFonts w:ascii="Times New Roman" w:eastAsia="Times New Roman" w:hAnsi="Times New Roman" w:cs="Times New Roman"/>
          <w:color w:val="00B050"/>
          <w:spacing w:val="-4"/>
          <w:sz w:val="28"/>
          <w:szCs w:val="20"/>
          <w:lang w:eastAsia="x-none"/>
        </w:rPr>
        <w:t xml:space="preserve"> </w:t>
      </w:r>
      <w:r w:rsidRPr="0050739C">
        <w:rPr>
          <w:rFonts w:ascii="Times New Roman" w:eastAsia="Times New Roman" w:hAnsi="Times New Roman" w:cs="Times New Roman"/>
          <w:color w:val="00B050"/>
          <w:spacing w:val="-4"/>
          <w:sz w:val="28"/>
          <w:szCs w:val="20"/>
          <w:lang w:val="x-none" w:eastAsia="x-none"/>
        </w:rPr>
        <w:t xml:space="preserve">ЕСТЕСТВЕННОЕ ОСВЕЩЕНИЕ ЖИЛЫХ И ОБЩЕСТВЕННЫХ ЗДАНИЙ </w:t>
      </w:r>
    </w:p>
    <w:p w:rsidR="0050739C" w:rsidRPr="0050739C" w:rsidRDefault="0050739C" w:rsidP="0050739C">
      <w:pPr>
        <w:autoSpaceDE w:val="0"/>
        <w:autoSpaceDN w:val="0"/>
        <w:adjustRightInd w:val="0"/>
        <w:spacing w:after="0" w:line="240" w:lineRule="auto"/>
        <w:ind w:left="240" w:firstLine="240"/>
        <w:rPr>
          <w:rFonts w:ascii="GOST type A" w:eastAsia="Times New Roman" w:hAnsi="GOST type A" w:cs="GOST type A"/>
          <w:color w:val="000000"/>
          <w:sz w:val="28"/>
          <w:szCs w:val="28"/>
          <w:lang w:eastAsia="ru-RU"/>
        </w:rPr>
      </w:pPr>
      <w:r w:rsidRPr="0050739C">
        <w:rPr>
          <w:rFonts w:ascii="GOST type A" w:eastAsia="Times New Roman" w:hAnsi="GOST type A" w:cs="GOST type A"/>
          <w:color w:val="000000"/>
          <w:sz w:val="28"/>
          <w:szCs w:val="28"/>
          <w:lang w:eastAsia="ru-RU"/>
        </w:rPr>
        <w:t xml:space="preserve">  13.1. Исходные данные.</w:t>
      </w:r>
    </w:p>
    <w:p w:rsidR="0050739C" w:rsidRPr="0050739C" w:rsidRDefault="0050739C" w:rsidP="0050739C">
      <w:pPr>
        <w:tabs>
          <w:tab w:val="left" w:pos="137"/>
        </w:tabs>
        <w:autoSpaceDE w:val="0"/>
        <w:autoSpaceDN w:val="0"/>
        <w:adjustRightInd w:val="0"/>
        <w:spacing w:after="0" w:line="240" w:lineRule="auto"/>
        <w:ind w:left="240" w:firstLine="240"/>
        <w:rPr>
          <w:rFonts w:ascii="GOST type A" w:eastAsia="Times New Roman" w:hAnsi="GOST type A" w:cs="GOST type A"/>
          <w:color w:val="000000"/>
          <w:sz w:val="28"/>
          <w:szCs w:val="28"/>
          <w:lang w:eastAsia="ru-RU"/>
        </w:rPr>
      </w:pPr>
      <w:r w:rsidRPr="0050739C">
        <w:rPr>
          <w:rFonts w:ascii="GOST type A" w:eastAsia="Times New Roman" w:hAnsi="GOST type A" w:cs="GOST type A"/>
          <w:color w:val="000000"/>
          <w:sz w:val="28"/>
          <w:szCs w:val="28"/>
          <w:lang w:eastAsia="ru-RU"/>
        </w:rPr>
        <w:t>Пролет для расчета освещенности - А.</w:t>
      </w:r>
    </w:p>
    <w:p w:rsidR="0050739C" w:rsidRPr="0050739C" w:rsidRDefault="0050739C" w:rsidP="0050739C">
      <w:pPr>
        <w:autoSpaceDE w:val="0"/>
        <w:autoSpaceDN w:val="0"/>
        <w:adjustRightInd w:val="0"/>
        <w:spacing w:after="0" w:line="240" w:lineRule="auto"/>
        <w:ind w:left="240" w:firstLine="240"/>
        <w:rPr>
          <w:rFonts w:ascii="GOST type A" w:eastAsia="Times New Roman" w:hAnsi="GOST type A" w:cs="GOST type A"/>
          <w:color w:val="000000"/>
          <w:sz w:val="28"/>
          <w:szCs w:val="28"/>
          <w:lang w:eastAsia="ru-RU"/>
        </w:rPr>
      </w:pPr>
      <w:r w:rsidRPr="0050739C">
        <w:rPr>
          <w:rFonts w:ascii="GOST type A" w:eastAsia="Times New Roman" w:hAnsi="GOST type A" w:cs="GOST type A"/>
          <w:color w:val="000000"/>
          <w:sz w:val="28"/>
          <w:szCs w:val="28"/>
          <w:lang w:eastAsia="ru-RU"/>
        </w:rPr>
        <w:t xml:space="preserve">  13.1.1. Объемно-планировочные характеристики помещения:</w:t>
      </w:r>
    </w:p>
    <w:p w:rsidR="0050739C" w:rsidRPr="0050739C" w:rsidRDefault="0050739C" w:rsidP="0050739C">
      <w:pPr>
        <w:tabs>
          <w:tab w:val="left" w:pos="68"/>
        </w:tabs>
        <w:autoSpaceDE w:val="0"/>
        <w:autoSpaceDN w:val="0"/>
        <w:adjustRightInd w:val="0"/>
        <w:spacing w:after="0" w:line="240" w:lineRule="auto"/>
        <w:ind w:left="240" w:firstLine="240"/>
        <w:rPr>
          <w:rFonts w:ascii="GOST type A" w:eastAsia="Times New Roman" w:hAnsi="GOST type A" w:cs="GOST type A"/>
          <w:color w:val="000000"/>
          <w:sz w:val="28"/>
          <w:szCs w:val="28"/>
          <w:lang w:eastAsia="ru-RU"/>
        </w:rPr>
      </w:pPr>
      <w:r w:rsidRPr="0050739C">
        <w:rPr>
          <w:rFonts w:ascii="GOST type A" w:eastAsia="Times New Roman" w:hAnsi="GOST type A" w:cs="GOST type A"/>
          <w:color w:val="000000"/>
          <w:sz w:val="28"/>
          <w:szCs w:val="28"/>
          <w:lang w:eastAsia="ru-RU"/>
        </w:rPr>
        <w:t xml:space="preserve">1. Длина помещения </w:t>
      </w:r>
      <w:proofErr w:type="spellStart"/>
      <w:proofErr w:type="gramStart"/>
      <w:r w:rsidRPr="0050739C">
        <w:rPr>
          <w:rFonts w:ascii="GOST type A" w:eastAsia="Times New Roman" w:hAnsi="GOST type A" w:cs="GOST type A"/>
          <w:color w:val="000000"/>
          <w:sz w:val="28"/>
          <w:szCs w:val="28"/>
          <w:lang w:eastAsia="ru-RU"/>
        </w:rPr>
        <w:t>l</w:t>
      </w:r>
      <w:proofErr w:type="gramEnd"/>
      <w:r w:rsidRPr="0050739C">
        <w:rPr>
          <w:rFonts w:ascii="GOST type A" w:eastAsia="Times New Roman" w:hAnsi="GOST type A" w:cs="GOST type A"/>
          <w:color w:val="000000"/>
          <w:sz w:val="28"/>
          <w:szCs w:val="28"/>
          <w:lang w:eastAsia="ru-RU"/>
        </w:rPr>
        <w:t>п</w:t>
      </w:r>
      <w:proofErr w:type="spellEnd"/>
      <w:r w:rsidRPr="0050739C">
        <w:rPr>
          <w:rFonts w:ascii="GOST type A" w:eastAsia="Times New Roman" w:hAnsi="GOST type A" w:cs="GOST type A"/>
          <w:color w:val="000000"/>
          <w:sz w:val="28"/>
          <w:szCs w:val="28"/>
          <w:lang w:eastAsia="ru-RU"/>
        </w:rPr>
        <w:t xml:space="preserve"> = 48м</w:t>
      </w:r>
    </w:p>
    <w:p w:rsidR="0050739C" w:rsidRPr="0050739C" w:rsidRDefault="0050739C" w:rsidP="0050739C">
      <w:pPr>
        <w:tabs>
          <w:tab w:val="left" w:pos="68"/>
        </w:tabs>
        <w:autoSpaceDE w:val="0"/>
        <w:autoSpaceDN w:val="0"/>
        <w:adjustRightInd w:val="0"/>
        <w:spacing w:after="0" w:line="240" w:lineRule="auto"/>
        <w:ind w:left="240" w:firstLine="240"/>
        <w:rPr>
          <w:rFonts w:ascii="GOST type A" w:eastAsia="Times New Roman" w:hAnsi="GOST type A" w:cs="GOST type A"/>
          <w:color w:val="000000"/>
          <w:sz w:val="28"/>
          <w:szCs w:val="28"/>
          <w:lang w:eastAsia="ru-RU"/>
        </w:rPr>
      </w:pPr>
      <w:r w:rsidRPr="0050739C">
        <w:rPr>
          <w:rFonts w:ascii="GOST type A" w:eastAsia="Times New Roman" w:hAnsi="GOST type A" w:cs="GOST type A"/>
          <w:color w:val="000000"/>
          <w:sz w:val="28"/>
          <w:szCs w:val="28"/>
          <w:lang w:eastAsia="ru-RU"/>
        </w:rPr>
        <w:t>2. Глубина помещения</w:t>
      </w:r>
      <w:proofErr w:type="gramStart"/>
      <w:r w:rsidRPr="0050739C">
        <w:rPr>
          <w:rFonts w:ascii="GOST type A" w:eastAsia="Times New Roman" w:hAnsi="GOST type A" w:cs="GOST type A"/>
          <w:color w:val="000000"/>
          <w:sz w:val="28"/>
          <w:szCs w:val="28"/>
          <w:lang w:eastAsia="ru-RU"/>
        </w:rPr>
        <w:t xml:space="preserve"> В</w:t>
      </w:r>
      <w:proofErr w:type="gramEnd"/>
      <w:r w:rsidRPr="0050739C">
        <w:rPr>
          <w:rFonts w:ascii="GOST type A" w:eastAsia="Times New Roman" w:hAnsi="GOST type A" w:cs="GOST type A"/>
          <w:color w:val="000000"/>
          <w:sz w:val="28"/>
          <w:szCs w:val="28"/>
          <w:lang w:eastAsia="ru-RU"/>
        </w:rPr>
        <w:t xml:space="preserve"> = 24,5м</w:t>
      </w:r>
    </w:p>
    <w:p w:rsidR="0050739C" w:rsidRPr="0050739C" w:rsidRDefault="0050739C" w:rsidP="0050739C">
      <w:pPr>
        <w:tabs>
          <w:tab w:val="left" w:pos="68"/>
        </w:tabs>
        <w:autoSpaceDE w:val="0"/>
        <w:autoSpaceDN w:val="0"/>
        <w:adjustRightInd w:val="0"/>
        <w:spacing w:after="0" w:line="240" w:lineRule="auto"/>
        <w:ind w:left="240" w:firstLine="240"/>
        <w:rPr>
          <w:rFonts w:ascii="GOST type A" w:eastAsia="Times New Roman" w:hAnsi="GOST type A" w:cs="GOST type A"/>
          <w:color w:val="000000"/>
          <w:sz w:val="28"/>
          <w:szCs w:val="28"/>
          <w:lang w:eastAsia="ru-RU"/>
        </w:rPr>
      </w:pPr>
      <w:r w:rsidRPr="0050739C">
        <w:rPr>
          <w:rFonts w:ascii="GOST type A" w:eastAsia="Times New Roman" w:hAnsi="GOST type A" w:cs="GOST type A"/>
          <w:color w:val="000000"/>
          <w:sz w:val="28"/>
          <w:szCs w:val="28"/>
          <w:lang w:eastAsia="ru-RU"/>
        </w:rPr>
        <w:t xml:space="preserve">3. Площадь пола </w:t>
      </w:r>
      <w:proofErr w:type="spellStart"/>
      <w:proofErr w:type="gramStart"/>
      <w:r w:rsidRPr="0050739C">
        <w:rPr>
          <w:rFonts w:ascii="GOST type A" w:eastAsia="Times New Roman" w:hAnsi="GOST type A" w:cs="GOST type A"/>
          <w:color w:val="000000"/>
          <w:sz w:val="28"/>
          <w:szCs w:val="28"/>
          <w:lang w:eastAsia="ru-RU"/>
        </w:rPr>
        <w:t>S</w:t>
      </w:r>
      <w:proofErr w:type="gramEnd"/>
      <w:r w:rsidRPr="0050739C">
        <w:rPr>
          <w:rFonts w:ascii="GOST type A" w:eastAsia="Times New Roman" w:hAnsi="GOST type A" w:cs="GOST type A"/>
          <w:color w:val="000000"/>
          <w:sz w:val="28"/>
          <w:szCs w:val="28"/>
          <w:lang w:eastAsia="ru-RU"/>
        </w:rPr>
        <w:t>п</w:t>
      </w:r>
      <w:proofErr w:type="spellEnd"/>
      <w:r w:rsidRPr="0050739C">
        <w:rPr>
          <w:rFonts w:ascii="GOST type A" w:eastAsia="Times New Roman" w:hAnsi="GOST type A" w:cs="GOST type A"/>
          <w:color w:val="000000"/>
          <w:sz w:val="28"/>
          <w:szCs w:val="28"/>
          <w:lang w:eastAsia="ru-RU"/>
        </w:rPr>
        <w:t xml:space="preserve"> = 1176м</w:t>
      </w:r>
    </w:p>
    <w:p w:rsidR="0050739C" w:rsidRPr="0050739C" w:rsidRDefault="0050739C" w:rsidP="0050739C">
      <w:pPr>
        <w:tabs>
          <w:tab w:val="left" w:pos="68"/>
        </w:tabs>
        <w:autoSpaceDE w:val="0"/>
        <w:autoSpaceDN w:val="0"/>
        <w:adjustRightInd w:val="0"/>
        <w:spacing w:after="0" w:line="240" w:lineRule="auto"/>
        <w:ind w:left="240" w:firstLine="240"/>
        <w:rPr>
          <w:rFonts w:ascii="GOST type A" w:eastAsia="Times New Roman" w:hAnsi="GOST type A" w:cs="GOST type A"/>
          <w:color w:val="000000"/>
          <w:sz w:val="28"/>
          <w:szCs w:val="28"/>
          <w:lang w:eastAsia="ru-RU"/>
        </w:rPr>
      </w:pPr>
      <w:r w:rsidRPr="0050739C">
        <w:rPr>
          <w:rFonts w:ascii="GOST type A" w:eastAsia="Times New Roman" w:hAnsi="GOST type A" w:cs="GOST type A"/>
          <w:color w:val="000000"/>
          <w:sz w:val="28"/>
          <w:szCs w:val="28"/>
          <w:lang w:eastAsia="ru-RU"/>
        </w:rPr>
        <w:t xml:space="preserve">4. Высота </w:t>
      </w:r>
      <w:proofErr w:type="gramStart"/>
      <w:r w:rsidRPr="0050739C">
        <w:rPr>
          <w:rFonts w:ascii="GOST type A" w:eastAsia="Times New Roman" w:hAnsi="GOST type A" w:cs="GOST type A"/>
          <w:color w:val="000000"/>
          <w:sz w:val="28"/>
          <w:szCs w:val="28"/>
          <w:lang w:eastAsia="ru-RU"/>
        </w:rPr>
        <w:t>условной</w:t>
      </w:r>
      <w:proofErr w:type="gramEnd"/>
      <w:r w:rsidRPr="0050739C">
        <w:rPr>
          <w:rFonts w:ascii="GOST type A" w:eastAsia="Times New Roman" w:hAnsi="GOST type A" w:cs="GOST type A"/>
          <w:color w:val="000000"/>
          <w:sz w:val="28"/>
          <w:szCs w:val="28"/>
          <w:lang w:eastAsia="ru-RU"/>
        </w:rPr>
        <w:t xml:space="preserve"> рабочей </w:t>
      </w:r>
      <w:proofErr w:type="spellStart"/>
      <w:r w:rsidRPr="0050739C">
        <w:rPr>
          <w:rFonts w:ascii="GOST type A" w:eastAsia="Times New Roman" w:hAnsi="GOST type A" w:cs="GOST type A"/>
          <w:color w:val="000000"/>
          <w:sz w:val="28"/>
          <w:szCs w:val="28"/>
          <w:lang w:eastAsia="ru-RU"/>
        </w:rPr>
        <w:t>поверхностиhво</w:t>
      </w:r>
      <w:proofErr w:type="spellEnd"/>
      <w:r w:rsidRPr="0050739C">
        <w:rPr>
          <w:rFonts w:ascii="GOST type A" w:eastAsia="Times New Roman" w:hAnsi="GOST type A" w:cs="GOST type A"/>
          <w:color w:val="000000"/>
          <w:sz w:val="28"/>
          <w:szCs w:val="28"/>
          <w:lang w:eastAsia="ru-RU"/>
        </w:rPr>
        <w:t xml:space="preserve"> = 0.8м </w:t>
      </w:r>
    </w:p>
    <w:p w:rsidR="0050739C" w:rsidRPr="0050739C" w:rsidRDefault="0050739C" w:rsidP="0050739C">
      <w:pPr>
        <w:tabs>
          <w:tab w:val="left" w:pos="68"/>
        </w:tabs>
        <w:autoSpaceDE w:val="0"/>
        <w:autoSpaceDN w:val="0"/>
        <w:adjustRightInd w:val="0"/>
        <w:spacing w:after="0" w:line="240" w:lineRule="auto"/>
        <w:ind w:left="240" w:firstLine="240"/>
        <w:rPr>
          <w:rFonts w:ascii="GOST type A" w:eastAsia="Times New Roman" w:hAnsi="GOST type A" w:cs="GOST type A"/>
          <w:color w:val="000000"/>
          <w:sz w:val="28"/>
          <w:szCs w:val="28"/>
          <w:lang w:eastAsia="ru-RU"/>
        </w:rPr>
      </w:pPr>
      <w:r w:rsidRPr="0050739C">
        <w:rPr>
          <w:rFonts w:ascii="GOST type A" w:eastAsia="Times New Roman" w:hAnsi="GOST type A" w:cs="GOST type A"/>
          <w:color w:val="000000"/>
          <w:sz w:val="28"/>
          <w:szCs w:val="28"/>
          <w:lang w:eastAsia="ru-RU"/>
        </w:rPr>
        <w:t xml:space="preserve">5. Отметка верха окна </w:t>
      </w:r>
      <w:proofErr w:type="spellStart"/>
      <w:proofErr w:type="gramStart"/>
      <w:r w:rsidRPr="0050739C">
        <w:rPr>
          <w:rFonts w:ascii="GOST type A" w:eastAsia="Times New Roman" w:hAnsi="GOST type A" w:cs="GOST type A"/>
          <w:color w:val="000000"/>
          <w:sz w:val="28"/>
          <w:szCs w:val="28"/>
          <w:lang w:eastAsia="ru-RU"/>
        </w:rPr>
        <w:t>h</w:t>
      </w:r>
      <w:proofErr w:type="gramEnd"/>
      <w:r w:rsidRPr="0050739C">
        <w:rPr>
          <w:rFonts w:ascii="GOST type A" w:eastAsia="Times New Roman" w:hAnsi="GOST type A" w:cs="GOST type A"/>
          <w:color w:val="000000"/>
          <w:sz w:val="28"/>
          <w:szCs w:val="28"/>
          <w:lang w:eastAsia="ru-RU"/>
        </w:rPr>
        <w:t>о</w:t>
      </w:r>
      <w:proofErr w:type="spellEnd"/>
      <w:r w:rsidRPr="0050739C">
        <w:rPr>
          <w:rFonts w:ascii="GOST type A" w:eastAsia="Times New Roman" w:hAnsi="GOST type A" w:cs="GOST type A"/>
          <w:color w:val="000000"/>
          <w:sz w:val="28"/>
          <w:szCs w:val="28"/>
          <w:lang w:eastAsia="ru-RU"/>
        </w:rPr>
        <w:t xml:space="preserve"> = 10,2м</w:t>
      </w:r>
    </w:p>
    <w:p w:rsidR="0050739C" w:rsidRPr="0050739C" w:rsidRDefault="0050739C" w:rsidP="0050739C">
      <w:pPr>
        <w:tabs>
          <w:tab w:val="left" w:pos="68"/>
        </w:tabs>
        <w:autoSpaceDE w:val="0"/>
        <w:autoSpaceDN w:val="0"/>
        <w:adjustRightInd w:val="0"/>
        <w:spacing w:after="0" w:line="240" w:lineRule="auto"/>
        <w:ind w:left="240" w:firstLine="240"/>
        <w:rPr>
          <w:rFonts w:ascii="GOST type A" w:eastAsia="Times New Roman" w:hAnsi="GOST type A" w:cs="GOST type A"/>
          <w:color w:val="000000"/>
          <w:sz w:val="28"/>
          <w:szCs w:val="28"/>
          <w:lang w:eastAsia="ru-RU"/>
        </w:rPr>
      </w:pPr>
      <w:r w:rsidRPr="0050739C">
        <w:rPr>
          <w:rFonts w:ascii="GOST type A" w:eastAsia="Times New Roman" w:hAnsi="GOST type A" w:cs="GOST type A"/>
          <w:color w:val="000000"/>
          <w:sz w:val="28"/>
          <w:szCs w:val="28"/>
          <w:lang w:eastAsia="ru-RU"/>
        </w:rPr>
        <w:t xml:space="preserve">6. Высота от уровня рабочей поверхности до верха окна помещения h1 =  </w:t>
      </w:r>
      <w:proofErr w:type="spellStart"/>
      <w:proofErr w:type="gramStart"/>
      <w:r w:rsidRPr="0050739C">
        <w:rPr>
          <w:rFonts w:ascii="GOST type A" w:eastAsia="Times New Roman" w:hAnsi="GOST type A" w:cs="GOST type A"/>
          <w:color w:val="000000"/>
          <w:sz w:val="28"/>
          <w:szCs w:val="28"/>
          <w:lang w:eastAsia="ru-RU"/>
        </w:rPr>
        <w:t>h</w:t>
      </w:r>
      <w:proofErr w:type="gramEnd"/>
      <w:r w:rsidRPr="0050739C">
        <w:rPr>
          <w:rFonts w:ascii="GOST type A" w:eastAsia="Times New Roman" w:hAnsi="GOST type A" w:cs="GOST type A"/>
          <w:color w:val="000000"/>
          <w:sz w:val="28"/>
          <w:szCs w:val="28"/>
          <w:lang w:eastAsia="ru-RU"/>
        </w:rPr>
        <w:t>о</w:t>
      </w:r>
      <w:proofErr w:type="spellEnd"/>
      <w:r w:rsidRPr="0050739C">
        <w:rPr>
          <w:rFonts w:ascii="GOST type A" w:eastAsia="Times New Roman" w:hAnsi="GOST type A" w:cs="GOST type A"/>
          <w:color w:val="000000"/>
          <w:sz w:val="28"/>
          <w:szCs w:val="28"/>
          <w:lang w:eastAsia="ru-RU"/>
        </w:rPr>
        <w:t xml:space="preserve"> - </w:t>
      </w:r>
      <w:proofErr w:type="spellStart"/>
      <w:r w:rsidRPr="0050739C">
        <w:rPr>
          <w:rFonts w:ascii="GOST type A" w:eastAsia="Times New Roman" w:hAnsi="GOST type A" w:cs="GOST type A"/>
          <w:color w:val="000000"/>
          <w:sz w:val="28"/>
          <w:szCs w:val="28"/>
          <w:lang w:eastAsia="ru-RU"/>
        </w:rPr>
        <w:t>hво</w:t>
      </w:r>
      <w:proofErr w:type="spellEnd"/>
      <w:r w:rsidRPr="0050739C">
        <w:rPr>
          <w:rFonts w:ascii="GOST type A" w:eastAsia="Times New Roman" w:hAnsi="GOST type A" w:cs="GOST type A"/>
          <w:color w:val="000000"/>
          <w:sz w:val="28"/>
          <w:szCs w:val="28"/>
          <w:lang w:eastAsia="ru-RU"/>
        </w:rPr>
        <w:t xml:space="preserve">= 9,4м  </w:t>
      </w:r>
    </w:p>
    <w:p w:rsidR="0050739C" w:rsidRPr="0050739C" w:rsidRDefault="0050739C" w:rsidP="0050739C">
      <w:pPr>
        <w:tabs>
          <w:tab w:val="left" w:pos="68"/>
        </w:tabs>
        <w:autoSpaceDE w:val="0"/>
        <w:autoSpaceDN w:val="0"/>
        <w:adjustRightInd w:val="0"/>
        <w:spacing w:after="0" w:line="240" w:lineRule="auto"/>
        <w:ind w:left="240" w:firstLine="240"/>
        <w:rPr>
          <w:rFonts w:ascii="GOST type A" w:eastAsia="Times New Roman" w:hAnsi="GOST type A" w:cs="GOST type A"/>
          <w:color w:val="000000"/>
          <w:sz w:val="28"/>
          <w:szCs w:val="28"/>
          <w:lang w:eastAsia="ru-RU"/>
        </w:rPr>
      </w:pPr>
      <w:r w:rsidRPr="0050739C">
        <w:rPr>
          <w:rFonts w:ascii="GOST type A" w:eastAsia="Times New Roman" w:hAnsi="GOST type A" w:cs="GOST type A"/>
          <w:color w:val="000000"/>
          <w:sz w:val="28"/>
          <w:szCs w:val="28"/>
          <w:lang w:eastAsia="ru-RU"/>
        </w:rPr>
        <w:t xml:space="preserve">  13.1.2. Светотехнические характеристики помещения:</w:t>
      </w:r>
    </w:p>
    <w:p w:rsidR="0050739C" w:rsidRPr="0050739C" w:rsidRDefault="0050739C" w:rsidP="0050739C">
      <w:pPr>
        <w:tabs>
          <w:tab w:val="left" w:pos="68"/>
        </w:tabs>
        <w:autoSpaceDE w:val="0"/>
        <w:autoSpaceDN w:val="0"/>
        <w:adjustRightInd w:val="0"/>
        <w:spacing w:after="0" w:line="240" w:lineRule="auto"/>
        <w:ind w:left="240" w:firstLine="240"/>
        <w:rPr>
          <w:rFonts w:ascii="GOST type A" w:eastAsia="Times New Roman" w:hAnsi="GOST type A" w:cs="GOST type A"/>
          <w:color w:val="000000"/>
          <w:sz w:val="28"/>
          <w:szCs w:val="28"/>
          <w:lang w:eastAsia="ru-RU"/>
        </w:rPr>
      </w:pPr>
      <w:r w:rsidRPr="0050739C">
        <w:rPr>
          <w:rFonts w:ascii="GOST type A" w:eastAsia="Times New Roman" w:hAnsi="GOST type A" w:cs="GOST type A"/>
          <w:color w:val="000000"/>
          <w:sz w:val="28"/>
          <w:szCs w:val="28"/>
          <w:lang w:eastAsia="ru-RU"/>
        </w:rPr>
        <w:t xml:space="preserve">1. Место строительства - </w:t>
      </w:r>
      <w:proofErr w:type="gramStart"/>
      <w:r w:rsidRPr="0050739C">
        <w:rPr>
          <w:rFonts w:ascii="GOST type A" w:eastAsia="Times New Roman" w:hAnsi="GOST type A" w:cs="GOST type A"/>
          <w:color w:val="000000"/>
          <w:sz w:val="28"/>
          <w:szCs w:val="28"/>
          <w:lang w:eastAsia="ru-RU"/>
        </w:rPr>
        <w:t>г</w:t>
      </w:r>
      <w:proofErr w:type="gramEnd"/>
      <w:r w:rsidRPr="0050739C">
        <w:rPr>
          <w:rFonts w:ascii="GOST type A" w:eastAsia="Times New Roman" w:hAnsi="GOST type A" w:cs="GOST type A"/>
          <w:color w:val="000000"/>
          <w:sz w:val="28"/>
          <w:szCs w:val="28"/>
          <w:lang w:eastAsia="ru-RU"/>
        </w:rPr>
        <w:t xml:space="preserve"> Кисловодск (находится в зоне с неустойчивым снежным покровом).</w:t>
      </w:r>
    </w:p>
    <w:p w:rsidR="0050739C" w:rsidRPr="0050739C" w:rsidRDefault="0050739C" w:rsidP="0050739C">
      <w:pPr>
        <w:tabs>
          <w:tab w:val="left" w:pos="68"/>
        </w:tabs>
        <w:autoSpaceDE w:val="0"/>
        <w:autoSpaceDN w:val="0"/>
        <w:adjustRightInd w:val="0"/>
        <w:spacing w:after="0" w:line="240" w:lineRule="auto"/>
        <w:ind w:left="240" w:firstLine="240"/>
        <w:rPr>
          <w:rFonts w:ascii="GOST type A" w:eastAsia="Times New Roman" w:hAnsi="GOST type A" w:cs="GOST type A"/>
          <w:color w:val="000000"/>
          <w:sz w:val="28"/>
          <w:szCs w:val="28"/>
          <w:lang w:eastAsia="ru-RU"/>
        </w:rPr>
      </w:pPr>
      <w:r w:rsidRPr="0050739C">
        <w:rPr>
          <w:rFonts w:ascii="GOST type A" w:eastAsia="Times New Roman" w:hAnsi="GOST type A" w:cs="GOST type A"/>
          <w:color w:val="000000"/>
          <w:sz w:val="28"/>
          <w:szCs w:val="28"/>
          <w:lang w:eastAsia="ru-RU"/>
        </w:rPr>
        <w:t>2. Разряд зрительной работы -  IV</w:t>
      </w:r>
    </w:p>
    <w:p w:rsidR="0050739C" w:rsidRPr="0050739C" w:rsidRDefault="0050739C" w:rsidP="0050739C">
      <w:pPr>
        <w:tabs>
          <w:tab w:val="left" w:pos="68"/>
        </w:tabs>
        <w:autoSpaceDE w:val="0"/>
        <w:autoSpaceDN w:val="0"/>
        <w:adjustRightInd w:val="0"/>
        <w:spacing w:after="0" w:line="240" w:lineRule="auto"/>
        <w:ind w:left="240" w:firstLine="240"/>
        <w:rPr>
          <w:rFonts w:ascii="GOST type A" w:eastAsia="Times New Roman" w:hAnsi="GOST type A" w:cs="GOST type A"/>
          <w:color w:val="000000"/>
          <w:sz w:val="28"/>
          <w:szCs w:val="28"/>
          <w:lang w:eastAsia="ru-RU"/>
        </w:rPr>
      </w:pPr>
      <w:r w:rsidRPr="0050739C">
        <w:rPr>
          <w:rFonts w:ascii="GOST type A" w:eastAsia="Times New Roman" w:hAnsi="GOST type A" w:cs="GOST type A"/>
          <w:color w:val="000000"/>
          <w:sz w:val="28"/>
          <w:szCs w:val="28"/>
          <w:lang w:eastAsia="ru-RU"/>
        </w:rPr>
        <w:t xml:space="preserve">3. Средневзвешенный коэффициент отражения  </w:t>
      </w:r>
      <w:proofErr w:type="spellStart"/>
      <w:r w:rsidRPr="0050739C">
        <w:rPr>
          <w:rFonts w:ascii="Times New Roman" w:eastAsia="Times New Roman" w:hAnsi="Times New Roman" w:cs="Times New Roman"/>
          <w:color w:val="000000"/>
          <w:sz w:val="28"/>
          <w:szCs w:val="28"/>
          <w:lang w:eastAsia="ru-RU"/>
        </w:rPr>
        <w:t>ρ</w:t>
      </w:r>
      <w:proofErr w:type="gramStart"/>
      <w:r w:rsidRPr="0050739C">
        <w:rPr>
          <w:rFonts w:ascii="GOST type A" w:eastAsia="Times New Roman" w:hAnsi="GOST type A" w:cs="GOST type A"/>
          <w:color w:val="000000"/>
          <w:sz w:val="28"/>
          <w:szCs w:val="28"/>
          <w:lang w:eastAsia="ru-RU"/>
        </w:rPr>
        <w:t>ср</w:t>
      </w:r>
      <w:proofErr w:type="spellEnd"/>
      <w:proofErr w:type="gramEnd"/>
      <w:r w:rsidRPr="0050739C">
        <w:rPr>
          <w:rFonts w:ascii="GOST type A" w:eastAsia="Times New Roman" w:hAnsi="GOST type A" w:cs="GOST type A"/>
          <w:color w:val="000000"/>
          <w:sz w:val="28"/>
          <w:szCs w:val="28"/>
          <w:lang w:eastAsia="ru-RU"/>
        </w:rPr>
        <w:t xml:space="preserve"> потолка, стен, пола 0.4.</w:t>
      </w:r>
    </w:p>
    <w:p w:rsidR="0050739C" w:rsidRPr="0050739C" w:rsidRDefault="0050739C" w:rsidP="0050739C">
      <w:pPr>
        <w:tabs>
          <w:tab w:val="left" w:pos="68"/>
        </w:tabs>
        <w:autoSpaceDE w:val="0"/>
        <w:autoSpaceDN w:val="0"/>
        <w:adjustRightInd w:val="0"/>
        <w:spacing w:after="0" w:line="240" w:lineRule="auto"/>
        <w:ind w:left="240" w:firstLine="240"/>
        <w:rPr>
          <w:rFonts w:ascii="GOST type A" w:eastAsia="Times New Roman" w:hAnsi="GOST type A" w:cs="GOST type A"/>
          <w:color w:val="000000"/>
          <w:sz w:val="28"/>
          <w:szCs w:val="28"/>
          <w:lang w:eastAsia="ru-RU"/>
        </w:rPr>
      </w:pPr>
      <w:r w:rsidRPr="0050739C">
        <w:rPr>
          <w:rFonts w:ascii="GOST type A" w:eastAsia="Times New Roman" w:hAnsi="GOST type A" w:cs="GOST type A"/>
          <w:color w:val="000000"/>
          <w:sz w:val="28"/>
          <w:szCs w:val="28"/>
          <w:lang w:eastAsia="ru-RU"/>
        </w:rPr>
        <w:t xml:space="preserve">  13.1.3. Конструктивные характеристики элементов помещения:</w:t>
      </w:r>
    </w:p>
    <w:p w:rsidR="0050739C" w:rsidRPr="0050739C" w:rsidRDefault="0050739C" w:rsidP="0050739C">
      <w:pPr>
        <w:tabs>
          <w:tab w:val="left" w:pos="68"/>
        </w:tabs>
        <w:autoSpaceDE w:val="0"/>
        <w:autoSpaceDN w:val="0"/>
        <w:adjustRightInd w:val="0"/>
        <w:spacing w:after="0" w:line="240" w:lineRule="auto"/>
        <w:ind w:left="240" w:firstLine="240"/>
        <w:rPr>
          <w:rFonts w:ascii="GOST type A" w:eastAsia="Times New Roman" w:hAnsi="GOST type A" w:cs="GOST type A"/>
          <w:color w:val="000000"/>
          <w:sz w:val="28"/>
          <w:szCs w:val="28"/>
          <w:lang w:eastAsia="ru-RU"/>
        </w:rPr>
      </w:pPr>
      <w:r w:rsidRPr="0050739C">
        <w:rPr>
          <w:rFonts w:ascii="GOST type A" w:eastAsia="Times New Roman" w:hAnsi="GOST type A" w:cs="GOST type A"/>
          <w:color w:val="000000"/>
          <w:sz w:val="28"/>
          <w:szCs w:val="28"/>
          <w:lang w:eastAsia="ru-RU"/>
        </w:rPr>
        <w:t>1. Окна состоят из стальной несущей рамы и алюминиевых переплетов, заполненных двойным листовым остеклением</w:t>
      </w:r>
    </w:p>
    <w:p w:rsidR="0050739C" w:rsidRPr="0050739C" w:rsidRDefault="0050739C" w:rsidP="0050739C">
      <w:pPr>
        <w:tabs>
          <w:tab w:val="left" w:pos="68"/>
        </w:tabs>
        <w:autoSpaceDE w:val="0"/>
        <w:autoSpaceDN w:val="0"/>
        <w:adjustRightInd w:val="0"/>
        <w:spacing w:after="0" w:line="240" w:lineRule="auto"/>
        <w:ind w:left="240" w:firstLine="240"/>
        <w:rPr>
          <w:rFonts w:ascii="GOST type A" w:eastAsia="Times New Roman" w:hAnsi="GOST type A" w:cs="GOST type A"/>
          <w:color w:val="000000"/>
          <w:sz w:val="28"/>
          <w:szCs w:val="28"/>
          <w:lang w:eastAsia="ru-RU"/>
        </w:rPr>
      </w:pPr>
      <w:r w:rsidRPr="0050739C">
        <w:rPr>
          <w:rFonts w:ascii="GOST type A" w:eastAsia="Times New Roman" w:hAnsi="GOST type A" w:cs="GOST type A"/>
          <w:color w:val="000000"/>
          <w:sz w:val="28"/>
          <w:szCs w:val="28"/>
          <w:lang w:eastAsia="ru-RU"/>
        </w:rPr>
        <w:t>2. Несущие конструкции покрытия блока "А" - металлические фермы пролетом 24м.</w:t>
      </w:r>
    </w:p>
    <w:p w:rsidR="0050739C" w:rsidRPr="0050739C" w:rsidRDefault="0050739C" w:rsidP="0050739C">
      <w:pPr>
        <w:autoSpaceDE w:val="0"/>
        <w:autoSpaceDN w:val="0"/>
        <w:adjustRightInd w:val="0"/>
        <w:spacing w:after="0" w:line="240" w:lineRule="auto"/>
        <w:ind w:left="240" w:firstLine="240"/>
        <w:rPr>
          <w:rFonts w:ascii="GOST type A" w:eastAsia="Times New Roman" w:hAnsi="GOST type A" w:cs="GOST type A"/>
          <w:color w:val="000000"/>
          <w:sz w:val="28"/>
          <w:szCs w:val="28"/>
          <w:lang w:eastAsia="ru-RU"/>
        </w:rPr>
      </w:pPr>
      <w:r w:rsidRPr="0050739C">
        <w:rPr>
          <w:rFonts w:ascii="GOST type A" w:eastAsia="Times New Roman" w:hAnsi="GOST type A" w:cs="GOST type A"/>
          <w:color w:val="000000"/>
          <w:sz w:val="28"/>
          <w:szCs w:val="28"/>
          <w:lang w:eastAsia="ru-RU"/>
        </w:rPr>
        <w:t>13.2. Определение нормированного значения КЕО.</w:t>
      </w:r>
    </w:p>
    <w:p w:rsidR="0050739C" w:rsidRPr="0050739C" w:rsidRDefault="0050739C" w:rsidP="0050739C">
      <w:pPr>
        <w:autoSpaceDE w:val="0"/>
        <w:autoSpaceDN w:val="0"/>
        <w:adjustRightInd w:val="0"/>
        <w:spacing w:after="0" w:line="240" w:lineRule="auto"/>
        <w:ind w:left="137"/>
        <w:rPr>
          <w:rFonts w:ascii="GOST type A" w:eastAsia="Times New Roman" w:hAnsi="GOST type A" w:cs="GOST type A"/>
          <w:color w:val="000000"/>
          <w:sz w:val="28"/>
          <w:szCs w:val="28"/>
          <w:lang w:eastAsia="ru-RU"/>
        </w:rPr>
      </w:pPr>
      <w:proofErr w:type="spellStart"/>
      <w:r w:rsidRPr="0050739C">
        <w:rPr>
          <w:rFonts w:ascii="GOST type A" w:eastAsia="Times New Roman" w:hAnsi="GOST type A" w:cs="GOST type A"/>
          <w:color w:val="000000"/>
          <w:sz w:val="28"/>
          <w:szCs w:val="28"/>
          <w:lang w:eastAsia="ru-RU"/>
        </w:rPr>
        <w:t>ен</w:t>
      </w:r>
      <w:proofErr w:type="spellEnd"/>
      <w:r w:rsidRPr="0050739C">
        <w:rPr>
          <w:rFonts w:ascii="GOST type A" w:eastAsia="Times New Roman" w:hAnsi="GOST type A" w:cs="GOST type A"/>
          <w:color w:val="000000"/>
          <w:sz w:val="28"/>
          <w:szCs w:val="28"/>
          <w:lang w:eastAsia="ru-RU"/>
        </w:rPr>
        <w:t xml:space="preserve">= </w:t>
      </w:r>
      <w:proofErr w:type="spellStart"/>
      <w:r w:rsidRPr="0050739C">
        <w:rPr>
          <w:rFonts w:ascii="GOST type A" w:eastAsia="Times New Roman" w:hAnsi="GOST type A" w:cs="GOST type A"/>
          <w:color w:val="000000"/>
          <w:sz w:val="28"/>
          <w:szCs w:val="28"/>
          <w:lang w:eastAsia="ru-RU"/>
        </w:rPr>
        <w:t>енIII</w:t>
      </w:r>
      <w:proofErr w:type="spellEnd"/>
      <w:r w:rsidRPr="0050739C">
        <w:rPr>
          <w:rFonts w:ascii="GOST type A" w:eastAsia="Times New Roman" w:hAnsi="GOST type A" w:cs="GOST type A"/>
          <w:color w:val="000000"/>
          <w:sz w:val="28"/>
          <w:szCs w:val="28"/>
          <w:lang w:eastAsia="ru-RU"/>
        </w:rPr>
        <w:t xml:space="preserve"> · т</w:t>
      </w:r>
      <w:proofErr w:type="gramStart"/>
      <w:r w:rsidRPr="0050739C">
        <w:rPr>
          <w:rFonts w:ascii="GOST type A" w:eastAsia="Times New Roman" w:hAnsi="GOST type A" w:cs="GOST type A"/>
          <w:color w:val="000000"/>
          <w:sz w:val="28"/>
          <w:szCs w:val="28"/>
          <w:lang w:eastAsia="ru-RU"/>
        </w:rPr>
        <w:t xml:space="preserve"> · С</w:t>
      </w:r>
      <w:proofErr w:type="gramEnd"/>
      <w:r w:rsidRPr="0050739C">
        <w:rPr>
          <w:rFonts w:ascii="GOST type A" w:eastAsia="Times New Roman" w:hAnsi="GOST type A" w:cs="GOST type A"/>
          <w:color w:val="000000"/>
          <w:sz w:val="28"/>
          <w:szCs w:val="28"/>
          <w:lang w:eastAsia="ru-RU"/>
        </w:rPr>
        <w:t xml:space="preserve">, % </w:t>
      </w:r>
    </w:p>
    <w:p w:rsidR="0050739C" w:rsidRPr="0050739C" w:rsidRDefault="0050739C" w:rsidP="0050739C">
      <w:pPr>
        <w:autoSpaceDE w:val="0"/>
        <w:autoSpaceDN w:val="0"/>
        <w:adjustRightInd w:val="0"/>
        <w:spacing w:after="0" w:line="240" w:lineRule="auto"/>
        <w:ind w:left="68" w:firstLine="68"/>
        <w:rPr>
          <w:rFonts w:ascii="GOST type A" w:eastAsia="Times New Roman" w:hAnsi="GOST type A" w:cs="GOST type A"/>
          <w:color w:val="000000"/>
          <w:sz w:val="28"/>
          <w:szCs w:val="28"/>
          <w:lang w:eastAsia="ru-RU"/>
        </w:rPr>
      </w:pPr>
      <w:r w:rsidRPr="0050739C">
        <w:rPr>
          <w:rFonts w:ascii="GOST type A" w:eastAsia="Times New Roman" w:hAnsi="GOST type A" w:cs="GOST type A"/>
          <w:color w:val="000000"/>
          <w:sz w:val="28"/>
          <w:szCs w:val="28"/>
          <w:lang w:eastAsia="ru-RU"/>
        </w:rPr>
        <w:t xml:space="preserve">где </w:t>
      </w:r>
      <w:proofErr w:type="spellStart"/>
      <w:proofErr w:type="gramStart"/>
      <w:r w:rsidRPr="0050739C">
        <w:rPr>
          <w:rFonts w:ascii="GOST type A" w:eastAsia="Times New Roman" w:hAnsi="GOST type A" w:cs="GOST type A"/>
          <w:color w:val="000000"/>
          <w:sz w:val="28"/>
          <w:szCs w:val="28"/>
          <w:lang w:eastAsia="ru-RU"/>
        </w:rPr>
        <w:t>ен</w:t>
      </w:r>
      <w:proofErr w:type="gramEnd"/>
      <w:r w:rsidRPr="0050739C">
        <w:rPr>
          <w:rFonts w:ascii="GOST type A" w:eastAsia="Times New Roman" w:hAnsi="GOST type A" w:cs="GOST type A"/>
          <w:color w:val="000000"/>
          <w:sz w:val="28"/>
          <w:szCs w:val="28"/>
          <w:lang w:eastAsia="ru-RU"/>
        </w:rPr>
        <w:t>III</w:t>
      </w:r>
      <w:proofErr w:type="spellEnd"/>
      <w:r w:rsidRPr="0050739C">
        <w:rPr>
          <w:rFonts w:ascii="GOST type A" w:eastAsia="Times New Roman" w:hAnsi="GOST type A" w:cs="GOST type A"/>
          <w:color w:val="000000"/>
          <w:sz w:val="28"/>
          <w:szCs w:val="28"/>
          <w:lang w:eastAsia="ru-RU"/>
        </w:rPr>
        <w:t xml:space="preserve"> - нормированное значение КЕО для здания, расположенного в III поясе светового климата (при IV разряде зрительной работы </w:t>
      </w:r>
      <w:proofErr w:type="spellStart"/>
      <w:r w:rsidRPr="0050739C">
        <w:rPr>
          <w:rFonts w:ascii="GOST type A" w:eastAsia="Times New Roman" w:hAnsi="GOST type A" w:cs="GOST type A"/>
          <w:color w:val="000000"/>
          <w:sz w:val="28"/>
          <w:szCs w:val="28"/>
          <w:lang w:eastAsia="ru-RU"/>
        </w:rPr>
        <w:t>енIII</w:t>
      </w:r>
      <w:proofErr w:type="spellEnd"/>
      <w:r w:rsidRPr="0050739C">
        <w:rPr>
          <w:rFonts w:ascii="GOST type A" w:eastAsia="Times New Roman" w:hAnsi="GOST type A" w:cs="GOST type A"/>
          <w:color w:val="000000"/>
          <w:sz w:val="28"/>
          <w:szCs w:val="28"/>
          <w:lang w:eastAsia="ru-RU"/>
        </w:rPr>
        <w:t>= 1,5%),</w:t>
      </w:r>
    </w:p>
    <w:p w:rsidR="0050739C" w:rsidRPr="0050739C" w:rsidRDefault="0050739C" w:rsidP="0050739C">
      <w:pPr>
        <w:autoSpaceDE w:val="0"/>
        <w:autoSpaceDN w:val="0"/>
        <w:adjustRightInd w:val="0"/>
        <w:spacing w:after="0" w:line="240" w:lineRule="auto"/>
        <w:ind w:left="68" w:firstLine="68"/>
        <w:rPr>
          <w:rFonts w:ascii="GOST type A" w:eastAsia="Times New Roman" w:hAnsi="GOST type A" w:cs="GOST type A"/>
          <w:color w:val="000000"/>
          <w:sz w:val="28"/>
          <w:szCs w:val="28"/>
          <w:lang w:eastAsia="ru-RU"/>
        </w:rPr>
      </w:pPr>
      <w:r w:rsidRPr="0050739C">
        <w:rPr>
          <w:rFonts w:ascii="GOST type A" w:eastAsia="Times New Roman" w:hAnsi="GOST type A" w:cs="GOST type A"/>
          <w:color w:val="000000"/>
          <w:sz w:val="28"/>
          <w:szCs w:val="28"/>
          <w:lang w:eastAsia="ru-RU"/>
        </w:rPr>
        <w:t>т - коэффициент светового климат</w:t>
      </w:r>
      <w:proofErr w:type="gramStart"/>
      <w:r w:rsidRPr="0050739C">
        <w:rPr>
          <w:rFonts w:ascii="GOST type A" w:eastAsia="Times New Roman" w:hAnsi="GOST type A" w:cs="GOST type A"/>
          <w:color w:val="000000"/>
          <w:sz w:val="28"/>
          <w:szCs w:val="28"/>
          <w:lang w:eastAsia="ru-RU"/>
        </w:rPr>
        <w:t>а(</w:t>
      </w:r>
      <w:proofErr w:type="gramEnd"/>
      <w:r w:rsidRPr="0050739C">
        <w:rPr>
          <w:rFonts w:ascii="GOST type A" w:eastAsia="Times New Roman" w:hAnsi="GOST type A" w:cs="GOST type A"/>
          <w:color w:val="000000"/>
          <w:sz w:val="28"/>
          <w:szCs w:val="28"/>
          <w:lang w:eastAsia="ru-RU"/>
        </w:rPr>
        <w:t>для V пояса светового климата т= 0,8),</w:t>
      </w:r>
    </w:p>
    <w:p w:rsidR="0050739C" w:rsidRPr="0050739C" w:rsidRDefault="0050739C" w:rsidP="0050739C">
      <w:pPr>
        <w:autoSpaceDE w:val="0"/>
        <w:autoSpaceDN w:val="0"/>
        <w:adjustRightInd w:val="0"/>
        <w:spacing w:after="0" w:line="240" w:lineRule="auto"/>
        <w:ind w:left="68" w:firstLine="68"/>
        <w:rPr>
          <w:rFonts w:ascii="GOST type A" w:eastAsia="Times New Roman" w:hAnsi="GOST type A" w:cs="GOST type A"/>
          <w:color w:val="000000"/>
          <w:sz w:val="28"/>
          <w:szCs w:val="28"/>
          <w:lang w:eastAsia="ru-RU"/>
        </w:rPr>
      </w:pPr>
      <w:r w:rsidRPr="0050739C">
        <w:rPr>
          <w:rFonts w:ascii="GOST type A" w:eastAsia="Times New Roman" w:hAnsi="GOST type A" w:cs="GOST type A"/>
          <w:color w:val="000000"/>
          <w:sz w:val="28"/>
          <w:szCs w:val="28"/>
          <w:lang w:eastAsia="ru-RU"/>
        </w:rPr>
        <w:t>С -  коэффициент солнечности климат</w:t>
      </w:r>
      <w:proofErr w:type="gramStart"/>
      <w:r w:rsidRPr="0050739C">
        <w:rPr>
          <w:rFonts w:ascii="GOST type A" w:eastAsia="Times New Roman" w:hAnsi="GOST type A" w:cs="GOST type A"/>
          <w:color w:val="000000"/>
          <w:sz w:val="28"/>
          <w:szCs w:val="28"/>
          <w:lang w:eastAsia="ru-RU"/>
        </w:rPr>
        <w:t>а(</w:t>
      </w:r>
      <w:proofErr w:type="spellStart"/>
      <w:proofErr w:type="gramEnd"/>
      <w:r w:rsidRPr="0050739C">
        <w:rPr>
          <w:rFonts w:ascii="GOST type A" w:eastAsia="Times New Roman" w:hAnsi="GOST type A" w:cs="GOST type A"/>
          <w:color w:val="000000"/>
          <w:sz w:val="28"/>
          <w:szCs w:val="28"/>
          <w:lang w:eastAsia="ru-RU"/>
        </w:rPr>
        <w:t>дляV</w:t>
      </w:r>
      <w:proofErr w:type="spellEnd"/>
      <w:r w:rsidRPr="0050739C">
        <w:rPr>
          <w:rFonts w:ascii="GOST type A" w:eastAsia="Times New Roman" w:hAnsi="GOST type A" w:cs="GOST type A"/>
          <w:color w:val="000000"/>
          <w:sz w:val="28"/>
          <w:szCs w:val="28"/>
          <w:lang w:eastAsia="ru-RU"/>
        </w:rPr>
        <w:t xml:space="preserve"> пояса светового климата  севернее 40 </w:t>
      </w:r>
      <w:proofErr w:type="spellStart"/>
      <w:r w:rsidRPr="0050739C">
        <w:rPr>
          <w:rFonts w:ascii="GOST type A" w:eastAsia="Times New Roman" w:hAnsi="GOST type A" w:cs="GOST type A"/>
          <w:color w:val="000000"/>
          <w:sz w:val="28"/>
          <w:szCs w:val="28"/>
          <w:lang w:eastAsia="ru-RU"/>
        </w:rPr>
        <w:t>с.ш</w:t>
      </w:r>
      <w:proofErr w:type="spellEnd"/>
      <w:r w:rsidRPr="0050739C">
        <w:rPr>
          <w:rFonts w:ascii="GOST type A" w:eastAsia="Times New Roman" w:hAnsi="GOST type A" w:cs="GOST type A"/>
          <w:color w:val="000000"/>
          <w:sz w:val="28"/>
          <w:szCs w:val="28"/>
          <w:lang w:eastAsia="ru-RU"/>
        </w:rPr>
        <w:t>. при азимуте окон в наружных стенах 198-90=108 град,  С= 0,7),</w:t>
      </w:r>
    </w:p>
    <w:p w:rsidR="0050739C" w:rsidRPr="0050739C" w:rsidRDefault="0050739C" w:rsidP="0050739C">
      <w:pPr>
        <w:autoSpaceDE w:val="0"/>
        <w:autoSpaceDN w:val="0"/>
        <w:adjustRightInd w:val="0"/>
        <w:spacing w:after="0" w:line="240" w:lineRule="auto"/>
        <w:ind w:left="68" w:firstLine="68"/>
        <w:rPr>
          <w:rFonts w:ascii="GOST type A" w:eastAsia="Times New Roman" w:hAnsi="GOST type A" w:cs="GOST type A"/>
          <w:color w:val="000000"/>
          <w:sz w:val="28"/>
          <w:szCs w:val="28"/>
          <w:lang w:eastAsia="ru-RU"/>
        </w:rPr>
      </w:pPr>
      <w:proofErr w:type="spellStart"/>
      <w:r w:rsidRPr="0050739C">
        <w:rPr>
          <w:rFonts w:ascii="GOST type A" w:eastAsia="Times New Roman" w:hAnsi="GOST type A" w:cs="GOST type A"/>
          <w:color w:val="000000"/>
          <w:sz w:val="28"/>
          <w:szCs w:val="28"/>
          <w:lang w:eastAsia="ru-RU"/>
        </w:rPr>
        <w:t>ен</w:t>
      </w:r>
      <w:proofErr w:type="spellEnd"/>
      <w:r w:rsidRPr="0050739C">
        <w:rPr>
          <w:rFonts w:ascii="GOST type A" w:eastAsia="Times New Roman" w:hAnsi="GOST type A" w:cs="GOST type A"/>
          <w:color w:val="000000"/>
          <w:sz w:val="28"/>
          <w:szCs w:val="28"/>
          <w:lang w:eastAsia="ru-RU"/>
        </w:rPr>
        <w:t xml:space="preserve">= 1,5 · 0,8 · 0,7 = 0,84% </w:t>
      </w:r>
    </w:p>
    <w:p w:rsidR="0050739C" w:rsidRPr="0050739C" w:rsidRDefault="0050739C" w:rsidP="0050739C">
      <w:pPr>
        <w:autoSpaceDE w:val="0"/>
        <w:autoSpaceDN w:val="0"/>
        <w:adjustRightInd w:val="0"/>
        <w:spacing w:after="0" w:line="240" w:lineRule="auto"/>
        <w:ind w:left="240" w:firstLine="240"/>
        <w:rPr>
          <w:rFonts w:ascii="GOST type A" w:eastAsia="Times New Roman" w:hAnsi="GOST type A" w:cs="GOST type A"/>
          <w:color w:val="000000"/>
          <w:sz w:val="28"/>
          <w:szCs w:val="28"/>
          <w:lang w:eastAsia="ru-RU"/>
        </w:rPr>
      </w:pPr>
      <w:r w:rsidRPr="0050739C">
        <w:rPr>
          <w:rFonts w:ascii="GOST type A" w:eastAsia="Times New Roman" w:hAnsi="GOST type A" w:cs="GOST type A"/>
          <w:color w:val="000000"/>
          <w:sz w:val="28"/>
          <w:szCs w:val="28"/>
          <w:lang w:eastAsia="ru-RU"/>
        </w:rPr>
        <w:t xml:space="preserve">  13.3.Предварительный расчет площади остекления:</w:t>
      </w:r>
    </w:p>
    <w:p w:rsidR="0050739C" w:rsidRPr="0050739C" w:rsidRDefault="0050739C" w:rsidP="0050739C">
      <w:pPr>
        <w:autoSpaceDE w:val="0"/>
        <w:autoSpaceDN w:val="0"/>
        <w:adjustRightInd w:val="0"/>
        <w:spacing w:after="0" w:line="240" w:lineRule="auto"/>
        <w:ind w:left="240" w:firstLine="240"/>
        <w:rPr>
          <w:rFonts w:ascii="GOST type A" w:eastAsia="Times New Roman" w:hAnsi="GOST type A" w:cs="GOST type A"/>
          <w:color w:val="000000"/>
          <w:sz w:val="28"/>
          <w:szCs w:val="28"/>
          <w:lang w:eastAsia="ru-RU"/>
        </w:rPr>
      </w:pPr>
      <w:r w:rsidRPr="0050739C">
        <w:rPr>
          <w:rFonts w:ascii="GOST type A" w:eastAsia="Times New Roman" w:hAnsi="GOST type A" w:cs="GOST type A"/>
          <w:color w:val="000000"/>
          <w:sz w:val="28"/>
          <w:szCs w:val="28"/>
          <w:lang w:eastAsia="ru-RU"/>
        </w:rPr>
        <w:t>Площадь остекления световых проемов при боковом освещении</w:t>
      </w:r>
    </w:p>
    <w:p w:rsidR="0050739C" w:rsidRPr="0050739C" w:rsidRDefault="0050739C" w:rsidP="0050739C">
      <w:pPr>
        <w:autoSpaceDE w:val="0"/>
        <w:autoSpaceDN w:val="0"/>
        <w:adjustRightInd w:val="0"/>
        <w:spacing w:after="0" w:line="240" w:lineRule="auto"/>
        <w:ind w:left="240" w:firstLine="240"/>
        <w:rPr>
          <w:rFonts w:ascii="GOST type A" w:eastAsia="Times New Roman" w:hAnsi="GOST type A" w:cs="GOST type A"/>
          <w:color w:val="000000"/>
          <w:sz w:val="28"/>
          <w:szCs w:val="28"/>
          <w:lang w:eastAsia="ru-RU"/>
        </w:rPr>
      </w:pPr>
      <w:proofErr w:type="spellStart"/>
      <w:r w:rsidRPr="0050739C">
        <w:rPr>
          <w:rFonts w:ascii="GOST type A" w:eastAsia="Times New Roman" w:hAnsi="GOST type A" w:cs="GOST type A"/>
          <w:color w:val="000000"/>
          <w:sz w:val="28"/>
          <w:szCs w:val="28"/>
          <w:lang w:eastAsia="ru-RU"/>
        </w:rPr>
        <w:t>So</w:t>
      </w:r>
      <w:proofErr w:type="spellEnd"/>
      <w:r w:rsidRPr="0050739C">
        <w:rPr>
          <w:rFonts w:ascii="GOST type A" w:eastAsia="Times New Roman" w:hAnsi="GOST type A" w:cs="GOST type A"/>
          <w:color w:val="000000"/>
          <w:sz w:val="28"/>
          <w:szCs w:val="28"/>
          <w:lang w:eastAsia="ru-RU"/>
        </w:rPr>
        <w:t xml:space="preserve"> = </w:t>
      </w:r>
      <w:proofErr w:type="spellStart"/>
      <w:r w:rsidRPr="0050739C">
        <w:rPr>
          <w:rFonts w:ascii="GOST type A" w:eastAsia="Times New Roman" w:hAnsi="GOST type A" w:cs="GOST type A"/>
          <w:color w:val="000000"/>
          <w:sz w:val="28"/>
          <w:szCs w:val="28"/>
          <w:lang w:eastAsia="ru-RU"/>
        </w:rPr>
        <w:t>Sп</w:t>
      </w:r>
      <w:proofErr w:type="spellEnd"/>
      <w:r w:rsidRPr="0050739C">
        <w:rPr>
          <w:rFonts w:ascii="GOST type A" w:eastAsia="Times New Roman" w:hAnsi="GOST type A" w:cs="GOST type A"/>
          <w:color w:val="000000"/>
          <w:sz w:val="28"/>
          <w:szCs w:val="28"/>
          <w:lang w:eastAsia="ru-RU"/>
        </w:rPr>
        <w:t xml:space="preserve"> · </w:t>
      </w:r>
      <w:proofErr w:type="spellStart"/>
      <w:proofErr w:type="gramStart"/>
      <w:r w:rsidRPr="0050739C">
        <w:rPr>
          <w:rFonts w:ascii="GOST type A" w:eastAsia="Times New Roman" w:hAnsi="GOST type A" w:cs="GOST type A"/>
          <w:color w:val="000000"/>
          <w:sz w:val="28"/>
          <w:szCs w:val="28"/>
          <w:lang w:eastAsia="ru-RU"/>
        </w:rPr>
        <w:t>Кз</w:t>
      </w:r>
      <w:proofErr w:type="spellEnd"/>
      <w:proofErr w:type="gramEnd"/>
      <w:r w:rsidRPr="0050739C">
        <w:rPr>
          <w:rFonts w:ascii="GOST type A" w:eastAsia="Times New Roman" w:hAnsi="GOST type A" w:cs="GOST type A"/>
          <w:color w:val="000000"/>
          <w:sz w:val="28"/>
          <w:szCs w:val="28"/>
          <w:lang w:eastAsia="ru-RU"/>
        </w:rPr>
        <w:t xml:space="preserve"> · </w:t>
      </w:r>
      <w:proofErr w:type="spellStart"/>
      <w:r w:rsidRPr="0050739C">
        <w:rPr>
          <w:rFonts w:ascii="GOST type A" w:eastAsia="Times New Roman" w:hAnsi="GOST type A" w:cs="GOST type A"/>
          <w:color w:val="000000"/>
          <w:sz w:val="28"/>
          <w:szCs w:val="28"/>
          <w:lang w:eastAsia="ru-RU"/>
        </w:rPr>
        <w:t>ен</w:t>
      </w:r>
      <w:proofErr w:type="spellEnd"/>
      <w:r w:rsidRPr="0050739C">
        <w:rPr>
          <w:rFonts w:ascii="GOST type A" w:eastAsia="Times New Roman" w:hAnsi="GOST type A" w:cs="GOST type A"/>
          <w:color w:val="000000"/>
          <w:sz w:val="28"/>
          <w:szCs w:val="28"/>
          <w:lang w:eastAsia="ru-RU"/>
        </w:rPr>
        <w:t xml:space="preserve"> · </w:t>
      </w:r>
      <w:proofErr w:type="spellStart"/>
      <w:r w:rsidRPr="0050739C">
        <w:rPr>
          <w:rFonts w:ascii="Times New Roman" w:eastAsia="Times New Roman" w:hAnsi="Times New Roman" w:cs="Times New Roman"/>
          <w:color w:val="000000"/>
          <w:sz w:val="28"/>
          <w:szCs w:val="28"/>
          <w:lang w:eastAsia="ru-RU"/>
        </w:rPr>
        <w:t>ηο</w:t>
      </w:r>
      <w:proofErr w:type="spellEnd"/>
      <w:r w:rsidRPr="0050739C">
        <w:rPr>
          <w:rFonts w:ascii="GOST type A" w:eastAsia="Times New Roman" w:hAnsi="GOST type A" w:cs="GOST type A"/>
          <w:color w:val="000000"/>
          <w:sz w:val="28"/>
          <w:szCs w:val="28"/>
          <w:lang w:eastAsia="ru-RU"/>
        </w:rPr>
        <w:t xml:space="preserve"> · </w:t>
      </w:r>
      <w:proofErr w:type="spellStart"/>
      <w:r w:rsidRPr="0050739C">
        <w:rPr>
          <w:rFonts w:ascii="GOST type A" w:eastAsia="Times New Roman" w:hAnsi="GOST type A" w:cs="GOST type A"/>
          <w:color w:val="000000"/>
          <w:sz w:val="28"/>
          <w:szCs w:val="28"/>
          <w:lang w:eastAsia="ru-RU"/>
        </w:rPr>
        <w:t>Кзд</w:t>
      </w:r>
      <w:proofErr w:type="spellEnd"/>
      <w:r w:rsidRPr="0050739C">
        <w:rPr>
          <w:rFonts w:ascii="GOST type A" w:eastAsia="Times New Roman" w:hAnsi="GOST type A" w:cs="GOST type A"/>
          <w:color w:val="000000"/>
          <w:sz w:val="28"/>
          <w:szCs w:val="28"/>
          <w:lang w:eastAsia="ru-RU"/>
        </w:rPr>
        <w:t xml:space="preserve"> /100 · </w:t>
      </w:r>
      <w:proofErr w:type="spellStart"/>
      <w:r w:rsidRPr="0050739C">
        <w:rPr>
          <w:rFonts w:ascii="Times New Roman" w:eastAsia="Times New Roman" w:hAnsi="Times New Roman" w:cs="Times New Roman"/>
          <w:color w:val="000000"/>
          <w:sz w:val="28"/>
          <w:szCs w:val="28"/>
          <w:lang w:eastAsia="ru-RU"/>
        </w:rPr>
        <w:t>το</w:t>
      </w:r>
      <w:proofErr w:type="spellEnd"/>
      <w:r w:rsidRPr="0050739C">
        <w:rPr>
          <w:rFonts w:ascii="GOST type A" w:eastAsia="Times New Roman" w:hAnsi="GOST type A" w:cs="GOST type A"/>
          <w:color w:val="000000"/>
          <w:sz w:val="28"/>
          <w:szCs w:val="28"/>
          <w:lang w:eastAsia="ru-RU"/>
        </w:rPr>
        <w:t xml:space="preserve"> · r1,</w:t>
      </w:r>
    </w:p>
    <w:p w:rsidR="0050739C" w:rsidRPr="0050739C" w:rsidRDefault="0050739C" w:rsidP="0050739C">
      <w:pPr>
        <w:autoSpaceDE w:val="0"/>
        <w:autoSpaceDN w:val="0"/>
        <w:adjustRightInd w:val="0"/>
        <w:spacing w:after="0" w:line="240" w:lineRule="auto"/>
        <w:ind w:left="137"/>
        <w:rPr>
          <w:rFonts w:ascii="GOST type A" w:eastAsia="Times New Roman" w:hAnsi="GOST type A" w:cs="GOST type A"/>
          <w:color w:val="000000"/>
          <w:sz w:val="28"/>
          <w:szCs w:val="28"/>
          <w:lang w:eastAsia="ru-RU"/>
        </w:rPr>
      </w:pPr>
      <w:r w:rsidRPr="0050739C">
        <w:rPr>
          <w:rFonts w:ascii="GOST type A" w:eastAsia="Times New Roman" w:hAnsi="GOST type A" w:cs="GOST type A"/>
          <w:color w:val="000000"/>
          <w:sz w:val="28"/>
          <w:szCs w:val="28"/>
          <w:lang w:eastAsia="ru-RU"/>
        </w:rPr>
        <w:t xml:space="preserve">где </w:t>
      </w:r>
      <w:proofErr w:type="spellStart"/>
      <w:r w:rsidRPr="0050739C">
        <w:rPr>
          <w:rFonts w:ascii="GOST type A" w:eastAsia="Times New Roman" w:hAnsi="GOST type A" w:cs="GOST type A"/>
          <w:color w:val="000000"/>
          <w:sz w:val="28"/>
          <w:szCs w:val="28"/>
          <w:lang w:eastAsia="ru-RU"/>
        </w:rPr>
        <w:t>Sп</w:t>
      </w:r>
      <w:proofErr w:type="spellEnd"/>
      <w:r w:rsidRPr="0050739C">
        <w:rPr>
          <w:rFonts w:ascii="GOST type A" w:eastAsia="Times New Roman" w:hAnsi="GOST type A" w:cs="GOST type A"/>
          <w:color w:val="000000"/>
          <w:sz w:val="28"/>
          <w:szCs w:val="28"/>
          <w:lang w:eastAsia="ru-RU"/>
        </w:rPr>
        <w:t xml:space="preserve"> - площадь пола помещения (</w:t>
      </w:r>
      <w:proofErr w:type="spellStart"/>
      <w:r w:rsidRPr="0050739C">
        <w:rPr>
          <w:rFonts w:ascii="GOST type A" w:eastAsia="Times New Roman" w:hAnsi="GOST type A" w:cs="GOST type A"/>
          <w:color w:val="000000"/>
          <w:sz w:val="28"/>
          <w:szCs w:val="28"/>
          <w:lang w:eastAsia="ru-RU"/>
        </w:rPr>
        <w:t>Sп</w:t>
      </w:r>
      <w:proofErr w:type="spellEnd"/>
      <w:r w:rsidRPr="0050739C">
        <w:rPr>
          <w:rFonts w:ascii="GOST type A" w:eastAsia="Times New Roman" w:hAnsi="GOST type A" w:cs="GOST type A"/>
          <w:color w:val="000000"/>
          <w:sz w:val="28"/>
          <w:szCs w:val="28"/>
          <w:lang w:eastAsia="ru-RU"/>
        </w:rPr>
        <w:t xml:space="preserve"> = 1176м</w:t>
      </w:r>
      <w:proofErr w:type="gramStart"/>
      <w:r w:rsidRPr="0050739C">
        <w:rPr>
          <w:rFonts w:ascii="GOST type A" w:eastAsia="Times New Roman" w:hAnsi="GOST type A" w:cs="GOST type A"/>
          <w:color w:val="000000"/>
          <w:sz w:val="28"/>
          <w:szCs w:val="28"/>
          <w:lang w:eastAsia="ru-RU"/>
        </w:rPr>
        <w:t xml:space="preserve"> )</w:t>
      </w:r>
      <w:proofErr w:type="gramEnd"/>
    </w:p>
    <w:p w:rsidR="0050739C" w:rsidRPr="0050739C" w:rsidRDefault="0050739C" w:rsidP="0050739C">
      <w:pPr>
        <w:autoSpaceDE w:val="0"/>
        <w:autoSpaceDN w:val="0"/>
        <w:adjustRightInd w:val="0"/>
        <w:spacing w:after="0" w:line="240" w:lineRule="auto"/>
        <w:ind w:left="137"/>
        <w:rPr>
          <w:rFonts w:ascii="GOST type A" w:eastAsia="Times New Roman" w:hAnsi="GOST type A" w:cs="GOST type A"/>
          <w:color w:val="000000"/>
          <w:sz w:val="28"/>
          <w:szCs w:val="28"/>
          <w:lang w:eastAsia="ru-RU"/>
        </w:rPr>
      </w:pPr>
      <w:proofErr w:type="spellStart"/>
      <w:r w:rsidRPr="0050739C">
        <w:rPr>
          <w:rFonts w:ascii="GOST type A" w:eastAsia="Times New Roman" w:hAnsi="GOST type A" w:cs="GOST type A"/>
          <w:color w:val="000000"/>
          <w:sz w:val="28"/>
          <w:szCs w:val="28"/>
          <w:lang w:eastAsia="ru-RU"/>
        </w:rPr>
        <w:t>ен</w:t>
      </w:r>
      <w:proofErr w:type="spellEnd"/>
      <w:r w:rsidRPr="0050739C">
        <w:rPr>
          <w:rFonts w:ascii="GOST type A" w:eastAsia="Times New Roman" w:hAnsi="GOST type A" w:cs="GOST type A"/>
          <w:color w:val="000000"/>
          <w:sz w:val="28"/>
          <w:szCs w:val="28"/>
          <w:lang w:eastAsia="ru-RU"/>
        </w:rPr>
        <w:t xml:space="preserve"> = 0,84%</w:t>
      </w:r>
    </w:p>
    <w:p w:rsidR="0050739C" w:rsidRPr="0050739C" w:rsidRDefault="0050739C" w:rsidP="0050739C">
      <w:pPr>
        <w:autoSpaceDE w:val="0"/>
        <w:autoSpaceDN w:val="0"/>
        <w:adjustRightInd w:val="0"/>
        <w:spacing w:after="0" w:line="240" w:lineRule="auto"/>
        <w:ind w:left="137"/>
        <w:rPr>
          <w:rFonts w:ascii="GOST type A" w:eastAsia="Times New Roman" w:hAnsi="GOST type A" w:cs="GOST type A"/>
          <w:color w:val="000000"/>
          <w:sz w:val="28"/>
          <w:szCs w:val="28"/>
          <w:lang w:eastAsia="ru-RU"/>
        </w:rPr>
      </w:pPr>
      <w:proofErr w:type="spellStart"/>
      <w:r w:rsidRPr="0050739C">
        <w:rPr>
          <w:rFonts w:ascii="Times New Roman" w:eastAsia="Times New Roman" w:hAnsi="Times New Roman" w:cs="Times New Roman"/>
          <w:color w:val="000000"/>
          <w:sz w:val="28"/>
          <w:szCs w:val="28"/>
          <w:lang w:eastAsia="ru-RU"/>
        </w:rPr>
        <w:t>ηο</w:t>
      </w:r>
      <w:proofErr w:type="spellEnd"/>
      <w:r w:rsidRPr="0050739C">
        <w:rPr>
          <w:rFonts w:ascii="GOST type A" w:eastAsia="Times New Roman" w:hAnsi="GOST type A" w:cs="GOST type A"/>
          <w:color w:val="000000"/>
          <w:sz w:val="28"/>
          <w:szCs w:val="28"/>
          <w:lang w:eastAsia="ru-RU"/>
        </w:rPr>
        <w:t xml:space="preserve"> - световая характеристика окон  (при </w:t>
      </w:r>
      <w:proofErr w:type="spellStart"/>
      <w:r w:rsidRPr="0050739C">
        <w:rPr>
          <w:rFonts w:ascii="GOST type A" w:eastAsia="Times New Roman" w:hAnsi="GOST type A" w:cs="GOST type A"/>
          <w:color w:val="000000"/>
          <w:sz w:val="28"/>
          <w:szCs w:val="28"/>
          <w:lang w:eastAsia="ru-RU"/>
        </w:rPr>
        <w:t>lп</w:t>
      </w:r>
      <w:proofErr w:type="spellEnd"/>
      <w:proofErr w:type="gramStart"/>
      <w:r w:rsidRPr="0050739C">
        <w:rPr>
          <w:rFonts w:ascii="GOST type A" w:eastAsia="Times New Roman" w:hAnsi="GOST type A" w:cs="GOST type A"/>
          <w:color w:val="000000"/>
          <w:sz w:val="28"/>
          <w:szCs w:val="28"/>
          <w:lang w:eastAsia="ru-RU"/>
        </w:rPr>
        <w:t>/В</w:t>
      </w:r>
      <w:proofErr w:type="gramEnd"/>
      <w:r w:rsidRPr="0050739C">
        <w:rPr>
          <w:rFonts w:ascii="GOST type A" w:eastAsia="Times New Roman" w:hAnsi="GOST type A" w:cs="GOST type A"/>
          <w:color w:val="000000"/>
          <w:sz w:val="28"/>
          <w:szCs w:val="28"/>
          <w:lang w:eastAsia="ru-RU"/>
        </w:rPr>
        <w:t xml:space="preserve"> = 48/24,5 =1,96 и при В/h1 = 24,5/9,4 = 2,6 </w:t>
      </w:r>
      <w:proofErr w:type="spellStart"/>
      <w:r w:rsidRPr="0050739C">
        <w:rPr>
          <w:rFonts w:ascii="Times New Roman" w:eastAsia="Times New Roman" w:hAnsi="Times New Roman" w:cs="Times New Roman"/>
          <w:color w:val="000000"/>
          <w:sz w:val="28"/>
          <w:szCs w:val="28"/>
          <w:lang w:eastAsia="ru-RU"/>
        </w:rPr>
        <w:t>ηο</w:t>
      </w:r>
      <w:proofErr w:type="spellEnd"/>
      <w:r w:rsidRPr="0050739C">
        <w:rPr>
          <w:rFonts w:ascii="GOST type A" w:eastAsia="Times New Roman" w:hAnsi="GOST type A" w:cs="GOST type A"/>
          <w:color w:val="000000"/>
          <w:sz w:val="28"/>
          <w:szCs w:val="28"/>
          <w:lang w:eastAsia="ru-RU"/>
        </w:rPr>
        <w:t xml:space="preserve"> = 10,5), </w:t>
      </w:r>
    </w:p>
    <w:p w:rsidR="0050739C" w:rsidRPr="0050739C" w:rsidRDefault="0050739C" w:rsidP="0050739C">
      <w:pPr>
        <w:autoSpaceDE w:val="0"/>
        <w:autoSpaceDN w:val="0"/>
        <w:adjustRightInd w:val="0"/>
        <w:spacing w:after="0" w:line="240" w:lineRule="auto"/>
        <w:ind w:left="68" w:firstLine="68"/>
        <w:rPr>
          <w:rFonts w:ascii="GOST type A" w:eastAsia="Times New Roman" w:hAnsi="GOST type A" w:cs="GOST type A"/>
          <w:color w:val="000000"/>
          <w:sz w:val="28"/>
          <w:szCs w:val="28"/>
          <w:lang w:eastAsia="ru-RU"/>
        </w:rPr>
      </w:pPr>
      <w:proofErr w:type="spellStart"/>
      <w:r w:rsidRPr="0050739C">
        <w:rPr>
          <w:rFonts w:ascii="GOST type A" w:eastAsia="Times New Roman" w:hAnsi="GOST type A" w:cs="GOST type A"/>
          <w:color w:val="000000"/>
          <w:sz w:val="28"/>
          <w:szCs w:val="28"/>
          <w:lang w:eastAsia="ru-RU"/>
        </w:rPr>
        <w:t>Кзд</w:t>
      </w:r>
      <w:proofErr w:type="spellEnd"/>
      <w:r w:rsidRPr="0050739C">
        <w:rPr>
          <w:rFonts w:ascii="GOST type A" w:eastAsia="Times New Roman" w:hAnsi="GOST type A" w:cs="GOST type A"/>
          <w:color w:val="000000"/>
          <w:sz w:val="28"/>
          <w:szCs w:val="28"/>
          <w:lang w:eastAsia="ru-RU"/>
        </w:rPr>
        <w:t xml:space="preserve"> - коэффициент, учитывающий затенение окон противостоящими зданиями (принимается равным</w:t>
      </w:r>
      <w:proofErr w:type="gramStart"/>
      <w:r w:rsidRPr="0050739C">
        <w:rPr>
          <w:rFonts w:ascii="GOST type A" w:eastAsia="Times New Roman" w:hAnsi="GOST type A" w:cs="GOST type A"/>
          <w:color w:val="000000"/>
          <w:sz w:val="28"/>
          <w:szCs w:val="28"/>
          <w:lang w:eastAsia="ru-RU"/>
        </w:rPr>
        <w:t>1</w:t>
      </w:r>
      <w:proofErr w:type="gramEnd"/>
      <w:r w:rsidRPr="0050739C">
        <w:rPr>
          <w:rFonts w:ascii="GOST type A" w:eastAsia="Times New Roman" w:hAnsi="GOST type A" w:cs="GOST type A"/>
          <w:color w:val="000000"/>
          <w:sz w:val="28"/>
          <w:szCs w:val="28"/>
          <w:lang w:eastAsia="ru-RU"/>
        </w:rPr>
        <w:t xml:space="preserve">) </w:t>
      </w:r>
    </w:p>
    <w:p w:rsidR="0050739C" w:rsidRPr="0050739C" w:rsidRDefault="0050739C" w:rsidP="0050739C">
      <w:pPr>
        <w:autoSpaceDE w:val="0"/>
        <w:autoSpaceDN w:val="0"/>
        <w:adjustRightInd w:val="0"/>
        <w:spacing w:after="0" w:line="240" w:lineRule="auto"/>
        <w:ind w:left="68" w:firstLine="68"/>
        <w:rPr>
          <w:rFonts w:ascii="GOST type A" w:eastAsia="Times New Roman" w:hAnsi="GOST type A" w:cs="GOST type A"/>
          <w:color w:val="000000"/>
          <w:sz w:val="28"/>
          <w:szCs w:val="28"/>
          <w:lang w:eastAsia="ru-RU"/>
        </w:rPr>
      </w:pPr>
      <w:proofErr w:type="spellStart"/>
      <w:proofErr w:type="gramStart"/>
      <w:r w:rsidRPr="0050739C">
        <w:rPr>
          <w:rFonts w:ascii="GOST type A" w:eastAsia="Times New Roman" w:hAnsi="GOST type A" w:cs="GOST type A"/>
          <w:color w:val="000000"/>
          <w:sz w:val="28"/>
          <w:szCs w:val="28"/>
          <w:lang w:eastAsia="ru-RU"/>
        </w:rPr>
        <w:t>Кз</w:t>
      </w:r>
      <w:proofErr w:type="spellEnd"/>
      <w:proofErr w:type="gramEnd"/>
      <w:r w:rsidRPr="0050739C">
        <w:rPr>
          <w:rFonts w:ascii="GOST type A" w:eastAsia="Times New Roman" w:hAnsi="GOST type A" w:cs="GOST type A"/>
          <w:color w:val="000000"/>
          <w:sz w:val="28"/>
          <w:szCs w:val="28"/>
          <w:lang w:eastAsia="ru-RU"/>
        </w:rPr>
        <w:t xml:space="preserve"> - коэффициент запаса, (для механосборочного цеха </w:t>
      </w:r>
      <w:proofErr w:type="spellStart"/>
      <w:r w:rsidRPr="0050739C">
        <w:rPr>
          <w:rFonts w:ascii="GOST type A" w:eastAsia="Times New Roman" w:hAnsi="GOST type A" w:cs="GOST type A"/>
          <w:color w:val="000000"/>
          <w:sz w:val="28"/>
          <w:szCs w:val="28"/>
          <w:lang w:eastAsia="ru-RU"/>
        </w:rPr>
        <w:t>Кз</w:t>
      </w:r>
      <w:proofErr w:type="spellEnd"/>
      <w:r w:rsidRPr="0050739C">
        <w:rPr>
          <w:rFonts w:ascii="GOST type A" w:eastAsia="Times New Roman" w:hAnsi="GOST type A" w:cs="GOST type A"/>
          <w:color w:val="000000"/>
          <w:sz w:val="28"/>
          <w:szCs w:val="28"/>
          <w:lang w:eastAsia="ru-RU"/>
        </w:rPr>
        <w:t xml:space="preserve"> =1,3)</w:t>
      </w:r>
    </w:p>
    <w:p w:rsidR="0050739C" w:rsidRPr="0050739C" w:rsidRDefault="0050739C" w:rsidP="0050739C">
      <w:pPr>
        <w:autoSpaceDE w:val="0"/>
        <w:autoSpaceDN w:val="0"/>
        <w:adjustRightInd w:val="0"/>
        <w:spacing w:after="0" w:line="240" w:lineRule="auto"/>
        <w:ind w:left="68" w:firstLine="68"/>
        <w:rPr>
          <w:rFonts w:ascii="GOST type A" w:eastAsia="Times New Roman" w:hAnsi="GOST type A" w:cs="GOST type A"/>
          <w:color w:val="000000"/>
          <w:sz w:val="28"/>
          <w:szCs w:val="28"/>
          <w:lang w:eastAsia="ru-RU"/>
        </w:rPr>
      </w:pPr>
      <w:proofErr w:type="spellStart"/>
      <w:r w:rsidRPr="0050739C">
        <w:rPr>
          <w:rFonts w:ascii="Times New Roman" w:eastAsia="Times New Roman" w:hAnsi="Times New Roman" w:cs="Times New Roman"/>
          <w:color w:val="000000"/>
          <w:sz w:val="28"/>
          <w:szCs w:val="28"/>
          <w:lang w:eastAsia="ru-RU"/>
        </w:rPr>
        <w:t>το</w:t>
      </w:r>
      <w:proofErr w:type="spellEnd"/>
      <w:r w:rsidRPr="0050739C">
        <w:rPr>
          <w:rFonts w:ascii="GOST type A" w:eastAsia="Times New Roman" w:hAnsi="GOST type A" w:cs="GOST type A"/>
          <w:color w:val="000000"/>
          <w:sz w:val="28"/>
          <w:szCs w:val="28"/>
          <w:lang w:eastAsia="ru-RU"/>
        </w:rPr>
        <w:t xml:space="preserve"> - общий коэффициент светопропускания, определяемый по формуле: </w:t>
      </w:r>
    </w:p>
    <w:p w:rsidR="0050739C" w:rsidRPr="0050739C" w:rsidRDefault="0050739C" w:rsidP="0050739C">
      <w:pPr>
        <w:autoSpaceDE w:val="0"/>
        <w:autoSpaceDN w:val="0"/>
        <w:adjustRightInd w:val="0"/>
        <w:spacing w:after="0" w:line="240" w:lineRule="auto"/>
        <w:ind w:left="68" w:firstLine="76"/>
        <w:rPr>
          <w:rFonts w:ascii="GOST type A" w:eastAsia="Times New Roman" w:hAnsi="GOST type A" w:cs="GOST type A"/>
          <w:color w:val="000000"/>
          <w:sz w:val="28"/>
          <w:szCs w:val="28"/>
          <w:lang w:eastAsia="ru-RU"/>
        </w:rPr>
      </w:pPr>
      <w:proofErr w:type="spellStart"/>
      <w:r w:rsidRPr="0050739C">
        <w:rPr>
          <w:rFonts w:ascii="Times New Roman" w:eastAsia="Times New Roman" w:hAnsi="Times New Roman" w:cs="Times New Roman"/>
          <w:color w:val="000000"/>
          <w:sz w:val="28"/>
          <w:szCs w:val="28"/>
          <w:lang w:eastAsia="ru-RU"/>
        </w:rPr>
        <w:t>το</w:t>
      </w:r>
      <w:proofErr w:type="spellEnd"/>
      <w:r w:rsidRPr="0050739C">
        <w:rPr>
          <w:rFonts w:ascii="GOST type A" w:eastAsia="Times New Roman" w:hAnsi="GOST type A" w:cs="GOST type A"/>
          <w:color w:val="000000"/>
          <w:sz w:val="28"/>
          <w:szCs w:val="28"/>
          <w:lang w:eastAsia="ru-RU"/>
        </w:rPr>
        <w:t xml:space="preserve"> =  </w:t>
      </w:r>
      <w:r w:rsidRPr="0050739C">
        <w:rPr>
          <w:rFonts w:ascii="Times New Roman" w:eastAsia="Times New Roman" w:hAnsi="Times New Roman" w:cs="Times New Roman"/>
          <w:color w:val="000000"/>
          <w:sz w:val="28"/>
          <w:szCs w:val="28"/>
          <w:lang w:eastAsia="ru-RU"/>
        </w:rPr>
        <w:t>τ</w:t>
      </w:r>
      <w:r w:rsidRPr="0050739C">
        <w:rPr>
          <w:rFonts w:ascii="GOST type A" w:eastAsia="Times New Roman" w:hAnsi="GOST type A" w:cs="GOST type A"/>
          <w:color w:val="000000"/>
          <w:sz w:val="28"/>
          <w:szCs w:val="28"/>
          <w:lang w:eastAsia="ru-RU"/>
        </w:rPr>
        <w:t xml:space="preserve">1 · </w:t>
      </w:r>
      <w:r w:rsidRPr="0050739C">
        <w:rPr>
          <w:rFonts w:ascii="Times New Roman" w:eastAsia="Times New Roman" w:hAnsi="Times New Roman" w:cs="Times New Roman"/>
          <w:color w:val="000000"/>
          <w:sz w:val="28"/>
          <w:szCs w:val="28"/>
          <w:lang w:eastAsia="ru-RU"/>
        </w:rPr>
        <w:t>τ</w:t>
      </w:r>
      <w:r w:rsidRPr="0050739C">
        <w:rPr>
          <w:rFonts w:ascii="GOST type A" w:eastAsia="Times New Roman" w:hAnsi="GOST type A" w:cs="GOST type A"/>
          <w:color w:val="000000"/>
          <w:sz w:val="28"/>
          <w:szCs w:val="28"/>
          <w:lang w:eastAsia="ru-RU"/>
        </w:rPr>
        <w:t xml:space="preserve">2 · </w:t>
      </w:r>
      <w:r w:rsidRPr="0050739C">
        <w:rPr>
          <w:rFonts w:ascii="Times New Roman" w:eastAsia="Times New Roman" w:hAnsi="Times New Roman" w:cs="Times New Roman"/>
          <w:color w:val="000000"/>
          <w:sz w:val="28"/>
          <w:szCs w:val="28"/>
          <w:lang w:eastAsia="ru-RU"/>
        </w:rPr>
        <w:t>τ</w:t>
      </w:r>
      <w:r w:rsidRPr="0050739C">
        <w:rPr>
          <w:rFonts w:ascii="GOST type A" w:eastAsia="Times New Roman" w:hAnsi="GOST type A" w:cs="GOST type A"/>
          <w:color w:val="000000"/>
          <w:sz w:val="28"/>
          <w:szCs w:val="28"/>
          <w:lang w:eastAsia="ru-RU"/>
        </w:rPr>
        <w:t xml:space="preserve">3 · </w:t>
      </w:r>
      <w:r w:rsidRPr="0050739C">
        <w:rPr>
          <w:rFonts w:ascii="Times New Roman" w:eastAsia="Times New Roman" w:hAnsi="Times New Roman" w:cs="Times New Roman"/>
          <w:color w:val="000000"/>
          <w:sz w:val="28"/>
          <w:szCs w:val="28"/>
          <w:lang w:eastAsia="ru-RU"/>
        </w:rPr>
        <w:t>τ</w:t>
      </w:r>
      <w:r w:rsidRPr="0050739C">
        <w:rPr>
          <w:rFonts w:ascii="GOST type A" w:eastAsia="Times New Roman" w:hAnsi="GOST type A" w:cs="GOST type A"/>
          <w:color w:val="000000"/>
          <w:sz w:val="28"/>
          <w:szCs w:val="28"/>
          <w:lang w:eastAsia="ru-RU"/>
        </w:rPr>
        <w:t>4,</w:t>
      </w:r>
    </w:p>
    <w:p w:rsidR="0050739C" w:rsidRPr="0050739C" w:rsidRDefault="0050739C" w:rsidP="0050739C">
      <w:pPr>
        <w:autoSpaceDE w:val="0"/>
        <w:autoSpaceDN w:val="0"/>
        <w:adjustRightInd w:val="0"/>
        <w:spacing w:after="0" w:line="240" w:lineRule="auto"/>
        <w:ind w:left="68" w:firstLine="68"/>
        <w:rPr>
          <w:rFonts w:ascii="GOST type A" w:eastAsia="Times New Roman" w:hAnsi="GOST type A" w:cs="GOST type A"/>
          <w:color w:val="000000"/>
          <w:sz w:val="28"/>
          <w:szCs w:val="28"/>
          <w:lang w:eastAsia="ru-RU"/>
        </w:rPr>
      </w:pPr>
      <w:r w:rsidRPr="0050739C">
        <w:rPr>
          <w:rFonts w:ascii="GOST type A" w:eastAsia="Times New Roman" w:hAnsi="GOST type A" w:cs="GOST type A"/>
          <w:color w:val="000000"/>
          <w:sz w:val="28"/>
          <w:szCs w:val="28"/>
          <w:lang w:eastAsia="ru-RU"/>
        </w:rPr>
        <w:t xml:space="preserve">где </w:t>
      </w:r>
      <w:r w:rsidRPr="0050739C">
        <w:rPr>
          <w:rFonts w:ascii="Times New Roman" w:eastAsia="Times New Roman" w:hAnsi="Times New Roman" w:cs="Times New Roman"/>
          <w:color w:val="000000"/>
          <w:sz w:val="28"/>
          <w:szCs w:val="28"/>
          <w:lang w:eastAsia="ru-RU"/>
        </w:rPr>
        <w:t>τ</w:t>
      </w:r>
      <w:r w:rsidRPr="0050739C">
        <w:rPr>
          <w:rFonts w:ascii="GOST type A" w:eastAsia="Times New Roman" w:hAnsi="GOST type A" w:cs="GOST type A"/>
          <w:color w:val="000000"/>
          <w:sz w:val="28"/>
          <w:szCs w:val="28"/>
          <w:lang w:eastAsia="ru-RU"/>
        </w:rPr>
        <w:t xml:space="preserve">1 - коэффициент светопропускания материала (для двойного листового стекла </w:t>
      </w:r>
      <w:r w:rsidRPr="0050739C">
        <w:rPr>
          <w:rFonts w:ascii="Times New Roman" w:eastAsia="Times New Roman" w:hAnsi="Times New Roman" w:cs="Times New Roman"/>
          <w:color w:val="000000"/>
          <w:sz w:val="28"/>
          <w:szCs w:val="28"/>
          <w:lang w:eastAsia="ru-RU"/>
        </w:rPr>
        <w:t>τ</w:t>
      </w:r>
      <w:r w:rsidRPr="0050739C">
        <w:rPr>
          <w:rFonts w:ascii="GOST type A" w:eastAsia="Times New Roman" w:hAnsi="GOST type A" w:cs="GOST type A"/>
          <w:color w:val="000000"/>
          <w:sz w:val="28"/>
          <w:szCs w:val="28"/>
          <w:lang w:eastAsia="ru-RU"/>
        </w:rPr>
        <w:t>1=0,8)</w:t>
      </w:r>
    </w:p>
    <w:p w:rsidR="0050739C" w:rsidRPr="0050739C" w:rsidRDefault="0050739C" w:rsidP="0050739C">
      <w:pPr>
        <w:autoSpaceDE w:val="0"/>
        <w:autoSpaceDN w:val="0"/>
        <w:adjustRightInd w:val="0"/>
        <w:spacing w:after="0" w:line="240" w:lineRule="auto"/>
        <w:ind w:left="68" w:firstLine="68"/>
        <w:rPr>
          <w:rFonts w:ascii="GOST type A" w:eastAsia="Times New Roman" w:hAnsi="GOST type A" w:cs="GOST type A"/>
          <w:color w:val="000000"/>
          <w:sz w:val="28"/>
          <w:szCs w:val="28"/>
          <w:lang w:eastAsia="ru-RU"/>
        </w:rPr>
      </w:pPr>
      <w:r w:rsidRPr="0050739C">
        <w:rPr>
          <w:rFonts w:ascii="Times New Roman" w:eastAsia="Times New Roman" w:hAnsi="Times New Roman" w:cs="Times New Roman"/>
          <w:color w:val="000000"/>
          <w:sz w:val="28"/>
          <w:szCs w:val="28"/>
          <w:lang w:eastAsia="ru-RU"/>
        </w:rPr>
        <w:t>τ</w:t>
      </w:r>
      <w:r w:rsidRPr="0050739C">
        <w:rPr>
          <w:rFonts w:ascii="GOST type A" w:eastAsia="Times New Roman" w:hAnsi="GOST type A" w:cs="GOST type A"/>
          <w:color w:val="000000"/>
          <w:sz w:val="28"/>
          <w:szCs w:val="28"/>
          <w:lang w:eastAsia="ru-RU"/>
        </w:rPr>
        <w:t xml:space="preserve">2 - коэффициент, учитывающий потери света в переплетах (для стальных двойных открывающихся переплетов </w:t>
      </w:r>
      <w:r w:rsidRPr="0050739C">
        <w:rPr>
          <w:rFonts w:ascii="Times New Roman" w:eastAsia="Times New Roman" w:hAnsi="Times New Roman" w:cs="Times New Roman"/>
          <w:color w:val="000000"/>
          <w:sz w:val="28"/>
          <w:szCs w:val="28"/>
          <w:lang w:eastAsia="ru-RU"/>
        </w:rPr>
        <w:t>τ</w:t>
      </w:r>
      <w:r w:rsidRPr="0050739C">
        <w:rPr>
          <w:rFonts w:ascii="GOST type A" w:eastAsia="Times New Roman" w:hAnsi="GOST type A" w:cs="GOST type A"/>
          <w:color w:val="000000"/>
          <w:sz w:val="28"/>
          <w:szCs w:val="28"/>
          <w:lang w:eastAsia="ru-RU"/>
        </w:rPr>
        <w:t>2  = 0,6),</w:t>
      </w:r>
    </w:p>
    <w:p w:rsidR="0050739C" w:rsidRPr="0050739C" w:rsidRDefault="0050739C" w:rsidP="0050739C">
      <w:pPr>
        <w:autoSpaceDE w:val="0"/>
        <w:autoSpaceDN w:val="0"/>
        <w:adjustRightInd w:val="0"/>
        <w:spacing w:after="0" w:line="240" w:lineRule="auto"/>
        <w:ind w:left="240" w:firstLine="240"/>
        <w:rPr>
          <w:rFonts w:ascii="GOST type A" w:eastAsia="Times New Roman" w:hAnsi="GOST type A" w:cs="GOST type A"/>
          <w:color w:val="000000"/>
          <w:sz w:val="28"/>
          <w:szCs w:val="28"/>
          <w:lang w:eastAsia="ru-RU"/>
        </w:rPr>
      </w:pPr>
      <w:r w:rsidRPr="0050739C">
        <w:rPr>
          <w:rFonts w:ascii="Times New Roman" w:eastAsia="Times New Roman" w:hAnsi="Times New Roman" w:cs="Times New Roman"/>
          <w:color w:val="000000"/>
          <w:sz w:val="28"/>
          <w:szCs w:val="28"/>
          <w:lang w:eastAsia="ru-RU"/>
        </w:rPr>
        <w:t>τ</w:t>
      </w:r>
      <w:r w:rsidRPr="0050739C">
        <w:rPr>
          <w:rFonts w:ascii="GOST type A" w:eastAsia="Times New Roman" w:hAnsi="GOST type A" w:cs="GOST type A"/>
          <w:color w:val="000000"/>
          <w:sz w:val="28"/>
          <w:szCs w:val="28"/>
          <w:lang w:eastAsia="ru-RU"/>
        </w:rPr>
        <w:t xml:space="preserve">3 - коэффициент, учитывающий потери света в несущих конструкциях, (для стальных ферм </w:t>
      </w:r>
      <w:r w:rsidRPr="0050739C">
        <w:rPr>
          <w:rFonts w:ascii="Times New Roman" w:eastAsia="Times New Roman" w:hAnsi="Times New Roman" w:cs="Times New Roman"/>
          <w:color w:val="000000"/>
          <w:sz w:val="28"/>
          <w:szCs w:val="28"/>
          <w:lang w:eastAsia="ru-RU"/>
        </w:rPr>
        <w:t>τ</w:t>
      </w:r>
      <w:r w:rsidRPr="0050739C">
        <w:rPr>
          <w:rFonts w:ascii="GOST type A" w:eastAsia="Times New Roman" w:hAnsi="GOST type A" w:cs="GOST type A"/>
          <w:color w:val="000000"/>
          <w:sz w:val="28"/>
          <w:szCs w:val="28"/>
          <w:lang w:eastAsia="ru-RU"/>
        </w:rPr>
        <w:t>3 = 0,9),</w:t>
      </w:r>
    </w:p>
    <w:p w:rsidR="0050739C" w:rsidRPr="0050739C" w:rsidRDefault="0050739C" w:rsidP="0050739C">
      <w:pPr>
        <w:autoSpaceDE w:val="0"/>
        <w:autoSpaceDN w:val="0"/>
        <w:adjustRightInd w:val="0"/>
        <w:spacing w:after="0" w:line="240" w:lineRule="auto"/>
        <w:ind w:left="240" w:firstLine="240"/>
        <w:rPr>
          <w:rFonts w:ascii="GOST type A" w:eastAsia="Times New Roman" w:hAnsi="GOST type A" w:cs="GOST type A"/>
          <w:color w:val="000000"/>
          <w:sz w:val="28"/>
          <w:szCs w:val="28"/>
          <w:lang w:eastAsia="ru-RU"/>
        </w:rPr>
      </w:pPr>
      <w:r w:rsidRPr="0050739C">
        <w:rPr>
          <w:rFonts w:ascii="Times New Roman" w:eastAsia="Times New Roman" w:hAnsi="Times New Roman" w:cs="Times New Roman"/>
          <w:color w:val="000000"/>
          <w:sz w:val="28"/>
          <w:szCs w:val="28"/>
          <w:lang w:eastAsia="ru-RU"/>
        </w:rPr>
        <w:t>τ</w:t>
      </w:r>
      <w:r w:rsidRPr="0050739C">
        <w:rPr>
          <w:rFonts w:ascii="GOST type A" w:eastAsia="Times New Roman" w:hAnsi="GOST type A" w:cs="GOST type A"/>
          <w:color w:val="000000"/>
          <w:sz w:val="28"/>
          <w:szCs w:val="28"/>
          <w:lang w:eastAsia="ru-RU"/>
        </w:rPr>
        <w:t>4</w:t>
      </w:r>
      <w:r w:rsidRPr="0050739C">
        <w:rPr>
          <w:rFonts w:ascii="GOST type A" w:eastAsia="Times New Roman" w:hAnsi="GOST type A" w:cs="GOST type A"/>
          <w:color w:val="000000"/>
          <w:sz w:val="28"/>
          <w:szCs w:val="28"/>
          <w:lang w:eastAsia="ru-RU"/>
        </w:rPr>
        <w:tab/>
        <w:t>- коэффициент, учитывающий потери света в солнцезащитных устройствах, (</w:t>
      </w:r>
      <w:r w:rsidRPr="0050739C">
        <w:rPr>
          <w:rFonts w:ascii="Times New Roman" w:eastAsia="Times New Roman" w:hAnsi="Times New Roman" w:cs="Times New Roman"/>
          <w:color w:val="000000"/>
          <w:sz w:val="28"/>
          <w:szCs w:val="28"/>
          <w:lang w:eastAsia="ru-RU"/>
        </w:rPr>
        <w:t>τ</w:t>
      </w:r>
      <w:r w:rsidRPr="0050739C">
        <w:rPr>
          <w:rFonts w:ascii="GOST type A" w:eastAsia="Times New Roman" w:hAnsi="GOST type A" w:cs="GOST type A"/>
          <w:color w:val="000000"/>
          <w:sz w:val="28"/>
          <w:szCs w:val="28"/>
          <w:lang w:eastAsia="ru-RU"/>
        </w:rPr>
        <w:t xml:space="preserve"> = 1),</w:t>
      </w:r>
    </w:p>
    <w:p w:rsidR="0050739C" w:rsidRPr="0050739C" w:rsidRDefault="0050739C" w:rsidP="0050739C">
      <w:pPr>
        <w:autoSpaceDE w:val="0"/>
        <w:autoSpaceDN w:val="0"/>
        <w:adjustRightInd w:val="0"/>
        <w:spacing w:after="0" w:line="240" w:lineRule="auto"/>
        <w:ind w:left="240" w:firstLine="240"/>
        <w:rPr>
          <w:rFonts w:ascii="GOST type A" w:eastAsia="Times New Roman" w:hAnsi="GOST type A" w:cs="GOST type A"/>
          <w:color w:val="000000"/>
          <w:sz w:val="28"/>
          <w:szCs w:val="28"/>
          <w:lang w:eastAsia="ru-RU"/>
        </w:rPr>
      </w:pPr>
      <w:proofErr w:type="spellStart"/>
      <w:r w:rsidRPr="0050739C">
        <w:rPr>
          <w:rFonts w:ascii="Times New Roman" w:eastAsia="Times New Roman" w:hAnsi="Times New Roman" w:cs="Times New Roman"/>
          <w:color w:val="000000"/>
          <w:sz w:val="28"/>
          <w:szCs w:val="28"/>
          <w:lang w:eastAsia="ru-RU"/>
        </w:rPr>
        <w:t>το</w:t>
      </w:r>
      <w:proofErr w:type="spellEnd"/>
      <w:r w:rsidRPr="0050739C">
        <w:rPr>
          <w:rFonts w:ascii="GOST type A" w:eastAsia="Times New Roman" w:hAnsi="GOST type A" w:cs="GOST type A"/>
          <w:color w:val="000000"/>
          <w:sz w:val="28"/>
          <w:szCs w:val="28"/>
          <w:lang w:eastAsia="ru-RU"/>
        </w:rPr>
        <w:t xml:space="preserve"> =  0,8· 0,6· 0,9 · 1  =  0,432</w:t>
      </w:r>
    </w:p>
    <w:p w:rsidR="0050739C" w:rsidRPr="0050739C" w:rsidRDefault="0050739C" w:rsidP="0050739C">
      <w:pPr>
        <w:autoSpaceDE w:val="0"/>
        <w:autoSpaceDN w:val="0"/>
        <w:adjustRightInd w:val="0"/>
        <w:spacing w:after="0" w:line="240" w:lineRule="auto"/>
        <w:ind w:left="240" w:firstLine="240"/>
        <w:rPr>
          <w:rFonts w:ascii="GOST type A" w:eastAsia="Times New Roman" w:hAnsi="GOST type A" w:cs="GOST type A"/>
          <w:color w:val="000000"/>
          <w:sz w:val="28"/>
          <w:szCs w:val="28"/>
          <w:lang w:eastAsia="ru-RU"/>
        </w:rPr>
      </w:pPr>
      <w:r w:rsidRPr="0050739C">
        <w:rPr>
          <w:rFonts w:ascii="GOST type A" w:eastAsia="Times New Roman" w:hAnsi="GOST type A" w:cs="GOST type A"/>
          <w:color w:val="000000"/>
          <w:sz w:val="28"/>
          <w:szCs w:val="28"/>
          <w:lang w:eastAsia="ru-RU"/>
        </w:rPr>
        <w:t>r1 - коэффициент, учитывающий повышение КЕО при боковом освещении за счет отражения от внутренних поверхностей помещения (r1 = 1.6)</w:t>
      </w:r>
    </w:p>
    <w:p w:rsidR="0050739C" w:rsidRPr="0050739C" w:rsidRDefault="0050739C" w:rsidP="0050739C">
      <w:pPr>
        <w:autoSpaceDE w:val="0"/>
        <w:autoSpaceDN w:val="0"/>
        <w:adjustRightInd w:val="0"/>
        <w:spacing w:after="0" w:line="240" w:lineRule="auto"/>
        <w:ind w:left="240" w:firstLine="240"/>
        <w:rPr>
          <w:rFonts w:ascii="GOST type A" w:eastAsia="Times New Roman" w:hAnsi="GOST type A" w:cs="GOST type A"/>
          <w:color w:val="000000"/>
          <w:sz w:val="28"/>
          <w:szCs w:val="28"/>
          <w:lang w:eastAsia="ru-RU"/>
        </w:rPr>
      </w:pPr>
      <w:proofErr w:type="spellStart"/>
      <w:r w:rsidRPr="0050739C">
        <w:rPr>
          <w:rFonts w:ascii="GOST type A" w:eastAsia="Times New Roman" w:hAnsi="GOST type A" w:cs="GOST type A"/>
          <w:color w:val="000000"/>
          <w:sz w:val="28"/>
          <w:szCs w:val="28"/>
          <w:lang w:eastAsia="ru-RU"/>
        </w:rPr>
        <w:t>So</w:t>
      </w:r>
      <w:proofErr w:type="spellEnd"/>
      <w:r w:rsidRPr="0050739C">
        <w:rPr>
          <w:rFonts w:ascii="GOST type A" w:eastAsia="Times New Roman" w:hAnsi="GOST type A" w:cs="GOST type A"/>
          <w:color w:val="000000"/>
          <w:sz w:val="28"/>
          <w:szCs w:val="28"/>
          <w:lang w:eastAsia="ru-RU"/>
        </w:rPr>
        <w:t xml:space="preserve"> = 1176 · 1,3 · 0,84 · 10,5 · 1 / 100 · 0,432 · 1,55 = 201,3м</w:t>
      </w:r>
    </w:p>
    <w:p w:rsidR="0050739C" w:rsidRPr="0050739C" w:rsidRDefault="0050739C" w:rsidP="0050739C">
      <w:pPr>
        <w:autoSpaceDE w:val="0"/>
        <w:autoSpaceDN w:val="0"/>
        <w:adjustRightInd w:val="0"/>
        <w:spacing w:after="0" w:line="240" w:lineRule="auto"/>
        <w:ind w:left="240" w:firstLine="240"/>
        <w:rPr>
          <w:rFonts w:ascii="GOST type A" w:eastAsia="Times New Roman" w:hAnsi="GOST type A" w:cs="GOST type A"/>
          <w:color w:val="000000"/>
          <w:sz w:val="28"/>
          <w:szCs w:val="28"/>
          <w:lang w:eastAsia="ru-RU"/>
        </w:rPr>
      </w:pPr>
      <w:r w:rsidRPr="0050739C">
        <w:rPr>
          <w:rFonts w:ascii="GOST type A" w:eastAsia="Times New Roman" w:hAnsi="GOST type A" w:cs="GOST type A"/>
          <w:color w:val="000000"/>
          <w:sz w:val="28"/>
          <w:szCs w:val="28"/>
          <w:lang w:eastAsia="ru-RU"/>
        </w:rPr>
        <w:t xml:space="preserve">Получившаяся по расчету площадь остекления разместим по фасаду помещения. Точная площадь остекления для данного помещения составляет: </w:t>
      </w:r>
    </w:p>
    <w:p w:rsidR="0050739C" w:rsidRPr="0050739C" w:rsidRDefault="0050739C" w:rsidP="0050739C">
      <w:pPr>
        <w:autoSpaceDE w:val="0"/>
        <w:autoSpaceDN w:val="0"/>
        <w:adjustRightInd w:val="0"/>
        <w:spacing w:after="0" w:line="240" w:lineRule="auto"/>
        <w:ind w:left="240" w:firstLine="76"/>
        <w:rPr>
          <w:rFonts w:ascii="GOST type A" w:eastAsia="Times New Roman" w:hAnsi="GOST type A" w:cs="GOST type A"/>
          <w:color w:val="000000"/>
          <w:sz w:val="28"/>
          <w:szCs w:val="28"/>
          <w:lang w:eastAsia="ru-RU"/>
        </w:rPr>
      </w:pPr>
      <w:proofErr w:type="spellStart"/>
      <w:r w:rsidRPr="0050739C">
        <w:rPr>
          <w:rFonts w:ascii="GOST type A" w:eastAsia="Times New Roman" w:hAnsi="GOST type A" w:cs="GOST type A"/>
          <w:color w:val="000000"/>
          <w:sz w:val="28"/>
          <w:szCs w:val="28"/>
          <w:lang w:eastAsia="ru-RU"/>
        </w:rPr>
        <w:t>Sоф</w:t>
      </w:r>
      <w:proofErr w:type="spellEnd"/>
      <w:r w:rsidRPr="0050739C">
        <w:rPr>
          <w:rFonts w:ascii="GOST type A" w:eastAsia="Times New Roman" w:hAnsi="GOST type A" w:cs="GOST type A"/>
          <w:color w:val="000000"/>
          <w:sz w:val="28"/>
          <w:szCs w:val="28"/>
          <w:lang w:eastAsia="ru-RU"/>
        </w:rPr>
        <w:t xml:space="preserve"> = </w:t>
      </w:r>
      <w:proofErr w:type="spellStart"/>
      <w:r w:rsidRPr="0050739C">
        <w:rPr>
          <w:rFonts w:ascii="GOST type A" w:eastAsia="Times New Roman" w:hAnsi="GOST type A" w:cs="GOST type A"/>
          <w:color w:val="000000"/>
          <w:sz w:val="28"/>
          <w:szCs w:val="28"/>
          <w:lang w:eastAsia="ru-RU"/>
        </w:rPr>
        <w:t>Sок</w:t>
      </w:r>
      <w:proofErr w:type="spellEnd"/>
      <w:r w:rsidRPr="0050739C">
        <w:rPr>
          <w:rFonts w:ascii="GOST type A" w:eastAsia="Times New Roman" w:hAnsi="GOST type A" w:cs="GOST type A"/>
          <w:color w:val="000000"/>
          <w:sz w:val="28"/>
          <w:szCs w:val="28"/>
          <w:lang w:eastAsia="ru-RU"/>
        </w:rPr>
        <w:t xml:space="preserve"> · n, м</w:t>
      </w:r>
      <w:proofErr w:type="gramStart"/>
      <w:r w:rsidRPr="0050739C">
        <w:rPr>
          <w:rFonts w:ascii="GOST type A" w:eastAsia="Times New Roman" w:hAnsi="GOST type A" w:cs="GOST type A"/>
          <w:color w:val="000000"/>
          <w:sz w:val="28"/>
          <w:szCs w:val="28"/>
          <w:lang w:eastAsia="ru-RU"/>
        </w:rPr>
        <w:t xml:space="preserve"> ,</w:t>
      </w:r>
      <w:proofErr w:type="gramEnd"/>
    </w:p>
    <w:p w:rsidR="0050739C" w:rsidRPr="0050739C" w:rsidRDefault="0050739C" w:rsidP="0050739C">
      <w:pPr>
        <w:autoSpaceDE w:val="0"/>
        <w:autoSpaceDN w:val="0"/>
        <w:adjustRightInd w:val="0"/>
        <w:spacing w:after="0" w:line="240" w:lineRule="auto"/>
        <w:ind w:left="240" w:firstLine="76"/>
        <w:rPr>
          <w:rFonts w:ascii="GOST type A" w:eastAsia="Times New Roman" w:hAnsi="GOST type A" w:cs="GOST type A"/>
          <w:color w:val="000000"/>
          <w:sz w:val="28"/>
          <w:szCs w:val="28"/>
          <w:lang w:eastAsia="ru-RU"/>
        </w:rPr>
      </w:pPr>
      <w:r w:rsidRPr="0050739C">
        <w:rPr>
          <w:rFonts w:ascii="GOST type A" w:eastAsia="Times New Roman" w:hAnsi="GOST type A" w:cs="GOST type A"/>
          <w:color w:val="000000"/>
          <w:sz w:val="28"/>
          <w:szCs w:val="28"/>
          <w:lang w:eastAsia="ru-RU"/>
        </w:rPr>
        <w:lastRenderedPageBreak/>
        <w:t xml:space="preserve">где </w:t>
      </w:r>
      <w:proofErr w:type="spellStart"/>
      <w:r w:rsidRPr="0050739C">
        <w:rPr>
          <w:rFonts w:ascii="GOST type A" w:eastAsia="Times New Roman" w:hAnsi="GOST type A" w:cs="GOST type A"/>
          <w:color w:val="000000"/>
          <w:sz w:val="28"/>
          <w:szCs w:val="28"/>
          <w:lang w:eastAsia="ru-RU"/>
        </w:rPr>
        <w:t>Sок</w:t>
      </w:r>
      <w:proofErr w:type="spellEnd"/>
      <w:r w:rsidRPr="0050739C">
        <w:rPr>
          <w:rFonts w:ascii="GOST type A" w:eastAsia="Times New Roman" w:hAnsi="GOST type A" w:cs="GOST type A"/>
          <w:color w:val="000000"/>
          <w:sz w:val="28"/>
          <w:szCs w:val="28"/>
          <w:lang w:eastAsia="ru-RU"/>
        </w:rPr>
        <w:t xml:space="preserve"> - площадь одного окна, </w:t>
      </w:r>
      <w:proofErr w:type="gramStart"/>
      <w:r w:rsidRPr="0050739C">
        <w:rPr>
          <w:rFonts w:ascii="GOST type A" w:eastAsia="Times New Roman" w:hAnsi="GOST type A" w:cs="GOST type A"/>
          <w:color w:val="000000"/>
          <w:sz w:val="28"/>
          <w:szCs w:val="28"/>
          <w:lang w:eastAsia="ru-RU"/>
        </w:rPr>
        <w:t>м</w:t>
      </w:r>
      <w:proofErr w:type="gramEnd"/>
      <w:r w:rsidRPr="0050739C">
        <w:rPr>
          <w:rFonts w:ascii="GOST type A" w:eastAsia="Times New Roman" w:hAnsi="GOST type A" w:cs="GOST type A"/>
          <w:color w:val="000000"/>
          <w:sz w:val="28"/>
          <w:szCs w:val="28"/>
          <w:lang w:eastAsia="ru-RU"/>
        </w:rPr>
        <w:t xml:space="preserve">: </w:t>
      </w:r>
      <w:proofErr w:type="spellStart"/>
      <w:r w:rsidRPr="0050739C">
        <w:rPr>
          <w:rFonts w:ascii="GOST type A" w:eastAsia="Times New Roman" w:hAnsi="GOST type A" w:cs="GOST type A"/>
          <w:color w:val="000000"/>
          <w:sz w:val="28"/>
          <w:szCs w:val="28"/>
          <w:lang w:eastAsia="ru-RU"/>
        </w:rPr>
        <w:t>Sок</w:t>
      </w:r>
      <w:proofErr w:type="spellEnd"/>
      <w:r w:rsidRPr="0050739C">
        <w:rPr>
          <w:rFonts w:ascii="GOST type A" w:eastAsia="Times New Roman" w:hAnsi="GOST type A" w:cs="GOST type A"/>
          <w:color w:val="000000"/>
          <w:sz w:val="28"/>
          <w:szCs w:val="28"/>
          <w:lang w:eastAsia="ru-RU"/>
        </w:rPr>
        <w:t xml:space="preserve"> = а х в (а и в - длина и ширина окна, м</w:t>
      </w:r>
      <w:proofErr w:type="gramStart"/>
      <w:r w:rsidRPr="0050739C">
        <w:rPr>
          <w:rFonts w:ascii="GOST type A" w:eastAsia="Times New Roman" w:hAnsi="GOST type A" w:cs="GOST type A"/>
          <w:color w:val="000000"/>
          <w:sz w:val="28"/>
          <w:szCs w:val="28"/>
          <w:lang w:eastAsia="ru-RU"/>
        </w:rPr>
        <w:t xml:space="preserve"> )</w:t>
      </w:r>
      <w:proofErr w:type="gramEnd"/>
    </w:p>
    <w:p w:rsidR="0050739C" w:rsidRPr="0050739C" w:rsidRDefault="0050739C" w:rsidP="0050739C">
      <w:pPr>
        <w:autoSpaceDE w:val="0"/>
        <w:autoSpaceDN w:val="0"/>
        <w:adjustRightInd w:val="0"/>
        <w:spacing w:after="0" w:line="240" w:lineRule="auto"/>
        <w:ind w:left="240" w:firstLine="76"/>
        <w:rPr>
          <w:rFonts w:ascii="GOST type A" w:eastAsia="Times New Roman" w:hAnsi="GOST type A" w:cs="GOST type A"/>
          <w:color w:val="000000"/>
          <w:sz w:val="28"/>
          <w:szCs w:val="28"/>
          <w:lang w:eastAsia="ru-RU"/>
        </w:rPr>
      </w:pPr>
      <w:r w:rsidRPr="0050739C">
        <w:rPr>
          <w:rFonts w:ascii="GOST type A" w:eastAsia="Times New Roman" w:hAnsi="GOST type A" w:cs="GOST type A"/>
          <w:color w:val="000000"/>
          <w:sz w:val="28"/>
          <w:szCs w:val="28"/>
          <w:lang w:eastAsia="ru-RU"/>
        </w:rPr>
        <w:t xml:space="preserve">n - число окон с </w:t>
      </w:r>
      <w:proofErr w:type="spellStart"/>
      <w:r w:rsidRPr="0050739C">
        <w:rPr>
          <w:rFonts w:ascii="GOST type A" w:eastAsia="Times New Roman" w:hAnsi="GOST type A" w:cs="GOST type A"/>
          <w:color w:val="000000"/>
          <w:sz w:val="28"/>
          <w:szCs w:val="28"/>
          <w:lang w:eastAsia="ru-RU"/>
        </w:rPr>
        <w:t>площадь</w:t>
      </w:r>
      <w:proofErr w:type="gramStart"/>
      <w:r w:rsidRPr="0050739C">
        <w:rPr>
          <w:rFonts w:ascii="GOST type A" w:eastAsia="Times New Roman" w:hAnsi="GOST type A" w:cs="GOST type A"/>
          <w:color w:val="000000"/>
          <w:sz w:val="28"/>
          <w:szCs w:val="28"/>
          <w:lang w:eastAsia="ru-RU"/>
        </w:rPr>
        <w:t>S</w:t>
      </w:r>
      <w:proofErr w:type="gramEnd"/>
      <w:r w:rsidRPr="0050739C">
        <w:rPr>
          <w:rFonts w:ascii="GOST type A" w:eastAsia="Times New Roman" w:hAnsi="GOST type A" w:cs="GOST type A"/>
          <w:color w:val="000000"/>
          <w:sz w:val="28"/>
          <w:szCs w:val="28"/>
          <w:lang w:eastAsia="ru-RU"/>
        </w:rPr>
        <w:t>ок</w:t>
      </w:r>
      <w:proofErr w:type="spellEnd"/>
      <w:r w:rsidRPr="0050739C">
        <w:rPr>
          <w:rFonts w:ascii="GOST type A" w:eastAsia="Times New Roman" w:hAnsi="GOST type A" w:cs="GOST type A"/>
          <w:color w:val="000000"/>
          <w:sz w:val="28"/>
          <w:szCs w:val="28"/>
          <w:lang w:eastAsia="ru-RU"/>
        </w:rPr>
        <w:t>.</w:t>
      </w:r>
    </w:p>
    <w:p w:rsidR="0050739C" w:rsidRPr="0050739C" w:rsidRDefault="0050739C" w:rsidP="0050739C">
      <w:pPr>
        <w:autoSpaceDE w:val="0"/>
        <w:autoSpaceDN w:val="0"/>
        <w:adjustRightInd w:val="0"/>
        <w:spacing w:after="0" w:line="240" w:lineRule="auto"/>
        <w:ind w:left="240" w:firstLine="76"/>
        <w:rPr>
          <w:rFonts w:ascii="GOST type A" w:eastAsia="Times New Roman" w:hAnsi="GOST type A" w:cs="GOST type A"/>
          <w:color w:val="000000"/>
          <w:sz w:val="28"/>
          <w:szCs w:val="28"/>
          <w:lang w:eastAsia="ru-RU"/>
        </w:rPr>
      </w:pPr>
      <w:proofErr w:type="spellStart"/>
      <w:proofErr w:type="gramStart"/>
      <w:r w:rsidRPr="0050739C">
        <w:rPr>
          <w:rFonts w:ascii="GOST type A" w:eastAsia="Times New Roman" w:hAnsi="GOST type A" w:cs="GOST type A"/>
          <w:color w:val="000000"/>
          <w:sz w:val="28"/>
          <w:szCs w:val="28"/>
          <w:lang w:eastAsia="ru-RU"/>
        </w:rPr>
        <w:t>S</w:t>
      </w:r>
      <w:proofErr w:type="gramEnd"/>
      <w:r w:rsidRPr="0050739C">
        <w:rPr>
          <w:rFonts w:ascii="GOST type A" w:eastAsia="Times New Roman" w:hAnsi="GOST type A" w:cs="GOST type A"/>
          <w:color w:val="000000"/>
          <w:sz w:val="28"/>
          <w:szCs w:val="28"/>
          <w:lang w:eastAsia="ru-RU"/>
        </w:rPr>
        <w:t>оф</w:t>
      </w:r>
      <w:proofErr w:type="spellEnd"/>
      <w:r w:rsidRPr="0050739C">
        <w:rPr>
          <w:rFonts w:ascii="GOST type A" w:eastAsia="Times New Roman" w:hAnsi="GOST type A" w:cs="GOST type A"/>
          <w:color w:val="000000"/>
          <w:sz w:val="28"/>
          <w:szCs w:val="28"/>
          <w:lang w:eastAsia="ru-RU"/>
        </w:rPr>
        <w:t xml:space="preserve"> = 4,5 · 1,8 · 24 = 194,4м</w:t>
      </w:r>
    </w:p>
    <w:p w:rsidR="0050739C" w:rsidRPr="0050739C" w:rsidRDefault="0050739C" w:rsidP="0050739C">
      <w:pPr>
        <w:tabs>
          <w:tab w:val="left" w:pos="240"/>
        </w:tabs>
        <w:autoSpaceDE w:val="0"/>
        <w:autoSpaceDN w:val="0"/>
        <w:adjustRightInd w:val="0"/>
        <w:spacing w:after="0" w:line="240" w:lineRule="auto"/>
        <w:ind w:left="240" w:firstLine="240"/>
        <w:rPr>
          <w:rFonts w:ascii="GOST type A" w:eastAsia="Times New Roman" w:hAnsi="GOST type A" w:cs="GOST type A"/>
          <w:color w:val="000000"/>
          <w:sz w:val="28"/>
          <w:szCs w:val="28"/>
          <w:lang w:eastAsia="ru-RU"/>
        </w:rPr>
      </w:pPr>
      <w:r w:rsidRPr="0050739C">
        <w:rPr>
          <w:rFonts w:ascii="GOST type A" w:eastAsia="Times New Roman" w:hAnsi="GOST type A" w:cs="GOST type A"/>
          <w:color w:val="000000"/>
          <w:sz w:val="28"/>
          <w:szCs w:val="28"/>
          <w:lang w:eastAsia="ru-RU"/>
        </w:rPr>
        <w:t>13.4.Расчет КЕО для бокового освещения</w:t>
      </w:r>
    </w:p>
    <w:p w:rsidR="0050739C" w:rsidRPr="0050739C" w:rsidRDefault="0050739C" w:rsidP="0050739C">
      <w:pPr>
        <w:tabs>
          <w:tab w:val="left" w:pos="240"/>
        </w:tabs>
        <w:autoSpaceDE w:val="0"/>
        <w:autoSpaceDN w:val="0"/>
        <w:adjustRightInd w:val="0"/>
        <w:spacing w:after="0" w:line="240" w:lineRule="auto"/>
        <w:ind w:left="240" w:firstLine="240"/>
        <w:rPr>
          <w:rFonts w:ascii="GOST type A" w:eastAsia="Times New Roman" w:hAnsi="GOST type A" w:cs="GOST type A"/>
          <w:color w:val="000000"/>
          <w:sz w:val="28"/>
          <w:szCs w:val="28"/>
          <w:lang w:eastAsia="ru-RU"/>
        </w:rPr>
      </w:pPr>
      <w:r w:rsidRPr="0050739C">
        <w:rPr>
          <w:rFonts w:ascii="GOST type A" w:eastAsia="Times New Roman" w:hAnsi="GOST type A" w:cs="GOST type A"/>
          <w:color w:val="000000"/>
          <w:sz w:val="28"/>
          <w:szCs w:val="28"/>
          <w:lang w:eastAsia="ru-RU"/>
        </w:rPr>
        <w:t>Расчет КЕО производится по методу Данилюка для 5 расчетных точек, расположение которых показано на схемах плана помещения и характерного разреза помещения.</w:t>
      </w:r>
    </w:p>
    <w:p w:rsidR="0050739C" w:rsidRPr="0050739C" w:rsidRDefault="0050739C" w:rsidP="0050739C">
      <w:pPr>
        <w:tabs>
          <w:tab w:val="left" w:pos="240"/>
        </w:tabs>
        <w:autoSpaceDE w:val="0"/>
        <w:autoSpaceDN w:val="0"/>
        <w:adjustRightInd w:val="0"/>
        <w:spacing w:after="0" w:line="240" w:lineRule="auto"/>
        <w:ind w:left="240" w:firstLine="240"/>
        <w:rPr>
          <w:rFonts w:ascii="GOST type A" w:eastAsia="Times New Roman" w:hAnsi="GOST type A" w:cs="GOST type A"/>
          <w:color w:val="000000"/>
          <w:sz w:val="28"/>
          <w:szCs w:val="28"/>
          <w:lang w:eastAsia="ru-RU"/>
        </w:rPr>
      </w:pPr>
      <w:r w:rsidRPr="0050739C">
        <w:rPr>
          <w:rFonts w:ascii="GOST type A" w:eastAsia="Times New Roman" w:hAnsi="GOST type A" w:cs="GOST type A"/>
          <w:color w:val="000000"/>
          <w:sz w:val="28"/>
          <w:szCs w:val="28"/>
          <w:lang w:eastAsia="ru-RU"/>
        </w:rPr>
        <w:t>Определяем значение КЕО для каждой расчетной точки по формуле:</w:t>
      </w:r>
    </w:p>
    <w:p w:rsidR="0050739C" w:rsidRPr="0050739C" w:rsidRDefault="0050739C" w:rsidP="0050739C">
      <w:pPr>
        <w:tabs>
          <w:tab w:val="left" w:pos="240"/>
        </w:tabs>
        <w:autoSpaceDE w:val="0"/>
        <w:autoSpaceDN w:val="0"/>
        <w:adjustRightInd w:val="0"/>
        <w:spacing w:after="0" w:line="240" w:lineRule="auto"/>
        <w:ind w:left="240" w:firstLine="76"/>
        <w:rPr>
          <w:rFonts w:ascii="GOST type A" w:eastAsia="Times New Roman" w:hAnsi="GOST type A" w:cs="GOST type A"/>
          <w:color w:val="000000"/>
          <w:sz w:val="28"/>
          <w:szCs w:val="28"/>
          <w:lang w:eastAsia="ru-RU"/>
        </w:rPr>
      </w:pPr>
      <w:proofErr w:type="spellStart"/>
      <w:r w:rsidRPr="0050739C">
        <w:rPr>
          <w:rFonts w:ascii="GOST type A" w:eastAsia="Times New Roman" w:hAnsi="GOST type A" w:cs="GOST type A"/>
          <w:color w:val="000000"/>
          <w:sz w:val="28"/>
          <w:szCs w:val="28"/>
          <w:lang w:eastAsia="ru-RU"/>
        </w:rPr>
        <w:t>ебр</w:t>
      </w:r>
      <w:proofErr w:type="spellEnd"/>
      <w:r w:rsidRPr="0050739C">
        <w:rPr>
          <w:rFonts w:ascii="GOST type A" w:eastAsia="Times New Roman" w:hAnsi="GOST type A" w:cs="GOST type A"/>
          <w:color w:val="000000"/>
          <w:sz w:val="28"/>
          <w:szCs w:val="28"/>
          <w:lang w:eastAsia="ru-RU"/>
        </w:rPr>
        <w:t xml:space="preserve"> = </w:t>
      </w:r>
      <w:proofErr w:type="spellStart"/>
      <w:r w:rsidRPr="0050739C">
        <w:rPr>
          <w:rFonts w:ascii="Times New Roman" w:eastAsia="Times New Roman" w:hAnsi="Times New Roman" w:cs="Times New Roman"/>
          <w:color w:val="000000"/>
          <w:sz w:val="28"/>
          <w:szCs w:val="28"/>
          <w:lang w:eastAsia="ru-RU"/>
        </w:rPr>
        <w:t>ε</w:t>
      </w:r>
      <w:r w:rsidRPr="0050739C">
        <w:rPr>
          <w:rFonts w:ascii="GOST type A" w:eastAsia="Times New Roman" w:hAnsi="GOST type A" w:cs="GOST type A"/>
          <w:color w:val="000000"/>
          <w:sz w:val="28"/>
          <w:szCs w:val="28"/>
          <w:lang w:eastAsia="ru-RU"/>
        </w:rPr>
        <w:t>б</w:t>
      </w:r>
      <w:proofErr w:type="spellEnd"/>
      <w:r w:rsidRPr="0050739C">
        <w:rPr>
          <w:rFonts w:ascii="GOST type A" w:eastAsia="Times New Roman" w:hAnsi="GOST type A" w:cs="GOST type A"/>
          <w:color w:val="000000"/>
          <w:sz w:val="28"/>
          <w:szCs w:val="28"/>
          <w:lang w:eastAsia="ru-RU"/>
        </w:rPr>
        <w:t xml:space="preserve"> · q · r1 · </w:t>
      </w:r>
      <w:proofErr w:type="spellStart"/>
      <w:r w:rsidRPr="0050739C">
        <w:rPr>
          <w:rFonts w:ascii="Times New Roman" w:eastAsia="Times New Roman" w:hAnsi="Times New Roman" w:cs="Times New Roman"/>
          <w:color w:val="000000"/>
          <w:sz w:val="28"/>
          <w:szCs w:val="28"/>
          <w:lang w:eastAsia="ru-RU"/>
        </w:rPr>
        <w:t>το</w:t>
      </w:r>
      <w:proofErr w:type="spellEnd"/>
      <w:r w:rsidRPr="0050739C">
        <w:rPr>
          <w:rFonts w:ascii="GOST type A" w:eastAsia="Times New Roman" w:hAnsi="GOST type A" w:cs="GOST type A"/>
          <w:color w:val="000000"/>
          <w:sz w:val="28"/>
          <w:szCs w:val="28"/>
          <w:lang w:eastAsia="ru-RU"/>
        </w:rPr>
        <w:t xml:space="preserve"> /</w:t>
      </w:r>
      <w:proofErr w:type="spellStart"/>
      <w:proofErr w:type="gramStart"/>
      <w:r w:rsidRPr="0050739C">
        <w:rPr>
          <w:rFonts w:ascii="GOST type A" w:eastAsia="Times New Roman" w:hAnsi="GOST type A" w:cs="GOST type A"/>
          <w:color w:val="000000"/>
          <w:sz w:val="28"/>
          <w:szCs w:val="28"/>
          <w:lang w:eastAsia="ru-RU"/>
        </w:rPr>
        <w:t>Кз</w:t>
      </w:r>
      <w:proofErr w:type="spellEnd"/>
      <w:proofErr w:type="gramEnd"/>
    </w:p>
    <w:p w:rsidR="0050739C" w:rsidRPr="0050739C" w:rsidRDefault="0050739C" w:rsidP="0050739C">
      <w:pPr>
        <w:tabs>
          <w:tab w:val="left" w:pos="240"/>
        </w:tabs>
        <w:autoSpaceDE w:val="0"/>
        <w:autoSpaceDN w:val="0"/>
        <w:adjustRightInd w:val="0"/>
        <w:spacing w:after="0" w:line="240" w:lineRule="auto"/>
        <w:ind w:left="240" w:firstLine="68"/>
        <w:rPr>
          <w:rFonts w:ascii="GOST type A" w:eastAsia="Times New Roman" w:hAnsi="GOST type A" w:cs="GOST type A"/>
          <w:color w:val="000000"/>
          <w:sz w:val="28"/>
          <w:szCs w:val="28"/>
          <w:lang w:eastAsia="ru-RU"/>
        </w:rPr>
      </w:pPr>
      <w:r w:rsidRPr="0050739C">
        <w:rPr>
          <w:rFonts w:ascii="GOST type A" w:eastAsia="Times New Roman" w:hAnsi="GOST type A" w:cs="GOST type A"/>
          <w:color w:val="000000"/>
          <w:sz w:val="28"/>
          <w:szCs w:val="28"/>
          <w:lang w:eastAsia="ru-RU"/>
        </w:rPr>
        <w:t xml:space="preserve">где, </w:t>
      </w:r>
      <w:proofErr w:type="spellStart"/>
      <w:r w:rsidRPr="0050739C">
        <w:rPr>
          <w:rFonts w:ascii="Times New Roman" w:eastAsia="Times New Roman" w:hAnsi="Times New Roman" w:cs="Times New Roman"/>
          <w:color w:val="000000"/>
          <w:sz w:val="28"/>
          <w:szCs w:val="28"/>
          <w:lang w:eastAsia="ru-RU"/>
        </w:rPr>
        <w:t>ε</w:t>
      </w:r>
      <w:proofErr w:type="gramStart"/>
      <w:r w:rsidRPr="0050739C">
        <w:rPr>
          <w:rFonts w:ascii="GOST type A" w:eastAsia="Times New Roman" w:hAnsi="GOST type A" w:cs="GOST type A"/>
          <w:color w:val="000000"/>
          <w:sz w:val="28"/>
          <w:szCs w:val="28"/>
          <w:lang w:eastAsia="ru-RU"/>
        </w:rPr>
        <w:t>б</w:t>
      </w:r>
      <w:proofErr w:type="spellEnd"/>
      <w:proofErr w:type="gramEnd"/>
      <w:r w:rsidRPr="0050739C">
        <w:rPr>
          <w:rFonts w:ascii="GOST type A" w:eastAsia="Times New Roman" w:hAnsi="GOST type A" w:cs="GOST type A"/>
          <w:color w:val="000000"/>
          <w:sz w:val="28"/>
          <w:szCs w:val="28"/>
          <w:lang w:eastAsia="ru-RU"/>
        </w:rPr>
        <w:t xml:space="preserve"> - геометрический коэффициент естественной освещенности в данной точке, учитывающий прямой свет неба, при боковом освещении:</w:t>
      </w:r>
    </w:p>
    <w:p w:rsidR="0050739C" w:rsidRPr="0050739C" w:rsidRDefault="0050739C" w:rsidP="0050739C">
      <w:pPr>
        <w:tabs>
          <w:tab w:val="left" w:pos="240"/>
        </w:tabs>
        <w:autoSpaceDE w:val="0"/>
        <w:autoSpaceDN w:val="0"/>
        <w:adjustRightInd w:val="0"/>
        <w:spacing w:after="0" w:line="240" w:lineRule="auto"/>
        <w:ind w:left="240" w:firstLine="76"/>
        <w:rPr>
          <w:rFonts w:ascii="GOST type A" w:eastAsia="Times New Roman" w:hAnsi="GOST type A" w:cs="GOST type A"/>
          <w:color w:val="000000"/>
          <w:sz w:val="28"/>
          <w:szCs w:val="28"/>
          <w:lang w:eastAsia="ru-RU"/>
        </w:rPr>
      </w:pPr>
      <w:proofErr w:type="spellStart"/>
      <w:r w:rsidRPr="0050739C">
        <w:rPr>
          <w:rFonts w:ascii="Times New Roman" w:eastAsia="Times New Roman" w:hAnsi="Times New Roman" w:cs="Times New Roman"/>
          <w:color w:val="000000"/>
          <w:sz w:val="28"/>
          <w:szCs w:val="28"/>
          <w:lang w:eastAsia="ru-RU"/>
        </w:rPr>
        <w:t>ε</w:t>
      </w:r>
      <w:proofErr w:type="gramStart"/>
      <w:r w:rsidRPr="0050739C">
        <w:rPr>
          <w:rFonts w:ascii="GOST type A" w:eastAsia="Times New Roman" w:hAnsi="GOST type A" w:cs="GOST type A"/>
          <w:color w:val="000000"/>
          <w:sz w:val="28"/>
          <w:szCs w:val="28"/>
          <w:lang w:eastAsia="ru-RU"/>
        </w:rPr>
        <w:t>б</w:t>
      </w:r>
      <w:proofErr w:type="spellEnd"/>
      <w:proofErr w:type="gramEnd"/>
      <w:r w:rsidRPr="0050739C">
        <w:rPr>
          <w:rFonts w:ascii="GOST type A" w:eastAsia="Times New Roman" w:hAnsi="GOST type A" w:cs="GOST type A"/>
          <w:color w:val="000000"/>
          <w:sz w:val="28"/>
          <w:szCs w:val="28"/>
          <w:lang w:eastAsia="ru-RU"/>
        </w:rPr>
        <w:t xml:space="preserve"> = 0.01 · n1 · n2,</w:t>
      </w:r>
    </w:p>
    <w:p w:rsidR="0050739C" w:rsidRPr="0050739C" w:rsidRDefault="0050739C" w:rsidP="0050739C">
      <w:pPr>
        <w:tabs>
          <w:tab w:val="left" w:pos="240"/>
        </w:tabs>
        <w:autoSpaceDE w:val="0"/>
        <w:autoSpaceDN w:val="0"/>
        <w:adjustRightInd w:val="0"/>
        <w:spacing w:after="0" w:line="240" w:lineRule="auto"/>
        <w:ind w:left="240" w:firstLine="68"/>
        <w:rPr>
          <w:rFonts w:ascii="GOST type A" w:eastAsia="Times New Roman" w:hAnsi="GOST type A" w:cs="GOST type A"/>
          <w:color w:val="000000"/>
          <w:sz w:val="28"/>
          <w:szCs w:val="28"/>
          <w:lang w:eastAsia="ru-RU"/>
        </w:rPr>
      </w:pPr>
      <w:r w:rsidRPr="0050739C">
        <w:rPr>
          <w:rFonts w:ascii="GOST type A" w:eastAsia="Times New Roman" w:hAnsi="GOST type A" w:cs="GOST type A"/>
          <w:color w:val="000000"/>
          <w:sz w:val="28"/>
          <w:szCs w:val="28"/>
          <w:lang w:eastAsia="ru-RU"/>
        </w:rPr>
        <w:t xml:space="preserve">n1 - количество лучей, проходящих через световые проемы в расчетную точку на разрезе помещения </w:t>
      </w:r>
    </w:p>
    <w:p w:rsidR="0050739C" w:rsidRPr="0050739C" w:rsidRDefault="0050739C" w:rsidP="0050739C">
      <w:pPr>
        <w:tabs>
          <w:tab w:val="left" w:pos="240"/>
        </w:tabs>
        <w:autoSpaceDE w:val="0"/>
        <w:autoSpaceDN w:val="0"/>
        <w:adjustRightInd w:val="0"/>
        <w:spacing w:after="0" w:line="240" w:lineRule="auto"/>
        <w:ind w:left="240" w:firstLine="68"/>
        <w:rPr>
          <w:rFonts w:ascii="GOST type A" w:eastAsia="Times New Roman" w:hAnsi="GOST type A" w:cs="GOST type A"/>
          <w:color w:val="000000"/>
          <w:sz w:val="28"/>
          <w:szCs w:val="28"/>
          <w:lang w:eastAsia="ru-RU"/>
        </w:rPr>
      </w:pPr>
      <w:r w:rsidRPr="0050739C">
        <w:rPr>
          <w:rFonts w:ascii="GOST type A" w:eastAsia="Times New Roman" w:hAnsi="GOST type A" w:cs="GOST type A"/>
          <w:color w:val="000000"/>
          <w:sz w:val="28"/>
          <w:szCs w:val="28"/>
          <w:lang w:eastAsia="ru-RU"/>
        </w:rPr>
        <w:t>n2 - количество  лучей, проходящих через световые проемы в расчетную точку на плане помещения,</w:t>
      </w:r>
    </w:p>
    <w:p w:rsidR="0050739C" w:rsidRPr="0050739C" w:rsidRDefault="0050739C" w:rsidP="0050739C">
      <w:pPr>
        <w:tabs>
          <w:tab w:val="left" w:pos="240"/>
        </w:tabs>
        <w:autoSpaceDE w:val="0"/>
        <w:autoSpaceDN w:val="0"/>
        <w:adjustRightInd w:val="0"/>
        <w:spacing w:after="0" w:line="240" w:lineRule="auto"/>
        <w:ind w:left="240" w:firstLine="76"/>
        <w:rPr>
          <w:rFonts w:ascii="GOST type A" w:eastAsia="Times New Roman" w:hAnsi="GOST type A" w:cs="GOST type A"/>
          <w:color w:val="000000"/>
          <w:sz w:val="28"/>
          <w:szCs w:val="28"/>
          <w:lang w:eastAsia="ru-RU"/>
        </w:rPr>
      </w:pPr>
      <w:r w:rsidRPr="0050739C">
        <w:rPr>
          <w:rFonts w:ascii="GOST type A" w:eastAsia="Times New Roman" w:hAnsi="GOST type A" w:cs="GOST type A"/>
          <w:color w:val="000000"/>
          <w:sz w:val="28"/>
          <w:szCs w:val="28"/>
          <w:lang w:eastAsia="ru-RU"/>
        </w:rPr>
        <w:t>q -коэффициент, учитывающий неравномерную яркость неба.</w:t>
      </w:r>
    </w:p>
    <w:p w:rsidR="0050739C" w:rsidRPr="0050739C" w:rsidRDefault="0050739C" w:rsidP="0050739C">
      <w:pPr>
        <w:tabs>
          <w:tab w:val="left" w:pos="240"/>
        </w:tabs>
        <w:autoSpaceDE w:val="0"/>
        <w:autoSpaceDN w:val="0"/>
        <w:adjustRightInd w:val="0"/>
        <w:spacing w:after="0" w:line="240" w:lineRule="auto"/>
        <w:ind w:left="240" w:firstLine="68"/>
        <w:rPr>
          <w:rFonts w:ascii="GOST type A" w:eastAsia="Times New Roman" w:hAnsi="GOST type A" w:cs="GOST type A"/>
          <w:color w:val="000000"/>
          <w:sz w:val="28"/>
          <w:szCs w:val="28"/>
          <w:lang w:eastAsia="ru-RU"/>
        </w:rPr>
      </w:pPr>
      <w:r w:rsidRPr="0050739C">
        <w:rPr>
          <w:rFonts w:ascii="GOST type A" w:eastAsia="Times New Roman" w:hAnsi="GOST type A" w:cs="GOST type A"/>
          <w:color w:val="000000"/>
          <w:sz w:val="28"/>
          <w:szCs w:val="28"/>
          <w:lang w:eastAsia="ru-RU"/>
        </w:rPr>
        <w:t>Результаты расчета КЕО от бокового освещения  сводятся в таблицу:</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color w:val="00B050"/>
          <w:spacing w:val="-4"/>
          <w:sz w:val="28"/>
          <w:szCs w:val="10"/>
          <w:lang w:eastAsia="x-none"/>
        </w:rPr>
      </w:pPr>
      <w:r w:rsidRPr="0050739C">
        <w:rPr>
          <w:rFonts w:ascii="Times New Roman" w:eastAsia="Times New Roman" w:hAnsi="Times New Roman" w:cs="Times New Roman"/>
          <w:spacing w:val="-4"/>
          <w:sz w:val="28"/>
          <w:szCs w:val="10"/>
          <w:lang w:val="x-none" w:eastAsia="x-none"/>
        </w:rPr>
        <w:object w:dxaOrig="26805" w:dyaOrig="6645">
          <v:shape id="_x0000_i1040" type="#_x0000_t75" style="width:555pt;height:137.25pt" o:ole="">
            <v:imagedata r:id="rId73" o:title=""/>
          </v:shape>
          <o:OLEObject Type="Embed" ProgID="AutoCAD.Drawing.18" ShapeID="_x0000_i1040" DrawAspect="Content" ObjectID="_1389882339" r:id="rId74"/>
        </w:object>
      </w:r>
    </w:p>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object w:dxaOrig="7155" w:dyaOrig="12975">
          <v:shape id="_x0000_i1041" type="#_x0000_t75" style="width:169.5pt;height:306.75pt" o:ole="">
            <v:imagedata r:id="rId75" o:title=""/>
          </v:shape>
          <o:OLEObject Type="Embed" ProgID="AutoCAD.Drawing.18" ShapeID="_x0000_i1041" DrawAspect="Content" ObjectID="_1389882340" r:id="rId76"/>
        </w:object>
      </w:r>
    </w:p>
    <w:p w:rsidR="0050739C" w:rsidRPr="0050739C" w:rsidRDefault="0050739C" w:rsidP="0050739C">
      <w:pPr>
        <w:tabs>
          <w:tab w:val="left" w:pos="240"/>
        </w:tabs>
        <w:autoSpaceDE w:val="0"/>
        <w:autoSpaceDN w:val="0"/>
        <w:adjustRightInd w:val="0"/>
        <w:spacing w:after="0" w:line="240" w:lineRule="auto"/>
        <w:ind w:left="-180" w:firstLine="720"/>
        <w:rPr>
          <w:rFonts w:ascii="GOST type A" w:eastAsia="Times New Roman" w:hAnsi="GOST type A" w:cs="GOST type A"/>
          <w:color w:val="000000"/>
          <w:sz w:val="28"/>
          <w:szCs w:val="28"/>
          <w:lang w:eastAsia="ru-RU"/>
        </w:rPr>
      </w:pPr>
      <w:r w:rsidRPr="0050739C">
        <w:rPr>
          <w:rFonts w:ascii="GOST type A" w:eastAsia="Times New Roman" w:hAnsi="GOST type A" w:cs="GOST type A"/>
          <w:color w:val="000000"/>
          <w:sz w:val="28"/>
          <w:szCs w:val="28"/>
          <w:lang w:eastAsia="ru-RU"/>
        </w:rPr>
        <w:t>Построение графика КЕО (его форма совпадает с графиком освещенности) помещения:</w:t>
      </w:r>
    </w:p>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GOST type A" w:eastAsia="Times New Roman" w:hAnsi="GOST type A" w:cs="GOST type A"/>
          <w:color w:val="000000"/>
          <w:spacing w:val="-4"/>
          <w:sz w:val="28"/>
          <w:szCs w:val="28"/>
          <w:lang w:eastAsia="x-none"/>
        </w:rPr>
      </w:pPr>
      <w:r w:rsidRPr="0050739C">
        <w:rPr>
          <w:rFonts w:ascii="Times New Roman" w:eastAsia="Times New Roman" w:hAnsi="Times New Roman" w:cs="Times New Roman"/>
          <w:spacing w:val="-4"/>
          <w:sz w:val="28"/>
          <w:szCs w:val="28"/>
          <w:lang w:val="x-none" w:eastAsia="x-none"/>
        </w:rPr>
        <w:object w:dxaOrig="23910" w:dyaOrig="12960">
          <v:shape id="_x0000_i1042" type="#_x0000_t75" style="width:198.75pt;height:107.25pt" o:ole="">
            <v:imagedata r:id="rId77" o:title=""/>
          </v:shape>
          <o:OLEObject Type="Embed" ProgID="AutoCAD.Drawing.18" ShapeID="_x0000_i1042" DrawAspect="Content" ObjectID="_1389882341" r:id="rId78"/>
        </w:object>
      </w:r>
      <w:r w:rsidRPr="0050739C">
        <w:rPr>
          <w:rFonts w:ascii="GOST type A" w:eastAsia="Times New Roman" w:hAnsi="GOST type A" w:cs="GOST type A"/>
          <w:color w:val="000000"/>
          <w:spacing w:val="-4"/>
          <w:sz w:val="28"/>
          <w:szCs w:val="28"/>
          <w:lang w:val="x-none" w:eastAsia="x-none"/>
        </w:rPr>
        <w:t xml:space="preserve"> </w:t>
      </w:r>
    </w:p>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GOST type A" w:eastAsia="Times New Roman" w:hAnsi="GOST type A" w:cs="GOST type A"/>
          <w:color w:val="000000"/>
          <w:spacing w:val="-4"/>
          <w:sz w:val="28"/>
          <w:szCs w:val="28"/>
          <w:lang w:val="x-none" w:eastAsia="x-none"/>
        </w:rPr>
      </w:pPr>
      <w:r w:rsidRPr="0050739C">
        <w:rPr>
          <w:rFonts w:ascii="GOST type A" w:eastAsia="Times New Roman" w:hAnsi="GOST type A" w:cs="GOST type A"/>
          <w:color w:val="000000"/>
          <w:spacing w:val="-4"/>
          <w:sz w:val="28"/>
          <w:szCs w:val="28"/>
          <w:lang w:val="x-none" w:eastAsia="x-none"/>
        </w:rPr>
        <w:t xml:space="preserve">Отклонение наименьшего расчетного значения КЕО - </w:t>
      </w:r>
      <w:proofErr w:type="spellStart"/>
      <w:r w:rsidRPr="0050739C">
        <w:rPr>
          <w:rFonts w:ascii="GOST type A" w:eastAsia="Times New Roman" w:hAnsi="GOST type A" w:cs="GOST type A"/>
          <w:color w:val="000000"/>
          <w:spacing w:val="-4"/>
          <w:sz w:val="28"/>
          <w:szCs w:val="28"/>
          <w:lang w:val="x-none" w:eastAsia="x-none"/>
        </w:rPr>
        <w:t>ебр</w:t>
      </w:r>
      <w:proofErr w:type="spellEnd"/>
      <w:r w:rsidRPr="0050739C">
        <w:rPr>
          <w:rFonts w:ascii="GOST type A" w:eastAsia="Times New Roman" w:hAnsi="GOST type A" w:cs="GOST type A"/>
          <w:color w:val="000000"/>
          <w:spacing w:val="-4"/>
          <w:sz w:val="28"/>
          <w:szCs w:val="28"/>
          <w:lang w:val="x-none" w:eastAsia="x-none"/>
        </w:rPr>
        <w:t xml:space="preserve"> (в точке 5) от нормированного </w:t>
      </w:r>
      <w:proofErr w:type="spellStart"/>
      <w:r w:rsidRPr="0050739C">
        <w:rPr>
          <w:rFonts w:ascii="GOST type A" w:eastAsia="Times New Roman" w:hAnsi="GOST type A" w:cs="GOST type A"/>
          <w:color w:val="000000"/>
          <w:spacing w:val="-4"/>
          <w:sz w:val="28"/>
          <w:szCs w:val="28"/>
          <w:lang w:val="x-none" w:eastAsia="x-none"/>
        </w:rPr>
        <w:t>ен</w:t>
      </w:r>
      <w:proofErr w:type="spellEnd"/>
      <w:r w:rsidRPr="0050739C">
        <w:rPr>
          <w:rFonts w:ascii="GOST type A" w:eastAsia="Times New Roman" w:hAnsi="GOST type A" w:cs="GOST type A"/>
          <w:color w:val="000000"/>
          <w:spacing w:val="-4"/>
          <w:sz w:val="28"/>
          <w:szCs w:val="28"/>
          <w:lang w:val="x-none" w:eastAsia="x-none"/>
        </w:rPr>
        <w:t>:</w:t>
      </w:r>
    </w:p>
    <w:p w:rsidR="0050739C" w:rsidRPr="0050739C" w:rsidRDefault="0050739C" w:rsidP="0050739C">
      <w:pPr>
        <w:tabs>
          <w:tab w:val="left" w:pos="240"/>
        </w:tabs>
        <w:autoSpaceDE w:val="0"/>
        <w:autoSpaceDN w:val="0"/>
        <w:adjustRightInd w:val="0"/>
        <w:spacing w:after="0" w:line="240" w:lineRule="auto"/>
        <w:ind w:left="240" w:firstLine="240"/>
        <w:rPr>
          <w:rFonts w:ascii="GOST type A" w:eastAsia="Times New Roman" w:hAnsi="GOST type A" w:cs="GOST type A"/>
          <w:color w:val="000000"/>
          <w:sz w:val="28"/>
          <w:szCs w:val="28"/>
          <w:lang w:eastAsia="ru-RU"/>
        </w:rPr>
      </w:pPr>
      <w:r w:rsidRPr="0050739C">
        <w:rPr>
          <w:rFonts w:ascii="GOST type A" w:eastAsia="Times New Roman" w:hAnsi="GOST type A" w:cs="GOST type A"/>
          <w:color w:val="000000"/>
          <w:sz w:val="28"/>
          <w:szCs w:val="28"/>
          <w:lang w:eastAsia="ru-RU"/>
        </w:rPr>
        <w:t>б = (</w:t>
      </w:r>
      <w:proofErr w:type="spellStart"/>
      <w:r w:rsidRPr="0050739C">
        <w:rPr>
          <w:rFonts w:ascii="GOST type A" w:eastAsia="Times New Roman" w:hAnsi="GOST type A" w:cs="GOST type A"/>
          <w:color w:val="000000"/>
          <w:sz w:val="28"/>
          <w:szCs w:val="28"/>
          <w:lang w:eastAsia="ru-RU"/>
        </w:rPr>
        <w:t>ен-ебр</w:t>
      </w:r>
      <w:proofErr w:type="spellEnd"/>
      <w:r w:rsidRPr="0050739C">
        <w:rPr>
          <w:rFonts w:ascii="GOST type A" w:eastAsia="Times New Roman" w:hAnsi="GOST type A" w:cs="GOST type A"/>
          <w:color w:val="000000"/>
          <w:sz w:val="28"/>
          <w:szCs w:val="28"/>
          <w:lang w:eastAsia="ru-RU"/>
        </w:rPr>
        <w:t>)/</w:t>
      </w:r>
      <w:proofErr w:type="spellStart"/>
      <w:r w:rsidRPr="0050739C">
        <w:rPr>
          <w:rFonts w:ascii="GOST type A" w:eastAsia="Times New Roman" w:hAnsi="GOST type A" w:cs="GOST type A"/>
          <w:color w:val="000000"/>
          <w:sz w:val="28"/>
          <w:szCs w:val="28"/>
          <w:lang w:eastAsia="ru-RU"/>
        </w:rPr>
        <w:t>ен</w:t>
      </w:r>
      <w:proofErr w:type="spellEnd"/>
      <w:r w:rsidRPr="0050739C">
        <w:rPr>
          <w:rFonts w:ascii="GOST type A" w:eastAsia="Times New Roman" w:hAnsi="GOST type A" w:cs="GOST type A"/>
          <w:color w:val="000000"/>
          <w:sz w:val="28"/>
          <w:szCs w:val="28"/>
          <w:lang w:eastAsia="ru-RU"/>
        </w:rPr>
        <w:t xml:space="preserve"> х 100% =</w:t>
      </w:r>
      <w:proofErr w:type="gramStart"/>
      <w:r w:rsidRPr="0050739C">
        <w:rPr>
          <w:rFonts w:ascii="GOST type A" w:eastAsia="Times New Roman" w:hAnsi="GOST type A" w:cs="GOST type A"/>
          <w:color w:val="000000"/>
          <w:sz w:val="28"/>
          <w:szCs w:val="28"/>
          <w:lang w:eastAsia="ru-RU"/>
        </w:rPr>
        <w:t xml:space="preserve">( </w:t>
      </w:r>
      <w:proofErr w:type="gramEnd"/>
      <w:r w:rsidRPr="0050739C">
        <w:rPr>
          <w:rFonts w:ascii="GOST type A" w:eastAsia="Times New Roman" w:hAnsi="GOST type A" w:cs="GOST type A"/>
          <w:color w:val="000000"/>
          <w:sz w:val="28"/>
          <w:szCs w:val="28"/>
          <w:lang w:eastAsia="ru-RU"/>
        </w:rPr>
        <w:t>(0,84-0,78)/0,84) х 100% =7,2%</w:t>
      </w:r>
    </w:p>
    <w:p w:rsidR="0050739C" w:rsidRPr="0050739C" w:rsidRDefault="0050739C" w:rsidP="0050739C">
      <w:pPr>
        <w:tabs>
          <w:tab w:val="left" w:pos="240"/>
        </w:tabs>
        <w:autoSpaceDE w:val="0"/>
        <w:autoSpaceDN w:val="0"/>
        <w:adjustRightInd w:val="0"/>
        <w:spacing w:after="0" w:line="240" w:lineRule="auto"/>
        <w:ind w:left="240" w:firstLine="240"/>
        <w:rPr>
          <w:rFonts w:ascii="GOST type A" w:eastAsia="Times New Roman" w:hAnsi="GOST type A" w:cs="GOST type A"/>
          <w:color w:val="000000"/>
          <w:sz w:val="28"/>
          <w:szCs w:val="28"/>
          <w:lang w:eastAsia="ru-RU"/>
        </w:rPr>
      </w:pPr>
      <w:r w:rsidRPr="0050739C">
        <w:rPr>
          <w:rFonts w:ascii="GOST type A" w:eastAsia="Times New Roman" w:hAnsi="GOST type A" w:cs="GOST type A"/>
          <w:color w:val="000000"/>
          <w:sz w:val="28"/>
          <w:szCs w:val="28"/>
          <w:lang w:eastAsia="ru-RU"/>
        </w:rPr>
        <w:t xml:space="preserve">  13.5. Вывод.</w:t>
      </w:r>
    </w:p>
    <w:p w:rsidR="0050739C" w:rsidRPr="0050739C" w:rsidRDefault="0050739C" w:rsidP="0050739C">
      <w:pPr>
        <w:tabs>
          <w:tab w:val="left" w:pos="240"/>
        </w:tabs>
        <w:autoSpaceDE w:val="0"/>
        <w:autoSpaceDN w:val="0"/>
        <w:adjustRightInd w:val="0"/>
        <w:spacing w:after="0" w:line="240" w:lineRule="auto"/>
        <w:ind w:left="240" w:firstLine="240"/>
        <w:rPr>
          <w:rFonts w:ascii="GOST type A" w:eastAsia="Times New Roman" w:hAnsi="GOST type A" w:cs="GOST type A"/>
          <w:color w:val="000000"/>
          <w:sz w:val="28"/>
          <w:szCs w:val="28"/>
          <w:lang w:eastAsia="ru-RU"/>
        </w:rPr>
      </w:pPr>
      <w:r w:rsidRPr="0050739C">
        <w:rPr>
          <w:rFonts w:ascii="GOST type A" w:eastAsia="Times New Roman" w:hAnsi="GOST type A" w:cs="GOST type A"/>
          <w:color w:val="000000"/>
          <w:sz w:val="28"/>
          <w:szCs w:val="28"/>
          <w:lang w:eastAsia="ru-RU"/>
        </w:rPr>
        <w:t xml:space="preserve">Отклонение расчетного значения КЕО - </w:t>
      </w:r>
      <w:proofErr w:type="spellStart"/>
      <w:r w:rsidRPr="0050739C">
        <w:rPr>
          <w:rFonts w:ascii="GOST type A" w:eastAsia="Times New Roman" w:hAnsi="GOST type A" w:cs="GOST type A"/>
          <w:color w:val="000000"/>
          <w:sz w:val="28"/>
          <w:szCs w:val="28"/>
          <w:lang w:eastAsia="ru-RU"/>
        </w:rPr>
        <w:t>ебр</w:t>
      </w:r>
      <w:proofErr w:type="spellEnd"/>
      <w:r w:rsidRPr="0050739C">
        <w:rPr>
          <w:rFonts w:ascii="GOST type A" w:eastAsia="Times New Roman" w:hAnsi="GOST type A" w:cs="GOST type A"/>
          <w:color w:val="000000"/>
          <w:sz w:val="28"/>
          <w:szCs w:val="28"/>
          <w:lang w:eastAsia="ru-RU"/>
        </w:rPr>
        <w:t xml:space="preserve"> в наименее освещенной точке </w:t>
      </w:r>
      <w:proofErr w:type="gramStart"/>
      <w:r w:rsidRPr="0050739C">
        <w:rPr>
          <w:rFonts w:ascii="GOST type A" w:eastAsia="Times New Roman" w:hAnsi="GOST type A" w:cs="GOST type A"/>
          <w:color w:val="000000"/>
          <w:sz w:val="28"/>
          <w:szCs w:val="28"/>
          <w:lang w:eastAsia="ru-RU"/>
        </w:rPr>
        <w:t>от</w:t>
      </w:r>
      <w:proofErr w:type="gramEnd"/>
      <w:r w:rsidRPr="0050739C">
        <w:rPr>
          <w:rFonts w:ascii="GOST type A" w:eastAsia="Times New Roman" w:hAnsi="GOST type A" w:cs="GOST type A"/>
          <w:color w:val="000000"/>
          <w:sz w:val="28"/>
          <w:szCs w:val="28"/>
          <w:lang w:eastAsia="ru-RU"/>
        </w:rPr>
        <w:t xml:space="preserve"> нормированного </w:t>
      </w:r>
      <w:proofErr w:type="spellStart"/>
      <w:r w:rsidRPr="0050739C">
        <w:rPr>
          <w:rFonts w:ascii="GOST type A" w:eastAsia="Times New Roman" w:hAnsi="GOST type A" w:cs="GOST type A"/>
          <w:color w:val="000000"/>
          <w:sz w:val="28"/>
          <w:szCs w:val="28"/>
          <w:lang w:eastAsia="ru-RU"/>
        </w:rPr>
        <w:t>ен</w:t>
      </w:r>
      <w:proofErr w:type="spellEnd"/>
      <w:r w:rsidRPr="0050739C">
        <w:rPr>
          <w:rFonts w:ascii="GOST type A" w:eastAsia="Times New Roman" w:hAnsi="GOST type A" w:cs="GOST type A"/>
          <w:color w:val="000000"/>
          <w:sz w:val="28"/>
          <w:szCs w:val="28"/>
          <w:lang w:eastAsia="ru-RU"/>
        </w:rPr>
        <w:t xml:space="preserve"> не превышает 10%, что допускается СНиПом23-05-95 "Естественное и </w:t>
      </w:r>
      <w:proofErr w:type="spellStart"/>
      <w:r w:rsidRPr="0050739C">
        <w:rPr>
          <w:rFonts w:ascii="GOST type A" w:eastAsia="Times New Roman" w:hAnsi="GOST type A" w:cs="GOST type A"/>
          <w:color w:val="000000"/>
          <w:sz w:val="28"/>
          <w:szCs w:val="28"/>
          <w:lang w:eastAsia="ru-RU"/>
        </w:rPr>
        <w:t>искуственное</w:t>
      </w:r>
      <w:proofErr w:type="spellEnd"/>
      <w:r w:rsidRPr="0050739C">
        <w:rPr>
          <w:rFonts w:ascii="GOST type A" w:eastAsia="Times New Roman" w:hAnsi="GOST type A" w:cs="GOST type A"/>
          <w:color w:val="000000"/>
          <w:sz w:val="28"/>
          <w:szCs w:val="28"/>
          <w:lang w:eastAsia="ru-RU"/>
        </w:rPr>
        <w:t xml:space="preserve"> освещение". Для увеличения освещенности необходимо сделать фонарь, создать </w:t>
      </w:r>
      <w:proofErr w:type="spellStart"/>
      <w:r w:rsidRPr="0050739C">
        <w:rPr>
          <w:rFonts w:ascii="GOST type A" w:eastAsia="Times New Roman" w:hAnsi="GOST type A" w:cs="GOST type A"/>
          <w:color w:val="000000"/>
          <w:sz w:val="28"/>
          <w:szCs w:val="28"/>
          <w:lang w:eastAsia="ru-RU"/>
        </w:rPr>
        <w:t>искуственное</w:t>
      </w:r>
      <w:proofErr w:type="spellEnd"/>
      <w:r w:rsidRPr="0050739C">
        <w:rPr>
          <w:rFonts w:ascii="GOST type A" w:eastAsia="Times New Roman" w:hAnsi="GOST type A" w:cs="GOST type A"/>
          <w:color w:val="000000"/>
          <w:sz w:val="28"/>
          <w:szCs w:val="28"/>
          <w:lang w:eastAsia="ru-RU"/>
        </w:rPr>
        <w:t xml:space="preserve"> освещение, увеличить коэффициент </w:t>
      </w:r>
      <w:proofErr w:type="spellStart"/>
      <w:r w:rsidRPr="0050739C">
        <w:rPr>
          <w:rFonts w:ascii="Times New Roman" w:eastAsia="Times New Roman" w:hAnsi="Times New Roman" w:cs="Times New Roman"/>
          <w:color w:val="000000"/>
          <w:sz w:val="28"/>
          <w:szCs w:val="28"/>
          <w:lang w:eastAsia="ru-RU"/>
        </w:rPr>
        <w:t>ρ</w:t>
      </w:r>
      <w:proofErr w:type="gramStart"/>
      <w:r w:rsidRPr="0050739C">
        <w:rPr>
          <w:rFonts w:ascii="GOST type A" w:eastAsia="Times New Roman" w:hAnsi="GOST type A" w:cs="GOST type A"/>
          <w:color w:val="000000"/>
          <w:sz w:val="28"/>
          <w:szCs w:val="28"/>
          <w:lang w:eastAsia="ru-RU"/>
        </w:rPr>
        <w:t>ср</w:t>
      </w:r>
      <w:proofErr w:type="spellEnd"/>
      <w:proofErr w:type="gramEnd"/>
      <w:r w:rsidRPr="0050739C">
        <w:rPr>
          <w:rFonts w:ascii="GOST type A" w:eastAsia="Times New Roman" w:hAnsi="GOST type A" w:cs="GOST type A"/>
          <w:color w:val="000000"/>
          <w:sz w:val="28"/>
          <w:szCs w:val="28"/>
          <w:lang w:eastAsia="ru-RU"/>
        </w:rPr>
        <w:t xml:space="preserve"> отражения потолка, стен и пола.</w:t>
      </w:r>
    </w:p>
    <w:p w:rsidR="0050739C" w:rsidRDefault="0050739C">
      <w:pPr>
        <w:rPr>
          <w:rFonts w:ascii="Times New Roman" w:eastAsia="Times New Roman" w:hAnsi="Times New Roman" w:cs="Times New Roman"/>
          <w:i/>
          <w:color w:val="FF0000"/>
          <w:spacing w:val="-4"/>
          <w:sz w:val="28"/>
          <w:szCs w:val="20"/>
          <w:lang w:val="x-none" w:eastAsia="x-none"/>
        </w:rPr>
      </w:pPr>
      <w:r>
        <w:rPr>
          <w:rFonts w:ascii="Times New Roman" w:eastAsia="Times New Roman" w:hAnsi="Times New Roman" w:cs="Times New Roman"/>
          <w:i/>
          <w:color w:val="FF0000"/>
          <w:spacing w:val="-4"/>
          <w:sz w:val="28"/>
          <w:szCs w:val="20"/>
          <w:lang w:val="x-none" w:eastAsia="x-none"/>
        </w:rPr>
        <w:br w:type="page"/>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b/>
          <w:color w:val="FF0000"/>
          <w:spacing w:val="-4"/>
          <w:sz w:val="28"/>
          <w:szCs w:val="20"/>
          <w:lang w:val="x-none" w:eastAsia="x-none"/>
        </w:rPr>
      </w:pPr>
      <w:r w:rsidRPr="0050739C">
        <w:rPr>
          <w:rFonts w:ascii="Times New Roman" w:eastAsia="Times New Roman" w:hAnsi="Times New Roman" w:cs="Times New Roman"/>
          <w:b/>
          <w:color w:val="FF0000"/>
          <w:spacing w:val="-4"/>
          <w:sz w:val="28"/>
          <w:szCs w:val="20"/>
          <w:lang w:val="x-none" w:eastAsia="x-none"/>
        </w:rPr>
        <w:lastRenderedPageBreak/>
        <w:t>16. Унификация. Типизация и единая модульная система при проектировании одноэтажных промышленных зданий. Привести примеры плана и разреза здания с показанием модульных размеров строительных конструкций покрытия и каркаса.</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 xml:space="preserve">Унификация ОПР </w:t>
      </w:r>
      <w:proofErr w:type="spellStart"/>
      <w:r w:rsidRPr="0050739C">
        <w:rPr>
          <w:rFonts w:ascii="Times New Roman" w:eastAsia="Times New Roman" w:hAnsi="Times New Roman" w:cs="Times New Roman"/>
          <w:spacing w:val="-4"/>
          <w:sz w:val="28"/>
          <w:szCs w:val="20"/>
          <w:lang w:val="x-none" w:eastAsia="x-none"/>
        </w:rPr>
        <w:t>промзданий</w:t>
      </w:r>
      <w:proofErr w:type="spellEnd"/>
      <w:r w:rsidRPr="0050739C">
        <w:rPr>
          <w:rFonts w:ascii="Times New Roman" w:eastAsia="Times New Roman" w:hAnsi="Times New Roman" w:cs="Times New Roman"/>
          <w:spacing w:val="-4"/>
          <w:sz w:val="28"/>
          <w:szCs w:val="20"/>
          <w:lang w:val="x-none" w:eastAsia="x-none"/>
        </w:rPr>
        <w:t xml:space="preserve"> имеет 2 формы:</w:t>
      </w:r>
      <w:r w:rsidRPr="0050739C">
        <w:rPr>
          <w:rFonts w:ascii="Times New Roman" w:eastAsia="Times New Roman" w:hAnsi="Times New Roman" w:cs="Times New Roman"/>
          <w:spacing w:val="-4"/>
          <w:sz w:val="28"/>
          <w:szCs w:val="20"/>
          <w:lang w:eastAsia="x-none"/>
        </w:rPr>
        <w:t xml:space="preserve"> </w:t>
      </w:r>
      <w:r w:rsidRPr="0050739C">
        <w:rPr>
          <w:rFonts w:ascii="Times New Roman" w:eastAsia="Times New Roman" w:hAnsi="Times New Roman" w:cs="Times New Roman"/>
          <w:spacing w:val="-4"/>
          <w:sz w:val="28"/>
          <w:szCs w:val="20"/>
          <w:lang w:val="x-none" w:eastAsia="x-none"/>
        </w:rPr>
        <w:t xml:space="preserve">отраслевую и </w:t>
      </w:r>
      <w:proofErr w:type="spellStart"/>
      <w:r w:rsidRPr="0050739C">
        <w:rPr>
          <w:rFonts w:ascii="Times New Roman" w:eastAsia="Times New Roman" w:hAnsi="Times New Roman" w:cs="Times New Roman"/>
          <w:spacing w:val="-4"/>
          <w:sz w:val="28"/>
          <w:szCs w:val="20"/>
          <w:lang w:val="x-none" w:eastAsia="x-none"/>
        </w:rPr>
        <w:t>межотраслевую.Для</w:t>
      </w:r>
      <w:proofErr w:type="spellEnd"/>
      <w:r w:rsidRPr="0050739C">
        <w:rPr>
          <w:rFonts w:ascii="Times New Roman" w:eastAsia="Times New Roman" w:hAnsi="Times New Roman" w:cs="Times New Roman"/>
          <w:spacing w:val="-4"/>
          <w:sz w:val="28"/>
          <w:szCs w:val="20"/>
          <w:lang w:val="x-none" w:eastAsia="x-none"/>
        </w:rPr>
        <w:t xml:space="preserve"> удобства унификации объем </w:t>
      </w:r>
      <w:proofErr w:type="spellStart"/>
      <w:r w:rsidRPr="0050739C">
        <w:rPr>
          <w:rFonts w:ascii="Times New Roman" w:eastAsia="Times New Roman" w:hAnsi="Times New Roman" w:cs="Times New Roman"/>
          <w:spacing w:val="-4"/>
          <w:sz w:val="28"/>
          <w:szCs w:val="20"/>
          <w:lang w:val="x-none" w:eastAsia="x-none"/>
        </w:rPr>
        <w:t>промзданий</w:t>
      </w:r>
      <w:proofErr w:type="spellEnd"/>
      <w:r w:rsidRPr="0050739C">
        <w:rPr>
          <w:rFonts w:ascii="Times New Roman" w:eastAsia="Times New Roman" w:hAnsi="Times New Roman" w:cs="Times New Roman"/>
          <w:spacing w:val="-4"/>
          <w:sz w:val="28"/>
          <w:szCs w:val="20"/>
          <w:lang w:val="x-none" w:eastAsia="x-none"/>
        </w:rPr>
        <w:t xml:space="preserve"> расчленяют на отдельные части:</w:t>
      </w:r>
      <w:r w:rsidRPr="0050739C">
        <w:rPr>
          <w:rFonts w:ascii="Times New Roman" w:eastAsia="Times New Roman" w:hAnsi="Times New Roman" w:cs="Times New Roman"/>
          <w:spacing w:val="-4"/>
          <w:sz w:val="28"/>
          <w:szCs w:val="20"/>
          <w:lang w:eastAsia="x-none"/>
        </w:rPr>
        <w:t xml:space="preserve"> </w:t>
      </w:r>
      <w:r w:rsidRPr="0050739C">
        <w:rPr>
          <w:rFonts w:ascii="Times New Roman" w:eastAsia="Times New Roman" w:hAnsi="Times New Roman" w:cs="Times New Roman"/>
          <w:spacing w:val="-4"/>
          <w:sz w:val="28"/>
          <w:szCs w:val="20"/>
          <w:lang w:val="x-none" w:eastAsia="x-none"/>
        </w:rPr>
        <w:t>1)Пространственная ячейка-ОП элементы с параметрами высота, пролет, шаг колонн.</w:t>
      </w:r>
      <w:r w:rsidRPr="0050739C">
        <w:rPr>
          <w:rFonts w:ascii="Times New Roman" w:eastAsia="Times New Roman" w:hAnsi="Times New Roman" w:cs="Times New Roman"/>
          <w:spacing w:val="-4"/>
          <w:sz w:val="28"/>
          <w:szCs w:val="20"/>
          <w:lang w:eastAsia="x-none"/>
        </w:rPr>
        <w:t xml:space="preserve"> </w:t>
      </w:r>
      <w:r w:rsidRPr="0050739C">
        <w:rPr>
          <w:rFonts w:ascii="Times New Roman" w:eastAsia="Times New Roman" w:hAnsi="Times New Roman" w:cs="Times New Roman"/>
          <w:spacing w:val="-4"/>
          <w:sz w:val="28"/>
          <w:szCs w:val="20"/>
          <w:lang w:val="x-none" w:eastAsia="x-none"/>
        </w:rPr>
        <w:t>2)Планировочные элементы представляют собой горизонтальную проекцию ОП элементов на плоскость.</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Температурным блоком называют часть здания,</w:t>
      </w:r>
      <w:r w:rsidRPr="0050739C">
        <w:rPr>
          <w:rFonts w:ascii="Times New Roman" w:eastAsia="Times New Roman" w:hAnsi="Times New Roman" w:cs="Times New Roman"/>
          <w:spacing w:val="-4"/>
          <w:sz w:val="28"/>
          <w:szCs w:val="20"/>
          <w:lang w:eastAsia="x-none"/>
        </w:rPr>
        <w:t xml:space="preserve"> </w:t>
      </w:r>
      <w:r w:rsidRPr="0050739C">
        <w:rPr>
          <w:rFonts w:ascii="Times New Roman" w:eastAsia="Times New Roman" w:hAnsi="Times New Roman" w:cs="Times New Roman"/>
          <w:spacing w:val="-4"/>
          <w:sz w:val="28"/>
          <w:szCs w:val="20"/>
          <w:lang w:val="x-none" w:eastAsia="x-none"/>
        </w:rPr>
        <w:t>состоящую из нескольких ОП элементов,</w:t>
      </w:r>
      <w:r w:rsidRPr="0050739C">
        <w:rPr>
          <w:rFonts w:ascii="Times New Roman" w:eastAsia="Times New Roman" w:hAnsi="Times New Roman" w:cs="Times New Roman"/>
          <w:spacing w:val="-4"/>
          <w:sz w:val="28"/>
          <w:szCs w:val="20"/>
          <w:lang w:eastAsia="x-none"/>
        </w:rPr>
        <w:t xml:space="preserve"> </w:t>
      </w:r>
      <w:r w:rsidRPr="0050739C">
        <w:rPr>
          <w:rFonts w:ascii="Times New Roman" w:eastAsia="Times New Roman" w:hAnsi="Times New Roman" w:cs="Times New Roman"/>
          <w:spacing w:val="-4"/>
          <w:sz w:val="28"/>
          <w:szCs w:val="20"/>
          <w:lang w:val="x-none" w:eastAsia="x-none"/>
        </w:rPr>
        <w:t xml:space="preserve">расположенных м/д продольными и поперечными </w:t>
      </w:r>
      <w:r w:rsidRPr="0050739C">
        <w:rPr>
          <w:rFonts w:ascii="Times New Roman" w:eastAsia="Times New Roman" w:hAnsi="Times New Roman" w:cs="Times New Roman"/>
          <w:spacing w:val="-4"/>
          <w:sz w:val="28"/>
          <w:szCs w:val="20"/>
          <w:lang w:val="en-US" w:eastAsia="x-none"/>
        </w:rPr>
        <w:t>t</w:t>
      </w:r>
      <w:r w:rsidRPr="0050739C">
        <w:rPr>
          <w:rFonts w:ascii="Times New Roman" w:eastAsia="Times New Roman" w:hAnsi="Times New Roman" w:cs="Times New Roman"/>
          <w:spacing w:val="-4"/>
          <w:sz w:val="28"/>
          <w:szCs w:val="20"/>
          <w:lang w:val="x-none" w:eastAsia="x-none"/>
        </w:rPr>
        <w:t xml:space="preserve">-ми </w:t>
      </w:r>
      <w:proofErr w:type="spellStart"/>
      <w:r w:rsidRPr="0050739C">
        <w:rPr>
          <w:rFonts w:ascii="Times New Roman" w:eastAsia="Times New Roman" w:hAnsi="Times New Roman" w:cs="Times New Roman"/>
          <w:spacing w:val="-4"/>
          <w:sz w:val="28"/>
          <w:szCs w:val="20"/>
          <w:lang w:val="x-none" w:eastAsia="x-none"/>
        </w:rPr>
        <w:t>швами.Для</w:t>
      </w:r>
      <w:proofErr w:type="spellEnd"/>
      <w:r w:rsidRPr="0050739C">
        <w:rPr>
          <w:rFonts w:ascii="Times New Roman" w:eastAsia="Times New Roman" w:hAnsi="Times New Roman" w:cs="Times New Roman"/>
          <w:spacing w:val="-4"/>
          <w:sz w:val="28"/>
          <w:szCs w:val="20"/>
          <w:lang w:val="x-none" w:eastAsia="x-none"/>
        </w:rPr>
        <w:t xml:space="preserve"> зданий со сборным ж/б каркасом, оборудованных кранами </w:t>
      </w:r>
      <w:r w:rsidRPr="0050739C">
        <w:rPr>
          <w:rFonts w:ascii="Times New Roman" w:eastAsia="Times New Roman" w:hAnsi="Times New Roman" w:cs="Times New Roman"/>
          <w:spacing w:val="-4"/>
          <w:sz w:val="28"/>
          <w:szCs w:val="20"/>
          <w:lang w:val="en-US" w:eastAsia="x-none"/>
        </w:rPr>
        <w:t>Q</w:t>
      </w:r>
      <w:r w:rsidRPr="0050739C">
        <w:rPr>
          <w:rFonts w:ascii="Times New Roman" w:eastAsia="Times New Roman" w:hAnsi="Times New Roman" w:cs="Times New Roman"/>
          <w:spacing w:val="-4"/>
          <w:sz w:val="28"/>
          <w:szCs w:val="20"/>
          <w:lang w:val="x-none" w:eastAsia="x-none"/>
        </w:rPr>
        <w:t xml:space="preserve">&lt;50т применяют унифицированные тепловые </w:t>
      </w:r>
      <w:proofErr w:type="spellStart"/>
      <w:r w:rsidRPr="0050739C">
        <w:rPr>
          <w:rFonts w:ascii="Times New Roman" w:eastAsia="Times New Roman" w:hAnsi="Times New Roman" w:cs="Times New Roman"/>
          <w:spacing w:val="-4"/>
          <w:sz w:val="28"/>
          <w:szCs w:val="20"/>
          <w:lang w:val="x-none" w:eastAsia="x-none"/>
        </w:rPr>
        <w:t>секции.Унифицированная</w:t>
      </w:r>
      <w:proofErr w:type="spellEnd"/>
      <w:r w:rsidRPr="0050739C">
        <w:rPr>
          <w:rFonts w:ascii="Times New Roman" w:eastAsia="Times New Roman" w:hAnsi="Times New Roman" w:cs="Times New Roman"/>
          <w:spacing w:val="-4"/>
          <w:sz w:val="28"/>
          <w:szCs w:val="20"/>
          <w:lang w:val="x-none" w:eastAsia="x-none"/>
        </w:rPr>
        <w:t xml:space="preserve"> тепловая секция-объемная часть </w:t>
      </w:r>
      <w:proofErr w:type="spellStart"/>
      <w:r w:rsidRPr="0050739C">
        <w:rPr>
          <w:rFonts w:ascii="Times New Roman" w:eastAsia="Times New Roman" w:hAnsi="Times New Roman" w:cs="Times New Roman"/>
          <w:spacing w:val="-4"/>
          <w:sz w:val="28"/>
          <w:szCs w:val="20"/>
          <w:lang w:val="x-none" w:eastAsia="x-none"/>
        </w:rPr>
        <w:t>здания,состоящая</w:t>
      </w:r>
      <w:proofErr w:type="spellEnd"/>
      <w:r w:rsidRPr="0050739C">
        <w:rPr>
          <w:rFonts w:ascii="Times New Roman" w:eastAsia="Times New Roman" w:hAnsi="Times New Roman" w:cs="Times New Roman"/>
          <w:spacing w:val="-4"/>
          <w:sz w:val="28"/>
          <w:szCs w:val="20"/>
          <w:lang w:val="x-none" w:eastAsia="x-none"/>
        </w:rPr>
        <w:t xml:space="preserve"> из нескольких пролетов постоянной </w:t>
      </w:r>
      <w:proofErr w:type="spellStart"/>
      <w:r w:rsidRPr="0050739C">
        <w:rPr>
          <w:rFonts w:ascii="Times New Roman" w:eastAsia="Times New Roman" w:hAnsi="Times New Roman" w:cs="Times New Roman"/>
          <w:spacing w:val="-4"/>
          <w:sz w:val="28"/>
          <w:szCs w:val="20"/>
          <w:lang w:val="x-none" w:eastAsia="x-none"/>
        </w:rPr>
        <w:t>высоты.Чаще</w:t>
      </w:r>
      <w:proofErr w:type="spellEnd"/>
      <w:r w:rsidRPr="0050739C">
        <w:rPr>
          <w:rFonts w:ascii="Times New Roman" w:eastAsia="Times New Roman" w:hAnsi="Times New Roman" w:cs="Times New Roman"/>
          <w:spacing w:val="-4"/>
          <w:sz w:val="28"/>
          <w:szCs w:val="20"/>
          <w:lang w:val="x-none" w:eastAsia="x-none"/>
        </w:rPr>
        <w:t xml:space="preserve"> всего такие секции представляют собой </w:t>
      </w:r>
      <w:r w:rsidRPr="0050739C">
        <w:rPr>
          <w:rFonts w:ascii="Times New Roman" w:eastAsia="Times New Roman" w:hAnsi="Times New Roman" w:cs="Times New Roman"/>
          <w:spacing w:val="-4"/>
          <w:sz w:val="28"/>
          <w:szCs w:val="20"/>
          <w:lang w:val="en-US" w:eastAsia="x-none"/>
        </w:rPr>
        <w:t>t</w:t>
      </w:r>
      <w:r w:rsidRPr="0050739C">
        <w:rPr>
          <w:rFonts w:ascii="Times New Roman" w:eastAsia="Times New Roman" w:hAnsi="Times New Roman" w:cs="Times New Roman"/>
          <w:spacing w:val="-4"/>
          <w:sz w:val="28"/>
          <w:szCs w:val="20"/>
          <w:lang w:val="x-none" w:eastAsia="x-none"/>
        </w:rPr>
        <w:t>-</w:t>
      </w:r>
      <w:proofErr w:type="spellStart"/>
      <w:r w:rsidRPr="0050739C">
        <w:rPr>
          <w:rFonts w:ascii="Times New Roman" w:eastAsia="Times New Roman" w:hAnsi="Times New Roman" w:cs="Times New Roman"/>
          <w:spacing w:val="-4"/>
          <w:sz w:val="28"/>
          <w:szCs w:val="20"/>
          <w:lang w:val="x-none" w:eastAsia="x-none"/>
        </w:rPr>
        <w:t>ый</w:t>
      </w:r>
      <w:proofErr w:type="spellEnd"/>
      <w:r w:rsidRPr="0050739C">
        <w:rPr>
          <w:rFonts w:ascii="Times New Roman" w:eastAsia="Times New Roman" w:hAnsi="Times New Roman" w:cs="Times New Roman"/>
          <w:spacing w:val="-4"/>
          <w:sz w:val="28"/>
          <w:szCs w:val="20"/>
          <w:lang w:val="x-none" w:eastAsia="x-none"/>
        </w:rPr>
        <w:t xml:space="preserve"> блок </w:t>
      </w:r>
      <w:proofErr w:type="spellStart"/>
      <w:r w:rsidRPr="0050739C">
        <w:rPr>
          <w:rFonts w:ascii="Times New Roman" w:eastAsia="Times New Roman" w:hAnsi="Times New Roman" w:cs="Times New Roman"/>
          <w:spacing w:val="-4"/>
          <w:sz w:val="28"/>
          <w:szCs w:val="20"/>
          <w:lang w:val="x-none" w:eastAsia="x-none"/>
        </w:rPr>
        <w:t>здания,поэтому</w:t>
      </w:r>
      <w:proofErr w:type="spellEnd"/>
      <w:r w:rsidRPr="0050739C">
        <w:rPr>
          <w:rFonts w:ascii="Times New Roman" w:eastAsia="Times New Roman" w:hAnsi="Times New Roman" w:cs="Times New Roman"/>
          <w:spacing w:val="-4"/>
          <w:sz w:val="28"/>
          <w:szCs w:val="20"/>
          <w:lang w:val="x-none" w:eastAsia="x-none"/>
        </w:rPr>
        <w:t xml:space="preserve"> они имеют ограниченные (м/д продольными и поперечными </w:t>
      </w:r>
      <w:r w:rsidRPr="0050739C">
        <w:rPr>
          <w:rFonts w:ascii="Times New Roman" w:eastAsia="Times New Roman" w:hAnsi="Times New Roman" w:cs="Times New Roman"/>
          <w:spacing w:val="-4"/>
          <w:sz w:val="28"/>
          <w:szCs w:val="20"/>
          <w:lang w:val="en-US" w:eastAsia="x-none"/>
        </w:rPr>
        <w:t>t</w:t>
      </w:r>
      <w:r w:rsidRPr="0050739C">
        <w:rPr>
          <w:rFonts w:ascii="Times New Roman" w:eastAsia="Times New Roman" w:hAnsi="Times New Roman" w:cs="Times New Roman"/>
          <w:spacing w:val="-4"/>
          <w:sz w:val="28"/>
          <w:szCs w:val="20"/>
          <w:lang w:val="x-none" w:eastAsia="x-none"/>
        </w:rPr>
        <w:t>-ми швами здания)размеры(чаще всего 144х72)</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В зависимости от применяемых сеток колонн, а также от характера блокирования унифицированные типовые секции разделяют на следующие типы:</w:t>
      </w:r>
      <w:r w:rsidRPr="0050739C">
        <w:rPr>
          <w:rFonts w:ascii="Times New Roman" w:eastAsia="Times New Roman" w:hAnsi="Times New Roman" w:cs="Times New Roman"/>
          <w:spacing w:val="-4"/>
          <w:sz w:val="28"/>
          <w:szCs w:val="20"/>
          <w:lang w:eastAsia="x-none"/>
        </w:rPr>
        <w:t xml:space="preserve"> </w:t>
      </w:r>
      <w:r w:rsidRPr="0050739C">
        <w:rPr>
          <w:rFonts w:ascii="Times New Roman" w:eastAsia="Times New Roman" w:hAnsi="Times New Roman" w:cs="Times New Roman"/>
          <w:spacing w:val="-4"/>
          <w:sz w:val="28"/>
          <w:szCs w:val="20"/>
          <w:lang w:val="x-none" w:eastAsia="x-none"/>
        </w:rPr>
        <w:t>1)</w:t>
      </w:r>
      <w:proofErr w:type="spellStart"/>
      <w:r w:rsidRPr="0050739C">
        <w:rPr>
          <w:rFonts w:ascii="Times New Roman" w:eastAsia="Times New Roman" w:hAnsi="Times New Roman" w:cs="Times New Roman"/>
          <w:spacing w:val="-4"/>
          <w:sz w:val="28"/>
          <w:szCs w:val="20"/>
          <w:lang w:val="x-none" w:eastAsia="x-none"/>
        </w:rPr>
        <w:t>Многопролетные.Применяют</w:t>
      </w:r>
      <w:proofErr w:type="spellEnd"/>
      <w:r w:rsidRPr="0050739C">
        <w:rPr>
          <w:rFonts w:ascii="Times New Roman" w:eastAsia="Times New Roman" w:hAnsi="Times New Roman" w:cs="Times New Roman"/>
          <w:spacing w:val="-4"/>
          <w:sz w:val="28"/>
          <w:szCs w:val="20"/>
          <w:lang w:val="x-none" w:eastAsia="x-none"/>
        </w:rPr>
        <w:t xml:space="preserve"> для зданий сплошной застройки, </w:t>
      </w:r>
      <w:proofErr w:type="spellStart"/>
      <w:r w:rsidRPr="0050739C">
        <w:rPr>
          <w:rFonts w:ascii="Times New Roman" w:eastAsia="Times New Roman" w:hAnsi="Times New Roman" w:cs="Times New Roman"/>
          <w:spacing w:val="-4"/>
          <w:sz w:val="28"/>
          <w:szCs w:val="20"/>
          <w:lang w:val="x-none" w:eastAsia="x-none"/>
        </w:rPr>
        <w:t>рассчит</w:t>
      </w:r>
      <w:proofErr w:type="spellEnd"/>
      <w:r w:rsidRPr="0050739C">
        <w:rPr>
          <w:rFonts w:ascii="Times New Roman" w:eastAsia="Times New Roman" w:hAnsi="Times New Roman" w:cs="Times New Roman"/>
          <w:spacing w:val="-4"/>
          <w:sz w:val="28"/>
          <w:szCs w:val="20"/>
          <w:lang w:val="x-none" w:eastAsia="x-none"/>
        </w:rPr>
        <w:t>. на блокирование с любой стороны.</w:t>
      </w:r>
      <w:r w:rsidRPr="0050739C">
        <w:rPr>
          <w:rFonts w:ascii="Times New Roman" w:eastAsia="Times New Roman" w:hAnsi="Times New Roman" w:cs="Times New Roman"/>
          <w:spacing w:val="-4"/>
          <w:sz w:val="28"/>
          <w:szCs w:val="20"/>
          <w:lang w:eastAsia="x-none"/>
        </w:rPr>
        <w:t xml:space="preserve"> </w:t>
      </w:r>
      <w:r w:rsidRPr="0050739C">
        <w:rPr>
          <w:rFonts w:ascii="Times New Roman" w:eastAsia="Times New Roman" w:hAnsi="Times New Roman" w:cs="Times New Roman"/>
          <w:spacing w:val="-4"/>
          <w:sz w:val="28"/>
          <w:szCs w:val="20"/>
          <w:lang w:val="x-none" w:eastAsia="x-none"/>
        </w:rPr>
        <w:t xml:space="preserve">2)Одно-, двух- и многопролетные, блокируемые только вдоль </w:t>
      </w:r>
      <w:proofErr w:type="spellStart"/>
      <w:r w:rsidRPr="0050739C">
        <w:rPr>
          <w:rFonts w:ascii="Times New Roman" w:eastAsia="Times New Roman" w:hAnsi="Times New Roman" w:cs="Times New Roman"/>
          <w:spacing w:val="-4"/>
          <w:sz w:val="28"/>
          <w:szCs w:val="20"/>
          <w:lang w:val="x-none" w:eastAsia="x-none"/>
        </w:rPr>
        <w:t>пролетов.Применяют</w:t>
      </w:r>
      <w:proofErr w:type="spellEnd"/>
      <w:r w:rsidRPr="0050739C">
        <w:rPr>
          <w:rFonts w:ascii="Times New Roman" w:eastAsia="Times New Roman" w:hAnsi="Times New Roman" w:cs="Times New Roman"/>
          <w:spacing w:val="-4"/>
          <w:sz w:val="28"/>
          <w:szCs w:val="20"/>
          <w:lang w:val="x-none" w:eastAsia="x-none"/>
        </w:rPr>
        <w:t xml:space="preserve"> для зданий, ширина которых не может быть принята больше, чем ширина одной секции.</w:t>
      </w:r>
      <w:r w:rsidRPr="0050739C">
        <w:rPr>
          <w:rFonts w:ascii="Times New Roman" w:eastAsia="Times New Roman" w:hAnsi="Times New Roman" w:cs="Times New Roman"/>
          <w:spacing w:val="-4"/>
          <w:sz w:val="28"/>
          <w:szCs w:val="20"/>
          <w:lang w:eastAsia="x-none"/>
        </w:rPr>
        <w:t xml:space="preserve"> </w:t>
      </w:r>
      <w:r w:rsidRPr="0050739C">
        <w:rPr>
          <w:rFonts w:ascii="Times New Roman" w:eastAsia="Times New Roman" w:hAnsi="Times New Roman" w:cs="Times New Roman"/>
          <w:spacing w:val="-4"/>
          <w:sz w:val="28"/>
          <w:szCs w:val="20"/>
          <w:lang w:val="x-none" w:eastAsia="x-none"/>
        </w:rPr>
        <w:t xml:space="preserve">3)Одно-, двух- и многопролетные, </w:t>
      </w:r>
      <w:proofErr w:type="spellStart"/>
      <w:r w:rsidRPr="0050739C">
        <w:rPr>
          <w:rFonts w:ascii="Times New Roman" w:eastAsia="Times New Roman" w:hAnsi="Times New Roman" w:cs="Times New Roman"/>
          <w:spacing w:val="-4"/>
          <w:sz w:val="28"/>
          <w:szCs w:val="20"/>
          <w:lang w:val="x-none" w:eastAsia="x-none"/>
        </w:rPr>
        <w:t>пристрайваемые</w:t>
      </w:r>
      <w:proofErr w:type="spellEnd"/>
      <w:r w:rsidRPr="0050739C">
        <w:rPr>
          <w:rFonts w:ascii="Times New Roman" w:eastAsia="Times New Roman" w:hAnsi="Times New Roman" w:cs="Times New Roman"/>
          <w:spacing w:val="-4"/>
          <w:sz w:val="28"/>
          <w:szCs w:val="20"/>
          <w:lang w:val="x-none" w:eastAsia="x-none"/>
        </w:rPr>
        <w:t xml:space="preserve"> к многопролетным секциям.</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На каждую унифицированную типовую секцию разработаны рабочие чертежи для массового строительства.</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 xml:space="preserve">Не всегда возможно применение межотраслевой унификации поэтому для решения ряда проблем есть переход от межотраслевой к межвидовой, т.е. к нахождению ОПР и </w:t>
      </w:r>
      <w:proofErr w:type="spellStart"/>
      <w:r w:rsidRPr="0050739C">
        <w:rPr>
          <w:rFonts w:ascii="Times New Roman" w:eastAsia="Times New Roman" w:hAnsi="Times New Roman" w:cs="Times New Roman"/>
          <w:spacing w:val="-4"/>
          <w:sz w:val="28"/>
          <w:szCs w:val="20"/>
          <w:lang w:val="x-none" w:eastAsia="x-none"/>
        </w:rPr>
        <w:t>констр.решений</w:t>
      </w:r>
      <w:proofErr w:type="spellEnd"/>
      <w:r w:rsidRPr="0050739C">
        <w:rPr>
          <w:rFonts w:ascii="Times New Roman" w:eastAsia="Times New Roman" w:hAnsi="Times New Roman" w:cs="Times New Roman"/>
          <w:spacing w:val="-4"/>
          <w:sz w:val="28"/>
          <w:szCs w:val="20"/>
          <w:lang w:val="x-none" w:eastAsia="x-none"/>
        </w:rPr>
        <w:t xml:space="preserve"> ряда промышленных, гражданских и с/х зданий с применением ЕМС, с применением укрупненных </w:t>
      </w:r>
      <w:proofErr w:type="spellStart"/>
      <w:r w:rsidRPr="0050739C">
        <w:rPr>
          <w:rFonts w:ascii="Times New Roman" w:eastAsia="Times New Roman" w:hAnsi="Times New Roman" w:cs="Times New Roman"/>
          <w:spacing w:val="-4"/>
          <w:sz w:val="28"/>
          <w:szCs w:val="20"/>
          <w:lang w:val="x-none" w:eastAsia="x-none"/>
        </w:rPr>
        <w:t>модулей.Для</w:t>
      </w:r>
      <w:proofErr w:type="spellEnd"/>
      <w:r w:rsidRPr="0050739C">
        <w:rPr>
          <w:rFonts w:ascii="Times New Roman" w:eastAsia="Times New Roman" w:hAnsi="Times New Roman" w:cs="Times New Roman"/>
          <w:spacing w:val="-4"/>
          <w:sz w:val="28"/>
          <w:szCs w:val="20"/>
          <w:lang w:val="x-none" w:eastAsia="x-none"/>
        </w:rPr>
        <w:t xml:space="preserve"> упрощения </w:t>
      </w:r>
      <w:proofErr w:type="spellStart"/>
      <w:r w:rsidRPr="0050739C">
        <w:rPr>
          <w:rFonts w:ascii="Times New Roman" w:eastAsia="Times New Roman" w:hAnsi="Times New Roman" w:cs="Times New Roman"/>
          <w:spacing w:val="-4"/>
          <w:sz w:val="28"/>
          <w:szCs w:val="20"/>
          <w:lang w:val="x-none" w:eastAsia="x-none"/>
        </w:rPr>
        <w:t>констр</w:t>
      </w:r>
      <w:proofErr w:type="spellEnd"/>
      <w:r w:rsidRPr="0050739C">
        <w:rPr>
          <w:rFonts w:ascii="Times New Roman" w:eastAsia="Times New Roman" w:hAnsi="Times New Roman" w:cs="Times New Roman"/>
          <w:spacing w:val="-4"/>
          <w:sz w:val="28"/>
          <w:szCs w:val="20"/>
          <w:lang w:val="x-none" w:eastAsia="x-none"/>
        </w:rPr>
        <w:t xml:space="preserve">. решений одноэтажных </w:t>
      </w:r>
      <w:proofErr w:type="spellStart"/>
      <w:r w:rsidRPr="0050739C">
        <w:rPr>
          <w:rFonts w:ascii="Times New Roman" w:eastAsia="Times New Roman" w:hAnsi="Times New Roman" w:cs="Times New Roman"/>
          <w:spacing w:val="-4"/>
          <w:sz w:val="28"/>
          <w:szCs w:val="20"/>
          <w:lang w:val="x-none" w:eastAsia="x-none"/>
        </w:rPr>
        <w:t>промзданий</w:t>
      </w:r>
      <w:proofErr w:type="spellEnd"/>
      <w:r w:rsidRPr="0050739C">
        <w:rPr>
          <w:rFonts w:ascii="Times New Roman" w:eastAsia="Times New Roman" w:hAnsi="Times New Roman" w:cs="Times New Roman"/>
          <w:spacing w:val="-4"/>
          <w:sz w:val="28"/>
          <w:szCs w:val="20"/>
          <w:lang w:val="x-none" w:eastAsia="x-none"/>
        </w:rPr>
        <w:t xml:space="preserve"> их проектируют с пролетами одного </w:t>
      </w:r>
      <w:proofErr w:type="spellStart"/>
      <w:r w:rsidRPr="0050739C">
        <w:rPr>
          <w:rFonts w:ascii="Times New Roman" w:eastAsia="Times New Roman" w:hAnsi="Times New Roman" w:cs="Times New Roman"/>
          <w:spacing w:val="-4"/>
          <w:sz w:val="28"/>
          <w:szCs w:val="20"/>
          <w:lang w:val="x-none" w:eastAsia="x-none"/>
        </w:rPr>
        <w:t>направления,высоты,ширины</w:t>
      </w:r>
      <w:proofErr w:type="spellEnd"/>
      <w:r w:rsidRPr="0050739C">
        <w:rPr>
          <w:rFonts w:ascii="Times New Roman" w:eastAsia="Times New Roman" w:hAnsi="Times New Roman" w:cs="Times New Roman"/>
          <w:spacing w:val="-4"/>
          <w:sz w:val="28"/>
          <w:szCs w:val="20"/>
          <w:lang w:val="x-none" w:eastAsia="x-none"/>
        </w:rPr>
        <w:t>.</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Перепад высот меньше, чем 0,1м не устраивают.</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 xml:space="preserve">Шаг колонн обычно 6 или </w:t>
      </w:r>
      <w:smartTag w:uri="urn:schemas-microsoft-com:office:smarttags" w:element="metricconverter">
        <w:smartTagPr>
          <w:attr w:name="ProductID" w:val="12 м"/>
        </w:smartTagPr>
        <w:r w:rsidRPr="0050739C">
          <w:rPr>
            <w:rFonts w:ascii="Times New Roman" w:eastAsia="Times New Roman" w:hAnsi="Times New Roman" w:cs="Times New Roman"/>
            <w:spacing w:val="-4"/>
            <w:sz w:val="28"/>
            <w:szCs w:val="20"/>
            <w:lang w:val="x-none" w:eastAsia="x-none"/>
          </w:rPr>
          <w:t>12 м</w:t>
        </w:r>
      </w:smartTag>
      <w:r w:rsidRPr="0050739C">
        <w:rPr>
          <w:rFonts w:ascii="Times New Roman" w:eastAsia="Times New Roman" w:hAnsi="Times New Roman" w:cs="Times New Roman"/>
          <w:spacing w:val="-4"/>
          <w:sz w:val="28"/>
          <w:szCs w:val="20"/>
          <w:lang w:val="x-none" w:eastAsia="x-none"/>
        </w:rPr>
        <w:t xml:space="preserve"> или кратно </w:t>
      </w:r>
      <w:smartTag w:uri="urn:schemas-microsoft-com:office:smarttags" w:element="metricconverter">
        <w:smartTagPr>
          <w:attr w:name="ProductID" w:val="6 м"/>
        </w:smartTagPr>
        <w:r w:rsidRPr="0050739C">
          <w:rPr>
            <w:rFonts w:ascii="Times New Roman" w:eastAsia="Times New Roman" w:hAnsi="Times New Roman" w:cs="Times New Roman"/>
            <w:spacing w:val="-4"/>
            <w:sz w:val="28"/>
            <w:szCs w:val="20"/>
            <w:lang w:val="x-none" w:eastAsia="x-none"/>
          </w:rPr>
          <w:t>6 м</w:t>
        </w:r>
      </w:smartTag>
      <w:r w:rsidRPr="0050739C">
        <w:rPr>
          <w:rFonts w:ascii="Times New Roman" w:eastAsia="Times New Roman" w:hAnsi="Times New Roman" w:cs="Times New Roman"/>
          <w:spacing w:val="-4"/>
          <w:sz w:val="28"/>
          <w:szCs w:val="20"/>
          <w:lang w:val="x-none" w:eastAsia="x-none"/>
        </w:rPr>
        <w:t>.</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 xml:space="preserve">В здании, оборудованном мостовыми кранами, высота помещения и отметка верха крановой консоли колонны увязывается с пролетом, грузоподъемностью крана. Размеры пролетов кратны </w:t>
      </w:r>
      <w:smartTag w:uri="urn:schemas-microsoft-com:office:smarttags" w:element="metricconverter">
        <w:smartTagPr>
          <w:attr w:name="ProductID" w:val="3 м"/>
        </w:smartTagPr>
        <w:r w:rsidRPr="0050739C">
          <w:rPr>
            <w:rFonts w:ascii="Times New Roman" w:eastAsia="Times New Roman" w:hAnsi="Times New Roman" w:cs="Times New Roman"/>
            <w:spacing w:val="-4"/>
            <w:sz w:val="28"/>
            <w:szCs w:val="20"/>
            <w:lang w:val="x-none" w:eastAsia="x-none"/>
          </w:rPr>
          <w:t>3 м</w:t>
        </w:r>
      </w:smartTag>
      <w:r w:rsidRPr="0050739C">
        <w:rPr>
          <w:rFonts w:ascii="Times New Roman" w:eastAsia="Times New Roman" w:hAnsi="Times New Roman" w:cs="Times New Roman"/>
          <w:spacing w:val="-4"/>
          <w:sz w:val="28"/>
          <w:szCs w:val="20"/>
          <w:lang w:val="x-none" w:eastAsia="x-none"/>
        </w:rPr>
        <w:t>. Пролеты 6-</w:t>
      </w:r>
      <w:smartTag w:uri="urn:schemas-microsoft-com:office:smarttags" w:element="metricconverter">
        <w:smartTagPr>
          <w:attr w:name="ProductID" w:val="36 м"/>
        </w:smartTagPr>
        <w:r w:rsidRPr="0050739C">
          <w:rPr>
            <w:rFonts w:ascii="Times New Roman" w:eastAsia="Times New Roman" w:hAnsi="Times New Roman" w:cs="Times New Roman"/>
            <w:spacing w:val="-4"/>
            <w:sz w:val="28"/>
            <w:szCs w:val="20"/>
            <w:lang w:val="x-none" w:eastAsia="x-none"/>
          </w:rPr>
          <w:t>36 м</w:t>
        </w:r>
      </w:smartTag>
      <w:r w:rsidRPr="0050739C">
        <w:rPr>
          <w:rFonts w:ascii="Times New Roman" w:eastAsia="Times New Roman" w:hAnsi="Times New Roman" w:cs="Times New Roman"/>
          <w:spacing w:val="-4"/>
          <w:sz w:val="28"/>
          <w:szCs w:val="20"/>
          <w:lang w:val="x-none" w:eastAsia="x-none"/>
        </w:rPr>
        <w:t xml:space="preserve"> кратны </w:t>
      </w:r>
      <w:smartTag w:uri="urn:schemas-microsoft-com:office:smarttags" w:element="metricconverter">
        <w:smartTagPr>
          <w:attr w:name="ProductID" w:val="6 м"/>
        </w:smartTagPr>
        <w:r w:rsidRPr="0050739C">
          <w:rPr>
            <w:rFonts w:ascii="Times New Roman" w:eastAsia="Times New Roman" w:hAnsi="Times New Roman" w:cs="Times New Roman"/>
            <w:spacing w:val="-4"/>
            <w:sz w:val="28"/>
            <w:szCs w:val="20"/>
            <w:lang w:val="x-none" w:eastAsia="x-none"/>
          </w:rPr>
          <w:t xml:space="preserve">6 </w:t>
        </w:r>
        <w:proofErr w:type="spellStart"/>
        <w:r w:rsidRPr="0050739C">
          <w:rPr>
            <w:rFonts w:ascii="Times New Roman" w:eastAsia="Times New Roman" w:hAnsi="Times New Roman" w:cs="Times New Roman"/>
            <w:spacing w:val="-4"/>
            <w:sz w:val="28"/>
            <w:szCs w:val="20"/>
            <w:lang w:val="x-none" w:eastAsia="x-none"/>
          </w:rPr>
          <w:t>м</w:t>
        </w:r>
      </w:smartTag>
      <w:r w:rsidRPr="0050739C">
        <w:rPr>
          <w:rFonts w:ascii="Times New Roman" w:eastAsia="Times New Roman" w:hAnsi="Times New Roman" w:cs="Times New Roman"/>
          <w:spacing w:val="-4"/>
          <w:sz w:val="28"/>
          <w:szCs w:val="20"/>
          <w:lang w:val="x-none" w:eastAsia="x-none"/>
        </w:rPr>
        <w:t>.Высота</w:t>
      </w:r>
      <w:proofErr w:type="spellEnd"/>
      <w:r w:rsidRPr="0050739C">
        <w:rPr>
          <w:rFonts w:ascii="Times New Roman" w:eastAsia="Times New Roman" w:hAnsi="Times New Roman" w:cs="Times New Roman"/>
          <w:spacing w:val="-4"/>
          <w:sz w:val="28"/>
          <w:szCs w:val="20"/>
          <w:lang w:val="x-none" w:eastAsia="x-none"/>
        </w:rPr>
        <w:t xml:space="preserve"> от 3 до </w:t>
      </w:r>
      <w:smartTag w:uri="urn:schemas-microsoft-com:office:smarttags" w:element="metricconverter">
        <w:smartTagPr>
          <w:attr w:name="ProductID" w:val="18 м"/>
        </w:smartTagPr>
        <w:r w:rsidRPr="0050739C">
          <w:rPr>
            <w:rFonts w:ascii="Times New Roman" w:eastAsia="Times New Roman" w:hAnsi="Times New Roman" w:cs="Times New Roman"/>
            <w:spacing w:val="-4"/>
            <w:sz w:val="28"/>
            <w:szCs w:val="20"/>
            <w:lang w:val="x-none" w:eastAsia="x-none"/>
          </w:rPr>
          <w:t xml:space="preserve">18 </w:t>
        </w:r>
        <w:proofErr w:type="spellStart"/>
        <w:r w:rsidRPr="0050739C">
          <w:rPr>
            <w:rFonts w:ascii="Times New Roman" w:eastAsia="Times New Roman" w:hAnsi="Times New Roman" w:cs="Times New Roman"/>
            <w:spacing w:val="-4"/>
            <w:sz w:val="28"/>
            <w:szCs w:val="20"/>
            <w:lang w:val="x-none" w:eastAsia="x-none"/>
          </w:rPr>
          <w:t>м</w:t>
        </w:r>
      </w:smartTag>
      <w:r w:rsidRPr="0050739C">
        <w:rPr>
          <w:rFonts w:ascii="Times New Roman" w:eastAsia="Times New Roman" w:hAnsi="Times New Roman" w:cs="Times New Roman"/>
          <w:spacing w:val="-4"/>
          <w:sz w:val="28"/>
          <w:szCs w:val="20"/>
          <w:lang w:val="x-none" w:eastAsia="x-none"/>
        </w:rPr>
        <w:t>.Причем</w:t>
      </w:r>
      <w:proofErr w:type="spellEnd"/>
      <w:r w:rsidRPr="0050739C">
        <w:rPr>
          <w:rFonts w:ascii="Times New Roman" w:eastAsia="Times New Roman" w:hAnsi="Times New Roman" w:cs="Times New Roman"/>
          <w:spacing w:val="-4"/>
          <w:sz w:val="28"/>
          <w:szCs w:val="20"/>
          <w:lang w:val="x-none" w:eastAsia="x-none"/>
        </w:rPr>
        <w:t xml:space="preserve"> от 3 до </w:t>
      </w:r>
      <w:smartTag w:uri="urn:schemas-microsoft-com:office:smarttags" w:element="metricconverter">
        <w:smartTagPr>
          <w:attr w:name="ProductID" w:val="6 м"/>
        </w:smartTagPr>
        <w:r w:rsidRPr="0050739C">
          <w:rPr>
            <w:rFonts w:ascii="Times New Roman" w:eastAsia="Times New Roman" w:hAnsi="Times New Roman" w:cs="Times New Roman"/>
            <w:spacing w:val="-4"/>
            <w:sz w:val="28"/>
            <w:szCs w:val="20"/>
            <w:lang w:val="x-none" w:eastAsia="x-none"/>
          </w:rPr>
          <w:t>6 м</w:t>
        </w:r>
      </w:smartTag>
      <w:r w:rsidRPr="0050739C">
        <w:rPr>
          <w:rFonts w:ascii="Times New Roman" w:eastAsia="Times New Roman" w:hAnsi="Times New Roman" w:cs="Times New Roman"/>
          <w:spacing w:val="-4"/>
          <w:sz w:val="28"/>
          <w:szCs w:val="20"/>
          <w:lang w:val="x-none" w:eastAsia="x-none"/>
        </w:rPr>
        <w:t xml:space="preserve"> кратна </w:t>
      </w:r>
      <w:smartTag w:uri="urn:schemas-microsoft-com:office:smarttags" w:element="metricconverter">
        <w:smartTagPr>
          <w:attr w:name="ProductID" w:val="0,6 м"/>
        </w:smartTagPr>
        <w:r w:rsidRPr="0050739C">
          <w:rPr>
            <w:rFonts w:ascii="Times New Roman" w:eastAsia="Times New Roman" w:hAnsi="Times New Roman" w:cs="Times New Roman"/>
            <w:spacing w:val="-4"/>
            <w:sz w:val="28"/>
            <w:szCs w:val="20"/>
            <w:lang w:val="x-none" w:eastAsia="x-none"/>
          </w:rPr>
          <w:t xml:space="preserve">0,6 </w:t>
        </w:r>
        <w:proofErr w:type="spellStart"/>
        <w:r w:rsidRPr="0050739C">
          <w:rPr>
            <w:rFonts w:ascii="Times New Roman" w:eastAsia="Times New Roman" w:hAnsi="Times New Roman" w:cs="Times New Roman"/>
            <w:spacing w:val="-4"/>
            <w:sz w:val="28"/>
            <w:szCs w:val="20"/>
            <w:lang w:val="x-none" w:eastAsia="x-none"/>
          </w:rPr>
          <w:t>м</w:t>
        </w:r>
      </w:smartTag>
      <w:r w:rsidRPr="0050739C">
        <w:rPr>
          <w:rFonts w:ascii="Times New Roman" w:eastAsia="Times New Roman" w:hAnsi="Times New Roman" w:cs="Times New Roman"/>
          <w:spacing w:val="-4"/>
          <w:sz w:val="28"/>
          <w:szCs w:val="20"/>
          <w:lang w:val="x-none" w:eastAsia="x-none"/>
        </w:rPr>
        <w:t>,от</w:t>
      </w:r>
      <w:proofErr w:type="spellEnd"/>
      <w:r w:rsidRPr="0050739C">
        <w:rPr>
          <w:rFonts w:ascii="Times New Roman" w:eastAsia="Times New Roman" w:hAnsi="Times New Roman" w:cs="Times New Roman"/>
          <w:spacing w:val="-4"/>
          <w:sz w:val="28"/>
          <w:szCs w:val="20"/>
          <w:lang w:val="x-none" w:eastAsia="x-none"/>
        </w:rPr>
        <w:t xml:space="preserve"> 7,2 до </w:t>
      </w:r>
      <w:smartTag w:uri="urn:schemas-microsoft-com:office:smarttags" w:element="metricconverter">
        <w:smartTagPr>
          <w:attr w:name="ProductID" w:val="18 м"/>
        </w:smartTagPr>
        <w:r w:rsidRPr="0050739C">
          <w:rPr>
            <w:rFonts w:ascii="Times New Roman" w:eastAsia="Times New Roman" w:hAnsi="Times New Roman" w:cs="Times New Roman"/>
            <w:spacing w:val="-4"/>
            <w:sz w:val="28"/>
            <w:szCs w:val="20"/>
            <w:lang w:val="x-none" w:eastAsia="x-none"/>
          </w:rPr>
          <w:t>18 м</w:t>
        </w:r>
      </w:smartTag>
      <w:r w:rsidRPr="0050739C">
        <w:rPr>
          <w:rFonts w:ascii="Times New Roman" w:eastAsia="Times New Roman" w:hAnsi="Times New Roman" w:cs="Times New Roman"/>
          <w:spacing w:val="-4"/>
          <w:sz w:val="28"/>
          <w:szCs w:val="20"/>
          <w:lang w:val="x-none" w:eastAsia="x-none"/>
        </w:rPr>
        <w:t xml:space="preserve"> кратна </w:t>
      </w:r>
      <w:smartTag w:uri="urn:schemas-microsoft-com:office:smarttags" w:element="metricconverter">
        <w:smartTagPr>
          <w:attr w:name="ProductID" w:val="1,2 м"/>
        </w:smartTagPr>
        <w:r w:rsidRPr="0050739C">
          <w:rPr>
            <w:rFonts w:ascii="Times New Roman" w:eastAsia="Times New Roman" w:hAnsi="Times New Roman" w:cs="Times New Roman"/>
            <w:spacing w:val="-4"/>
            <w:sz w:val="28"/>
            <w:szCs w:val="20"/>
            <w:lang w:val="x-none" w:eastAsia="x-none"/>
          </w:rPr>
          <w:t>1,2 м</w:t>
        </w:r>
      </w:smartTag>
      <w:r w:rsidRPr="0050739C">
        <w:rPr>
          <w:rFonts w:ascii="Times New Roman" w:eastAsia="Times New Roman" w:hAnsi="Times New Roman" w:cs="Times New Roman"/>
          <w:spacing w:val="-4"/>
          <w:sz w:val="28"/>
          <w:szCs w:val="20"/>
          <w:lang w:val="x-none" w:eastAsia="x-none"/>
        </w:rPr>
        <w:t>.</w:t>
      </w:r>
    </w:p>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object w:dxaOrig="15615" w:dyaOrig="12975">
          <v:shape id="_x0000_i1043" type="#_x0000_t75" style="width:264.75pt;height:219pt" o:ole="">
            <v:imagedata r:id="rId79" o:title=""/>
          </v:shape>
          <o:OLEObject Type="Embed" ProgID="AutoCAD.Drawing.18" ShapeID="_x0000_i1043" DrawAspect="Content" ObjectID="_1389882342" r:id="rId80"/>
        </w:object>
      </w:r>
    </w:p>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object w:dxaOrig="27180" w:dyaOrig="12750">
          <v:shape id="_x0000_i1044" type="#_x0000_t75" style="width:558.75pt;height:261.75pt" o:ole="">
            <v:imagedata r:id="rId81" o:title=""/>
          </v:shape>
          <o:OLEObject Type="Embed" ProgID="AutoCAD.Drawing.18" ShapeID="_x0000_i1044" DrawAspect="Content" ObjectID="_1389882343" r:id="rId82"/>
        </w:objec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 xml:space="preserve">Для правильного взаимного расположения конструкций зданий в пространстве служит единая модульная система в строительстве (ЕМС). Она представляет собой совокупность правил координации объемно-планировочных и конструктивных элементов зданий и строительных изделий на базе модуля, обозначаемого буквой М. Основным принципом ЕМС является кратность всех строительных размеров некоторой величине, называемой модулем. Применяют основной, укрупненный и дробные модули. В качестве основного модуля принят размер </w:t>
      </w:r>
      <w:smartTag w:uri="urn:schemas-microsoft-com:office:smarttags" w:element="metricconverter">
        <w:smartTagPr>
          <w:attr w:name="ProductID" w:val="100 мм"/>
        </w:smartTagPr>
        <w:r w:rsidRPr="0050739C">
          <w:rPr>
            <w:rFonts w:ascii="Times New Roman" w:eastAsia="Times New Roman" w:hAnsi="Times New Roman" w:cs="Times New Roman"/>
            <w:spacing w:val="-4"/>
            <w:sz w:val="28"/>
            <w:szCs w:val="20"/>
            <w:lang w:val="x-none" w:eastAsia="x-none"/>
          </w:rPr>
          <w:t>100 мм</w:t>
        </w:r>
      </w:smartTag>
      <w:r w:rsidRPr="0050739C">
        <w:rPr>
          <w:rFonts w:ascii="Times New Roman" w:eastAsia="Times New Roman" w:hAnsi="Times New Roman" w:cs="Times New Roman"/>
          <w:spacing w:val="-4"/>
          <w:sz w:val="28"/>
          <w:szCs w:val="20"/>
          <w:lang w:val="x-none" w:eastAsia="x-none"/>
        </w:rPr>
        <w:t xml:space="preserve">. Укрупненные модули, кратные </w:t>
      </w:r>
      <w:smartTag w:uri="urn:schemas-microsoft-com:office:smarttags" w:element="metricconverter">
        <w:smartTagPr>
          <w:attr w:name="ProductID" w:val="100 мм"/>
        </w:smartTagPr>
        <w:r w:rsidRPr="0050739C">
          <w:rPr>
            <w:rFonts w:ascii="Times New Roman" w:eastAsia="Times New Roman" w:hAnsi="Times New Roman" w:cs="Times New Roman"/>
            <w:spacing w:val="-4"/>
            <w:sz w:val="28"/>
            <w:szCs w:val="20"/>
            <w:lang w:val="x-none" w:eastAsia="x-none"/>
          </w:rPr>
          <w:t>100 мм</w:t>
        </w:r>
      </w:smartTag>
      <w:r w:rsidRPr="0050739C">
        <w:rPr>
          <w:rFonts w:ascii="Times New Roman" w:eastAsia="Times New Roman" w:hAnsi="Times New Roman" w:cs="Times New Roman"/>
          <w:spacing w:val="-4"/>
          <w:sz w:val="28"/>
          <w:szCs w:val="20"/>
          <w:lang w:val="x-none" w:eastAsia="x-none"/>
        </w:rPr>
        <w:t xml:space="preserve"> (ЗМ = 300, 12М = </w:t>
      </w:r>
      <w:smartTag w:uri="urn:schemas-microsoft-com:office:smarttags" w:element="metricconverter">
        <w:smartTagPr>
          <w:attr w:name="ProductID" w:val="1200 мм"/>
        </w:smartTagPr>
        <w:r w:rsidRPr="0050739C">
          <w:rPr>
            <w:rFonts w:ascii="Times New Roman" w:eastAsia="Times New Roman" w:hAnsi="Times New Roman" w:cs="Times New Roman"/>
            <w:spacing w:val="-4"/>
            <w:sz w:val="28"/>
            <w:szCs w:val="20"/>
            <w:lang w:val="x-none" w:eastAsia="x-none"/>
          </w:rPr>
          <w:t>1200 мм</w:t>
        </w:r>
      </w:smartTag>
      <w:r w:rsidRPr="0050739C">
        <w:rPr>
          <w:rFonts w:ascii="Times New Roman" w:eastAsia="Times New Roman" w:hAnsi="Times New Roman" w:cs="Times New Roman"/>
          <w:spacing w:val="-4"/>
          <w:sz w:val="28"/>
          <w:szCs w:val="20"/>
          <w:lang w:val="x-none" w:eastAsia="x-none"/>
        </w:rPr>
        <w:t xml:space="preserve">, 60М = </w:t>
      </w:r>
      <w:smartTag w:uri="urn:schemas-microsoft-com:office:smarttags" w:element="metricconverter">
        <w:smartTagPr>
          <w:attr w:name="ProductID" w:val="6000 мм"/>
        </w:smartTagPr>
        <w:r w:rsidRPr="0050739C">
          <w:rPr>
            <w:rFonts w:ascii="Times New Roman" w:eastAsia="Times New Roman" w:hAnsi="Times New Roman" w:cs="Times New Roman"/>
            <w:spacing w:val="-4"/>
            <w:sz w:val="28"/>
            <w:szCs w:val="20"/>
            <w:lang w:val="x-none" w:eastAsia="x-none"/>
          </w:rPr>
          <w:t>6000 мм</w:t>
        </w:r>
      </w:smartTag>
      <w:r w:rsidRPr="0050739C">
        <w:rPr>
          <w:rFonts w:ascii="Times New Roman" w:eastAsia="Times New Roman" w:hAnsi="Times New Roman" w:cs="Times New Roman"/>
          <w:spacing w:val="-4"/>
          <w:sz w:val="28"/>
          <w:szCs w:val="20"/>
          <w:lang w:val="x-none" w:eastAsia="x-none"/>
        </w:rPr>
        <w:t xml:space="preserve"> и т. д.), применяют для определения пролета, шага и высоты здания. Дробные модули 50, 20, 10, 5, 5 и 1мм являются производными от основного модуля, их обозначают соответственно 1/2М, 1/5М, 1/10М, 1/Л0М, 1/50М, 1/100М. Дробные модули применяют для обозначения размеров мелких элементов, зазоров, толщины швов и др.</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 xml:space="preserve">Строительство зданий и сооружений ведут по индивидуальным или типовым проектам. Индивидуальные проекты предназначаются для разового использования. По таким проектам строят, как правило, уникальные сооружения (телевизионные башни, музеи, спортивные сооружения и т.п.). Типовые проекты служат для многократного применения. По таким проектам возводят большинство жилых домов, школ, общежитий, промышленных и сельскохозяйственных зданий. Многоразовое применение типовых проектов позволяет сократить трудоемкость, стоимость и сроки проектирования, так как в этом случае работа проектировщиков сводится в основном к привязке типового проекта к конкретному участку строительства. Техническое направление в проектировании и строительстве, позволяющее многократно применять наиболее рациональные объемно-планировочные и конструктивные решения зданий и сооружений, называют типизацией. Типовые конструкции и детали, прошедшие проверку в эксплуатации и получившие широкое распространение, утверждаются в качестве стандартных. </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Стандартизация — это более высокая форма типизации. Она предполагает выполнение требований, установленных государственными стандартами (ГОСТ), строительными нормами и правилами (СНиП) и другими нормативными документами, предъявляемых к конструктивно-планировочным элементам, строительным изделиям и конструкциям. Важным звеном индустриализации строительства является их унификация.</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 xml:space="preserve">Унификация — это предельное ограничение числа видов и размеров строительных деталей, основанное на выборе наиболее рациональных из них, и приведение их в соответствие с основными размерами здания. Унификация позволяет применять различные конструктивные </w:t>
      </w:r>
      <w:r w:rsidRPr="0050739C">
        <w:rPr>
          <w:rFonts w:ascii="Times New Roman" w:eastAsia="Times New Roman" w:hAnsi="Times New Roman" w:cs="Times New Roman"/>
          <w:spacing w:val="-4"/>
          <w:sz w:val="28"/>
          <w:szCs w:val="20"/>
          <w:lang w:val="x-none" w:eastAsia="x-none"/>
        </w:rPr>
        <w:lastRenderedPageBreak/>
        <w:t xml:space="preserve">решения без изменения основных размеров типового здания или применять одни и те же заводские конструкции в </w:t>
      </w:r>
      <w:proofErr w:type="spellStart"/>
      <w:r w:rsidRPr="0050739C">
        <w:rPr>
          <w:rFonts w:ascii="Times New Roman" w:eastAsia="Times New Roman" w:hAnsi="Times New Roman" w:cs="Times New Roman"/>
          <w:spacing w:val="-4"/>
          <w:sz w:val="28"/>
          <w:szCs w:val="20"/>
          <w:lang w:val="x-none" w:eastAsia="x-none"/>
        </w:rPr>
        <w:t>зданияхразличного</w:t>
      </w:r>
      <w:proofErr w:type="spellEnd"/>
      <w:r w:rsidRPr="0050739C">
        <w:rPr>
          <w:rFonts w:ascii="Times New Roman" w:eastAsia="Times New Roman" w:hAnsi="Times New Roman" w:cs="Times New Roman"/>
          <w:spacing w:val="-4"/>
          <w:sz w:val="28"/>
          <w:szCs w:val="20"/>
          <w:lang w:val="x-none" w:eastAsia="x-none"/>
        </w:rPr>
        <w:t xml:space="preserve"> назначения.</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При проектировании промышленных объектов применяют не только типовые проекты отдельных зданий, но и разрабатывают унифицированные типовые пролеты (УТП), габаритные схемы (УГС) и унифицированные типовые секции (УТС). Унифицированные типовые секции представляют типовые повторяющиеся объемно-планировочные элементы здания. УТП — это пролеты зданий, имеющие единые размеры по длине, ширине и высоте и конструктивным решениям.</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eastAsia="x-none"/>
        </w:rPr>
      </w:pPr>
      <w:r w:rsidRPr="0050739C">
        <w:rPr>
          <w:rFonts w:ascii="Times New Roman" w:eastAsia="Times New Roman" w:hAnsi="Times New Roman" w:cs="Times New Roman"/>
          <w:spacing w:val="-4"/>
          <w:sz w:val="28"/>
          <w:szCs w:val="20"/>
          <w:lang w:val="x-none" w:eastAsia="x-none"/>
        </w:rPr>
        <w:t>Основными планировочными параметрами являются пролет, шаг колонн, высота этажа. Под пролетом (L) понимают расстояние между разбивочными осями двух опор основной конструкции, несущей покрытие. Если такими опорами служит ряд колонн, то больший размер между осями колонн называют пролетом, а меньший — шагом колонны (В), который, как правило, располагают по продольной оси здания. Высота этажа (Н) в одноэтажных зданиях — расстояние от пола до низа несущей конструкции покрытия, а в многоэтажных — расстояние между уровнями полов смежных этажей.</w:t>
      </w:r>
    </w:p>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noProof/>
          <w:spacing w:val="-4"/>
          <w:sz w:val="28"/>
          <w:szCs w:val="20"/>
          <w:lang w:eastAsia="x-none"/>
        </w:rPr>
      </w:pPr>
      <w:r>
        <w:rPr>
          <w:rFonts w:ascii="Times New Roman" w:eastAsia="Times New Roman" w:hAnsi="Times New Roman" w:cs="Times New Roman"/>
          <w:noProof/>
          <w:spacing w:val="-4"/>
          <w:sz w:val="28"/>
          <w:szCs w:val="20"/>
          <w:lang w:eastAsia="ru-RU"/>
        </w:rPr>
        <w:lastRenderedPageBreak/>
        <w:drawing>
          <wp:inline distT="0" distB="0" distL="0" distR="0">
            <wp:extent cx="4591050" cy="7267575"/>
            <wp:effectExtent l="0" t="0" r="0" b="9525"/>
            <wp:docPr id="51" name="Рисунок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4591050" cy="7267575"/>
                    </a:xfrm>
                    <a:prstGeom prst="rect">
                      <a:avLst/>
                    </a:prstGeom>
                    <a:noFill/>
                    <a:ln>
                      <a:noFill/>
                    </a:ln>
                  </pic:spPr>
                </pic:pic>
              </a:graphicData>
            </a:graphic>
          </wp:inline>
        </w:drawing>
      </w:r>
    </w:p>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noProof/>
          <w:spacing w:val="-4"/>
          <w:sz w:val="28"/>
          <w:szCs w:val="20"/>
          <w:lang w:eastAsia="x-none"/>
        </w:rPr>
      </w:pPr>
    </w:p>
    <w:p w:rsidR="0050739C" w:rsidRDefault="0050739C">
      <w:pPr>
        <w:rPr>
          <w:rFonts w:ascii="Times New Roman" w:eastAsia="Times New Roman" w:hAnsi="Times New Roman" w:cs="Times New Roman"/>
          <w:i/>
          <w:color w:val="FF0000"/>
          <w:spacing w:val="-4"/>
          <w:sz w:val="28"/>
          <w:szCs w:val="20"/>
          <w:lang w:val="x-none" w:eastAsia="x-none"/>
        </w:rPr>
      </w:pPr>
      <w:r>
        <w:rPr>
          <w:rFonts w:ascii="Times New Roman" w:eastAsia="Times New Roman" w:hAnsi="Times New Roman" w:cs="Times New Roman"/>
          <w:i/>
          <w:color w:val="FF0000"/>
          <w:spacing w:val="-4"/>
          <w:sz w:val="28"/>
          <w:szCs w:val="20"/>
          <w:lang w:val="x-none" w:eastAsia="x-none"/>
        </w:rPr>
        <w:br w:type="page"/>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b/>
          <w:color w:val="FF0000"/>
          <w:spacing w:val="-4"/>
          <w:sz w:val="28"/>
          <w:szCs w:val="20"/>
          <w:lang w:val="x-none" w:eastAsia="x-none"/>
        </w:rPr>
      </w:pPr>
      <w:r w:rsidRPr="0050739C">
        <w:rPr>
          <w:rFonts w:ascii="Times New Roman" w:eastAsia="Times New Roman" w:hAnsi="Times New Roman" w:cs="Times New Roman"/>
          <w:b/>
          <w:color w:val="FF0000"/>
          <w:spacing w:val="-4"/>
          <w:sz w:val="28"/>
          <w:szCs w:val="20"/>
          <w:lang w:val="x-none" w:eastAsia="x-none"/>
        </w:rPr>
        <w:lastRenderedPageBreak/>
        <w:t>17. Перекрытие. Классификация перекрытий по назначению, материалам, конструктивному исполнению. Выполнить фрагмент плана сборного железобетонного перекрытия, на котором указать необходимые размеры и надписи.</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 xml:space="preserve">Перекрытие – горизонтальные несущие и ограждающие конструкции. Они воспринимают вертикальные и горизонтальные силовые воздействия и передают их на несущие стены или каркас. Перекрытие разделяют внутреннее пространство здания по горизонтали. </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 xml:space="preserve">По назначению различают перекрытия: </w:t>
      </w:r>
      <w:r w:rsidRPr="0050739C">
        <w:rPr>
          <w:rFonts w:ascii="Times New Roman" w:eastAsia="Times New Roman" w:hAnsi="Times New Roman" w:cs="Times New Roman"/>
          <w:b/>
          <w:spacing w:val="-4"/>
          <w:sz w:val="28"/>
          <w:szCs w:val="20"/>
          <w:lang w:val="x-none" w:eastAsia="x-none"/>
        </w:rPr>
        <w:t>междуэтажные</w:t>
      </w:r>
      <w:r w:rsidRPr="0050739C">
        <w:rPr>
          <w:rFonts w:ascii="Times New Roman" w:eastAsia="Times New Roman" w:hAnsi="Times New Roman" w:cs="Times New Roman"/>
          <w:spacing w:val="-4"/>
          <w:sz w:val="28"/>
          <w:szCs w:val="20"/>
          <w:lang w:val="x-none" w:eastAsia="x-none"/>
        </w:rPr>
        <w:t xml:space="preserve"> – между 2-мя смежными по высоте этажами; </w:t>
      </w:r>
      <w:r w:rsidRPr="0050739C">
        <w:rPr>
          <w:rFonts w:ascii="Times New Roman" w:eastAsia="Times New Roman" w:hAnsi="Times New Roman" w:cs="Times New Roman"/>
          <w:b/>
          <w:spacing w:val="-4"/>
          <w:sz w:val="28"/>
          <w:szCs w:val="20"/>
          <w:lang w:val="x-none" w:eastAsia="x-none"/>
        </w:rPr>
        <w:t>чердачные</w:t>
      </w:r>
      <w:r w:rsidRPr="0050739C">
        <w:rPr>
          <w:rFonts w:ascii="Times New Roman" w:eastAsia="Times New Roman" w:hAnsi="Times New Roman" w:cs="Times New Roman"/>
          <w:spacing w:val="-4"/>
          <w:sz w:val="28"/>
          <w:szCs w:val="20"/>
          <w:lang w:val="x-none" w:eastAsia="x-none"/>
        </w:rPr>
        <w:t xml:space="preserve"> – м/д верхним этажом и чердачным пространством; </w:t>
      </w:r>
      <w:r w:rsidRPr="0050739C">
        <w:rPr>
          <w:rFonts w:ascii="Times New Roman" w:eastAsia="Times New Roman" w:hAnsi="Times New Roman" w:cs="Times New Roman"/>
          <w:b/>
          <w:spacing w:val="-4"/>
          <w:sz w:val="28"/>
          <w:szCs w:val="20"/>
          <w:lang w:val="x-none" w:eastAsia="x-none"/>
        </w:rPr>
        <w:t>цокольные</w:t>
      </w:r>
      <w:r w:rsidRPr="0050739C">
        <w:rPr>
          <w:rFonts w:ascii="Times New Roman" w:eastAsia="Times New Roman" w:hAnsi="Times New Roman" w:cs="Times New Roman"/>
          <w:spacing w:val="-4"/>
          <w:sz w:val="28"/>
          <w:szCs w:val="20"/>
          <w:lang w:val="x-none" w:eastAsia="x-none"/>
        </w:rPr>
        <w:t xml:space="preserve"> – м/д первым этажом и подвалом или техническим подпольем; </w:t>
      </w:r>
      <w:r w:rsidRPr="0050739C">
        <w:rPr>
          <w:rFonts w:ascii="Times New Roman" w:eastAsia="Times New Roman" w:hAnsi="Times New Roman" w:cs="Times New Roman"/>
          <w:b/>
          <w:spacing w:val="-4"/>
          <w:sz w:val="28"/>
          <w:szCs w:val="20"/>
          <w:lang w:val="x-none" w:eastAsia="x-none"/>
        </w:rPr>
        <w:t>перекрытие над проездами</w:t>
      </w:r>
      <w:r w:rsidRPr="0050739C">
        <w:rPr>
          <w:rFonts w:ascii="Times New Roman" w:eastAsia="Times New Roman" w:hAnsi="Times New Roman" w:cs="Times New Roman"/>
          <w:spacing w:val="-4"/>
          <w:sz w:val="28"/>
          <w:szCs w:val="20"/>
          <w:lang w:val="x-none" w:eastAsia="x-none"/>
        </w:rPr>
        <w:t xml:space="preserve"> – м/д этажом и пространством проезда под зданием. </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 xml:space="preserve">По видам конструкций: балочные, </w:t>
      </w:r>
      <w:proofErr w:type="spellStart"/>
      <w:r w:rsidRPr="0050739C">
        <w:rPr>
          <w:rFonts w:ascii="Times New Roman" w:eastAsia="Times New Roman" w:hAnsi="Times New Roman" w:cs="Times New Roman"/>
          <w:spacing w:val="-4"/>
          <w:sz w:val="28"/>
          <w:szCs w:val="20"/>
          <w:lang w:val="x-none" w:eastAsia="x-none"/>
        </w:rPr>
        <w:t>безбалочные</w:t>
      </w:r>
      <w:proofErr w:type="spellEnd"/>
      <w:r w:rsidRPr="0050739C">
        <w:rPr>
          <w:rFonts w:ascii="Times New Roman" w:eastAsia="Times New Roman" w:hAnsi="Times New Roman" w:cs="Times New Roman"/>
          <w:spacing w:val="-4"/>
          <w:sz w:val="28"/>
          <w:szCs w:val="20"/>
          <w:lang w:val="x-none" w:eastAsia="x-none"/>
        </w:rPr>
        <w:t>, плитные и монолитные.</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 xml:space="preserve">Перекрытия по деревянным балкам применяют в зданиях до 3 этажей, но в настоящее время практически не используются. Перекрытия по ж/б балкам применяют в малоэтажных каменных зданиях. Железобетонные балки, заделанные в каменные стены на 200мм с </w:t>
      </w:r>
      <w:proofErr w:type="spellStart"/>
      <w:r w:rsidRPr="0050739C">
        <w:rPr>
          <w:rFonts w:ascii="Times New Roman" w:eastAsia="Times New Roman" w:hAnsi="Times New Roman" w:cs="Times New Roman"/>
          <w:spacing w:val="-4"/>
          <w:sz w:val="28"/>
          <w:szCs w:val="20"/>
          <w:lang w:val="x-none" w:eastAsia="x-none"/>
        </w:rPr>
        <w:t>анкеровкой</w:t>
      </w:r>
      <w:proofErr w:type="spellEnd"/>
      <w:r w:rsidRPr="0050739C">
        <w:rPr>
          <w:rFonts w:ascii="Times New Roman" w:eastAsia="Times New Roman" w:hAnsi="Times New Roman" w:cs="Times New Roman"/>
          <w:spacing w:val="-4"/>
          <w:sz w:val="28"/>
          <w:szCs w:val="20"/>
          <w:lang w:val="x-none" w:eastAsia="x-none"/>
        </w:rPr>
        <w:t>, фиксируют расстояние между несущими стенами, что обеспечивает их совместную работу по восприятию ветровых нагрузок.  На нижние полки тавровых балок укладывают накат из гипсовых или легкобетонных плит. Недостаток перекрытий по ж/б балкам по сравнению с перекрытиями из плит – их большая построечная трудоемкость.</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eastAsia="x-none"/>
        </w:rPr>
      </w:pPr>
      <w:r w:rsidRPr="0050739C">
        <w:rPr>
          <w:rFonts w:ascii="Times New Roman" w:eastAsia="Times New Roman" w:hAnsi="Times New Roman" w:cs="Times New Roman"/>
          <w:spacing w:val="-4"/>
          <w:sz w:val="28"/>
          <w:szCs w:val="20"/>
          <w:lang w:val="x-none" w:eastAsia="x-none"/>
        </w:rPr>
        <w:t>Плитные перекрытия монтируют из железобетонных панелей. Панели перекрытий опирают концами на несущие стены, на прогоны или на колонны каркаса. Минимальная глубина заделки панелей в стенах: в кирпичных 120мм, в панельных 70мм. Различают следующие типы сборных ж/б перекрытий: пустотные, ребристые и сплошного сечения.</w:t>
      </w:r>
    </w:p>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spacing w:val="-4"/>
          <w:sz w:val="28"/>
          <w:szCs w:val="20"/>
          <w:lang w:eastAsia="x-none"/>
        </w:rPr>
      </w:pPr>
      <w:r w:rsidRPr="0050739C">
        <w:rPr>
          <w:rFonts w:ascii="Times New Roman" w:eastAsia="Times New Roman" w:hAnsi="Times New Roman" w:cs="Times New Roman"/>
          <w:spacing w:val="-4"/>
          <w:sz w:val="28"/>
          <w:szCs w:val="20"/>
          <w:lang w:val="x-none" w:eastAsia="x-none"/>
        </w:rPr>
        <w:object w:dxaOrig="17340" w:dyaOrig="12975">
          <v:shape id="_x0000_i1045" type="#_x0000_t75" style="width:573.75pt;height:430.5pt">
            <v:imagedata r:id="rId84" o:title=""/>
          </v:shape>
        </w:objec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b/>
          <w:color w:val="FF0000"/>
          <w:spacing w:val="-4"/>
          <w:sz w:val="28"/>
          <w:szCs w:val="20"/>
          <w:lang w:val="x-none" w:eastAsia="x-none"/>
        </w:rPr>
      </w:pPr>
      <w:r w:rsidRPr="0050739C">
        <w:rPr>
          <w:rFonts w:ascii="Times New Roman" w:eastAsia="Times New Roman" w:hAnsi="Times New Roman" w:cs="Times New Roman"/>
          <w:b/>
          <w:color w:val="FF0000"/>
          <w:spacing w:val="-4"/>
          <w:sz w:val="28"/>
          <w:szCs w:val="20"/>
          <w:lang w:val="x-none" w:eastAsia="x-none"/>
        </w:rPr>
        <w:t>18. Колонны каркаса одноэтажного промышленного здания. Правила привязки их к разбивочным осям. Выполнить привязку колонны к разбивочным осям при следующих данных:</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b/>
          <w:color w:val="FF0000"/>
          <w:spacing w:val="-4"/>
          <w:sz w:val="28"/>
          <w:szCs w:val="20"/>
          <w:lang w:val="x-none" w:eastAsia="x-none"/>
        </w:rPr>
      </w:pPr>
      <w:r w:rsidRPr="0050739C">
        <w:rPr>
          <w:rFonts w:ascii="Times New Roman" w:eastAsia="Times New Roman" w:hAnsi="Times New Roman" w:cs="Times New Roman"/>
          <w:b/>
          <w:color w:val="FF0000"/>
          <w:spacing w:val="-4"/>
          <w:sz w:val="28"/>
          <w:szCs w:val="20"/>
          <w:lang w:val="x-none" w:eastAsia="x-none"/>
        </w:rPr>
        <w:t>- здание 2-х пролетное L=18 м;</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b/>
          <w:color w:val="FF0000"/>
          <w:spacing w:val="-4"/>
          <w:sz w:val="28"/>
          <w:szCs w:val="20"/>
          <w:lang w:val="x-none" w:eastAsia="x-none"/>
        </w:rPr>
      </w:pPr>
      <w:r w:rsidRPr="0050739C">
        <w:rPr>
          <w:rFonts w:ascii="Times New Roman" w:eastAsia="Times New Roman" w:hAnsi="Times New Roman" w:cs="Times New Roman"/>
          <w:b/>
          <w:color w:val="FF0000"/>
          <w:spacing w:val="-4"/>
          <w:sz w:val="28"/>
          <w:szCs w:val="20"/>
          <w:lang w:val="x-none" w:eastAsia="x-none"/>
        </w:rPr>
        <w:t>- кран Q=30/5 т;</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b/>
          <w:color w:val="FF0000"/>
          <w:spacing w:val="-4"/>
          <w:sz w:val="28"/>
          <w:szCs w:val="20"/>
          <w:lang w:val="x-none" w:eastAsia="x-none"/>
        </w:rPr>
      </w:pPr>
      <w:r w:rsidRPr="0050739C">
        <w:rPr>
          <w:rFonts w:ascii="Times New Roman" w:eastAsia="Times New Roman" w:hAnsi="Times New Roman" w:cs="Times New Roman"/>
          <w:b/>
          <w:color w:val="FF0000"/>
          <w:spacing w:val="-4"/>
          <w:sz w:val="28"/>
          <w:szCs w:val="20"/>
          <w:lang w:val="x-none" w:eastAsia="x-none"/>
        </w:rPr>
        <w:t xml:space="preserve">- шаг колонн </w:t>
      </w:r>
      <w:smartTag w:uri="urn:schemas-microsoft-com:office:smarttags" w:element="metricconverter">
        <w:smartTagPr>
          <w:attr w:name="ProductID" w:val="6 м"/>
        </w:smartTagPr>
        <w:r w:rsidRPr="0050739C">
          <w:rPr>
            <w:rFonts w:ascii="Times New Roman" w:eastAsia="Times New Roman" w:hAnsi="Times New Roman" w:cs="Times New Roman"/>
            <w:b/>
            <w:color w:val="FF0000"/>
            <w:spacing w:val="-4"/>
            <w:sz w:val="28"/>
            <w:szCs w:val="20"/>
            <w:lang w:val="x-none" w:eastAsia="x-none"/>
          </w:rPr>
          <w:t>6 м</w:t>
        </w:r>
      </w:smartTag>
      <w:r w:rsidRPr="0050739C">
        <w:rPr>
          <w:rFonts w:ascii="Times New Roman" w:eastAsia="Times New Roman" w:hAnsi="Times New Roman" w:cs="Times New Roman"/>
          <w:b/>
          <w:color w:val="FF0000"/>
          <w:spacing w:val="-4"/>
          <w:sz w:val="28"/>
          <w:szCs w:val="20"/>
          <w:lang w:val="x-none" w:eastAsia="x-none"/>
        </w:rPr>
        <w:t>.</w:t>
      </w:r>
    </w:p>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noProof/>
          <w:spacing w:val="-4"/>
          <w:sz w:val="28"/>
          <w:szCs w:val="20"/>
          <w:lang w:val="x-none" w:eastAsia="x-none"/>
        </w:rPr>
      </w:pPr>
      <w:r>
        <w:rPr>
          <w:rFonts w:ascii="Times New Roman" w:eastAsia="Times New Roman" w:hAnsi="Times New Roman" w:cs="Times New Roman"/>
          <w:noProof/>
          <w:spacing w:val="-4"/>
          <w:sz w:val="28"/>
          <w:szCs w:val="20"/>
          <w:lang w:eastAsia="ru-RU"/>
        </w:rPr>
        <w:drawing>
          <wp:inline distT="0" distB="0" distL="0" distR="0">
            <wp:extent cx="5143500" cy="5676900"/>
            <wp:effectExtent l="0" t="0" r="0" b="0"/>
            <wp:docPr id="50" name="Рисунок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5143500" cy="5676900"/>
                    </a:xfrm>
                    <a:prstGeom prst="rect">
                      <a:avLst/>
                    </a:prstGeom>
                    <a:noFill/>
                    <a:ln>
                      <a:noFill/>
                    </a:ln>
                  </pic:spPr>
                </pic:pic>
              </a:graphicData>
            </a:graphic>
          </wp:inline>
        </w:drawing>
      </w:r>
    </w:p>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noProof/>
          <w:spacing w:val="-4"/>
          <w:sz w:val="28"/>
          <w:szCs w:val="20"/>
          <w:lang w:val="x-none" w:eastAsia="x-none"/>
        </w:rPr>
      </w:pPr>
      <w:r>
        <w:rPr>
          <w:rFonts w:ascii="Times New Roman" w:eastAsia="Times New Roman" w:hAnsi="Times New Roman" w:cs="Times New Roman"/>
          <w:noProof/>
          <w:spacing w:val="-4"/>
          <w:sz w:val="28"/>
          <w:szCs w:val="20"/>
          <w:lang w:eastAsia="ru-RU"/>
        </w:rPr>
        <w:lastRenderedPageBreak/>
        <w:drawing>
          <wp:inline distT="0" distB="0" distL="0" distR="0">
            <wp:extent cx="2628900" cy="4591050"/>
            <wp:effectExtent l="0" t="0" r="0" b="0"/>
            <wp:docPr id="49" name="Рисунок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2628900" cy="4591050"/>
                    </a:xfrm>
                    <a:prstGeom prst="rect">
                      <a:avLst/>
                    </a:prstGeom>
                    <a:noFill/>
                    <a:ln>
                      <a:noFill/>
                    </a:ln>
                  </pic:spPr>
                </pic:pic>
              </a:graphicData>
            </a:graphic>
          </wp:inline>
        </w:drawing>
      </w:r>
      <w:r>
        <w:rPr>
          <w:rFonts w:ascii="Times New Roman" w:eastAsia="Times New Roman" w:hAnsi="Times New Roman" w:cs="Times New Roman"/>
          <w:noProof/>
          <w:spacing w:val="-4"/>
          <w:sz w:val="28"/>
          <w:szCs w:val="20"/>
          <w:lang w:eastAsia="ru-RU"/>
        </w:rPr>
        <w:drawing>
          <wp:inline distT="0" distB="0" distL="0" distR="0">
            <wp:extent cx="2085975" cy="4543425"/>
            <wp:effectExtent l="0" t="0" r="9525" b="9525"/>
            <wp:docPr id="48" name="Рисунок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2085975" cy="4543425"/>
                    </a:xfrm>
                    <a:prstGeom prst="rect">
                      <a:avLst/>
                    </a:prstGeom>
                    <a:noFill/>
                    <a:ln>
                      <a:noFill/>
                    </a:ln>
                  </pic:spPr>
                </pic:pic>
              </a:graphicData>
            </a:graphic>
          </wp:inline>
        </w:drawing>
      </w:r>
      <w:r>
        <w:rPr>
          <w:rFonts w:ascii="Times New Roman" w:eastAsia="Times New Roman" w:hAnsi="Times New Roman" w:cs="Times New Roman"/>
          <w:noProof/>
          <w:spacing w:val="-4"/>
          <w:sz w:val="28"/>
          <w:szCs w:val="20"/>
          <w:lang w:eastAsia="ru-RU"/>
        </w:rPr>
        <w:drawing>
          <wp:inline distT="0" distB="0" distL="0" distR="0">
            <wp:extent cx="2019300" cy="4572000"/>
            <wp:effectExtent l="0" t="0" r="0" b="0"/>
            <wp:docPr id="47" name="Рисунок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2019300" cy="4572000"/>
                    </a:xfrm>
                    <a:prstGeom prst="rect">
                      <a:avLst/>
                    </a:prstGeom>
                    <a:noFill/>
                    <a:ln>
                      <a:noFill/>
                    </a:ln>
                  </pic:spPr>
                </pic:pic>
              </a:graphicData>
            </a:graphic>
          </wp:inline>
        </w:drawing>
      </w:r>
      <w:r>
        <w:rPr>
          <w:rFonts w:ascii="Times New Roman" w:eastAsia="Times New Roman" w:hAnsi="Times New Roman" w:cs="Times New Roman"/>
          <w:noProof/>
          <w:spacing w:val="-4"/>
          <w:sz w:val="28"/>
          <w:szCs w:val="20"/>
          <w:lang w:eastAsia="ru-RU"/>
        </w:rPr>
        <w:drawing>
          <wp:inline distT="0" distB="0" distL="0" distR="0">
            <wp:extent cx="2514600" cy="4772025"/>
            <wp:effectExtent l="0" t="0" r="0" b="9525"/>
            <wp:docPr id="46" name="Рисунок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2514600" cy="4772025"/>
                    </a:xfrm>
                    <a:prstGeom prst="rect">
                      <a:avLst/>
                    </a:prstGeom>
                    <a:noFill/>
                    <a:ln>
                      <a:noFill/>
                    </a:ln>
                  </pic:spPr>
                </pic:pic>
              </a:graphicData>
            </a:graphic>
          </wp:inline>
        </w:drawing>
      </w:r>
      <w:r>
        <w:rPr>
          <w:rFonts w:ascii="Times New Roman" w:eastAsia="Times New Roman" w:hAnsi="Times New Roman" w:cs="Times New Roman"/>
          <w:noProof/>
          <w:spacing w:val="-4"/>
          <w:sz w:val="28"/>
          <w:szCs w:val="20"/>
          <w:lang w:eastAsia="ru-RU"/>
        </w:rPr>
        <w:drawing>
          <wp:inline distT="0" distB="0" distL="0" distR="0">
            <wp:extent cx="2638425" cy="4686300"/>
            <wp:effectExtent l="0" t="0" r="9525" b="0"/>
            <wp:docPr id="45" name="Рисунок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2638425" cy="4686300"/>
                    </a:xfrm>
                    <a:prstGeom prst="rect">
                      <a:avLst/>
                    </a:prstGeom>
                    <a:noFill/>
                    <a:ln>
                      <a:noFill/>
                    </a:ln>
                  </pic:spPr>
                </pic:pic>
              </a:graphicData>
            </a:graphic>
          </wp:inline>
        </w:drawing>
      </w:r>
      <w:r>
        <w:rPr>
          <w:rFonts w:ascii="Times New Roman" w:eastAsia="Times New Roman" w:hAnsi="Times New Roman" w:cs="Times New Roman"/>
          <w:noProof/>
          <w:spacing w:val="-4"/>
          <w:sz w:val="28"/>
          <w:szCs w:val="20"/>
          <w:lang w:eastAsia="ru-RU"/>
        </w:rPr>
        <w:lastRenderedPageBreak/>
        <w:drawing>
          <wp:inline distT="0" distB="0" distL="0" distR="0">
            <wp:extent cx="1971675" cy="4629150"/>
            <wp:effectExtent l="0" t="0" r="9525" b="0"/>
            <wp:docPr id="44" name="Рисунок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1971675" cy="4629150"/>
                    </a:xfrm>
                    <a:prstGeom prst="rect">
                      <a:avLst/>
                    </a:prstGeom>
                    <a:noFill/>
                    <a:ln>
                      <a:noFill/>
                    </a:ln>
                  </pic:spPr>
                </pic:pic>
              </a:graphicData>
            </a:graphic>
          </wp:inline>
        </w:drawing>
      </w:r>
      <w:r>
        <w:rPr>
          <w:rFonts w:ascii="Times New Roman" w:eastAsia="Times New Roman" w:hAnsi="Times New Roman" w:cs="Times New Roman"/>
          <w:noProof/>
          <w:spacing w:val="-4"/>
          <w:sz w:val="28"/>
          <w:szCs w:val="20"/>
          <w:lang w:eastAsia="ru-RU"/>
        </w:rPr>
        <w:drawing>
          <wp:inline distT="0" distB="0" distL="0" distR="0">
            <wp:extent cx="2981325" cy="5648325"/>
            <wp:effectExtent l="0" t="0" r="9525" b="9525"/>
            <wp:docPr id="43" name="Рисунок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2" cstate="print">
                      <a:extLst>
                        <a:ext uri="{28A0092B-C50C-407E-A947-70E740481C1C}">
                          <a14:useLocalDpi xmlns:a14="http://schemas.microsoft.com/office/drawing/2010/main" val="0"/>
                        </a:ext>
                      </a:extLst>
                    </a:blip>
                    <a:srcRect/>
                    <a:stretch>
                      <a:fillRect/>
                    </a:stretch>
                  </pic:blipFill>
                  <pic:spPr bwMode="auto">
                    <a:xfrm>
                      <a:off x="0" y="0"/>
                      <a:ext cx="2981325" cy="5648325"/>
                    </a:xfrm>
                    <a:prstGeom prst="rect">
                      <a:avLst/>
                    </a:prstGeom>
                    <a:noFill/>
                    <a:ln>
                      <a:noFill/>
                    </a:ln>
                  </pic:spPr>
                </pic:pic>
              </a:graphicData>
            </a:graphic>
          </wp:inline>
        </w:drawing>
      </w:r>
      <w:r>
        <w:rPr>
          <w:rFonts w:ascii="Times New Roman" w:eastAsia="Times New Roman" w:hAnsi="Times New Roman" w:cs="Times New Roman"/>
          <w:noProof/>
          <w:spacing w:val="-4"/>
          <w:sz w:val="28"/>
          <w:szCs w:val="20"/>
          <w:lang w:eastAsia="ru-RU"/>
        </w:rPr>
        <w:lastRenderedPageBreak/>
        <w:drawing>
          <wp:inline distT="0" distB="0" distL="0" distR="0">
            <wp:extent cx="2657475" cy="5581650"/>
            <wp:effectExtent l="0" t="0" r="9525" b="0"/>
            <wp:docPr id="42" name="Рисунок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2657475" cy="5581650"/>
                    </a:xfrm>
                    <a:prstGeom prst="rect">
                      <a:avLst/>
                    </a:prstGeom>
                    <a:noFill/>
                    <a:ln>
                      <a:noFill/>
                    </a:ln>
                  </pic:spPr>
                </pic:pic>
              </a:graphicData>
            </a:graphic>
          </wp:inline>
        </w:drawing>
      </w:r>
      <w:r>
        <w:rPr>
          <w:rFonts w:ascii="Times New Roman" w:eastAsia="Times New Roman" w:hAnsi="Times New Roman" w:cs="Times New Roman"/>
          <w:noProof/>
          <w:spacing w:val="-4"/>
          <w:sz w:val="28"/>
          <w:szCs w:val="20"/>
          <w:lang w:eastAsia="ru-RU"/>
        </w:rPr>
        <w:drawing>
          <wp:inline distT="0" distB="0" distL="0" distR="0">
            <wp:extent cx="3067050" cy="4314825"/>
            <wp:effectExtent l="0" t="0" r="0" b="9525"/>
            <wp:docPr id="41" name="Рисунок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4" cstate="print">
                      <a:extLst>
                        <a:ext uri="{28A0092B-C50C-407E-A947-70E740481C1C}">
                          <a14:useLocalDpi xmlns:a14="http://schemas.microsoft.com/office/drawing/2010/main" val="0"/>
                        </a:ext>
                      </a:extLst>
                    </a:blip>
                    <a:srcRect/>
                    <a:stretch>
                      <a:fillRect/>
                    </a:stretch>
                  </pic:blipFill>
                  <pic:spPr bwMode="auto">
                    <a:xfrm>
                      <a:off x="0" y="0"/>
                      <a:ext cx="3067050" cy="4314825"/>
                    </a:xfrm>
                    <a:prstGeom prst="rect">
                      <a:avLst/>
                    </a:prstGeom>
                    <a:noFill/>
                    <a:ln>
                      <a:noFill/>
                    </a:ln>
                  </pic:spPr>
                </pic:pic>
              </a:graphicData>
            </a:graphic>
          </wp:inline>
        </w:drawing>
      </w:r>
      <w:r>
        <w:rPr>
          <w:rFonts w:ascii="Times New Roman" w:eastAsia="Times New Roman" w:hAnsi="Times New Roman" w:cs="Times New Roman"/>
          <w:noProof/>
          <w:spacing w:val="-4"/>
          <w:sz w:val="28"/>
          <w:szCs w:val="20"/>
          <w:lang w:eastAsia="ru-RU"/>
        </w:rPr>
        <w:lastRenderedPageBreak/>
        <w:drawing>
          <wp:inline distT="0" distB="0" distL="0" distR="0">
            <wp:extent cx="2352675" cy="4210050"/>
            <wp:effectExtent l="0" t="0" r="9525" b="0"/>
            <wp:docPr id="40"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2352675" cy="4210050"/>
                    </a:xfrm>
                    <a:prstGeom prst="rect">
                      <a:avLst/>
                    </a:prstGeom>
                    <a:noFill/>
                    <a:ln>
                      <a:noFill/>
                    </a:ln>
                  </pic:spPr>
                </pic:pic>
              </a:graphicData>
            </a:graphic>
          </wp:inline>
        </w:drawing>
      </w:r>
      <w:r>
        <w:rPr>
          <w:rFonts w:ascii="Times New Roman" w:eastAsia="Times New Roman" w:hAnsi="Times New Roman" w:cs="Times New Roman"/>
          <w:noProof/>
          <w:spacing w:val="-4"/>
          <w:sz w:val="28"/>
          <w:szCs w:val="20"/>
          <w:lang w:eastAsia="ru-RU"/>
        </w:rPr>
        <w:drawing>
          <wp:inline distT="0" distB="0" distL="0" distR="0">
            <wp:extent cx="4000500" cy="4600575"/>
            <wp:effectExtent l="0" t="0" r="0" b="9525"/>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4000500" cy="4600575"/>
                    </a:xfrm>
                    <a:prstGeom prst="rect">
                      <a:avLst/>
                    </a:prstGeom>
                    <a:noFill/>
                    <a:ln>
                      <a:noFill/>
                    </a:ln>
                  </pic:spPr>
                </pic:pic>
              </a:graphicData>
            </a:graphic>
          </wp:inline>
        </w:drawing>
      </w:r>
      <w:r>
        <w:rPr>
          <w:rFonts w:ascii="Times New Roman" w:eastAsia="Times New Roman" w:hAnsi="Times New Roman" w:cs="Times New Roman"/>
          <w:noProof/>
          <w:spacing w:val="-4"/>
          <w:sz w:val="28"/>
          <w:szCs w:val="20"/>
          <w:lang w:eastAsia="ru-RU"/>
        </w:rPr>
        <w:drawing>
          <wp:inline distT="0" distB="0" distL="0" distR="0">
            <wp:extent cx="2114550" cy="4562475"/>
            <wp:effectExtent l="0" t="0" r="0" b="9525"/>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2114550" cy="4562475"/>
                    </a:xfrm>
                    <a:prstGeom prst="rect">
                      <a:avLst/>
                    </a:prstGeom>
                    <a:noFill/>
                    <a:ln>
                      <a:noFill/>
                    </a:ln>
                  </pic:spPr>
                </pic:pic>
              </a:graphicData>
            </a:graphic>
          </wp:inline>
        </w:drawing>
      </w:r>
      <w:r>
        <w:rPr>
          <w:rFonts w:ascii="Times New Roman" w:eastAsia="Times New Roman" w:hAnsi="Times New Roman" w:cs="Times New Roman"/>
          <w:noProof/>
          <w:spacing w:val="-4"/>
          <w:sz w:val="28"/>
          <w:szCs w:val="20"/>
          <w:lang w:eastAsia="ru-RU"/>
        </w:rPr>
        <w:lastRenderedPageBreak/>
        <w:drawing>
          <wp:inline distT="0" distB="0" distL="0" distR="0">
            <wp:extent cx="5124450" cy="5686425"/>
            <wp:effectExtent l="0" t="0" r="0" b="9525"/>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8">
                      <a:extLst>
                        <a:ext uri="{28A0092B-C50C-407E-A947-70E740481C1C}">
                          <a14:useLocalDpi xmlns:a14="http://schemas.microsoft.com/office/drawing/2010/main" val="0"/>
                        </a:ext>
                      </a:extLst>
                    </a:blip>
                    <a:srcRect/>
                    <a:stretch>
                      <a:fillRect/>
                    </a:stretch>
                  </pic:blipFill>
                  <pic:spPr bwMode="auto">
                    <a:xfrm>
                      <a:off x="0" y="0"/>
                      <a:ext cx="5124450" cy="5686425"/>
                    </a:xfrm>
                    <a:prstGeom prst="rect">
                      <a:avLst/>
                    </a:prstGeom>
                    <a:noFill/>
                    <a:ln>
                      <a:noFill/>
                    </a:ln>
                  </pic:spPr>
                </pic:pic>
              </a:graphicData>
            </a:graphic>
          </wp:inline>
        </w:drawing>
      </w:r>
    </w:p>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noProof/>
          <w:spacing w:val="-4"/>
          <w:sz w:val="28"/>
          <w:szCs w:val="20"/>
          <w:lang w:val="x-none" w:eastAsia="x-none"/>
        </w:rPr>
      </w:pPr>
      <w:r>
        <w:rPr>
          <w:rFonts w:ascii="Times New Roman" w:eastAsia="Times New Roman" w:hAnsi="Times New Roman" w:cs="Times New Roman"/>
          <w:noProof/>
          <w:spacing w:val="-4"/>
          <w:sz w:val="28"/>
          <w:szCs w:val="20"/>
          <w:lang w:eastAsia="ru-RU"/>
        </w:rPr>
        <w:drawing>
          <wp:inline distT="0" distB="0" distL="0" distR="0">
            <wp:extent cx="6724650" cy="4429125"/>
            <wp:effectExtent l="0" t="0" r="0" b="9525"/>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6724650" cy="4429125"/>
                    </a:xfrm>
                    <a:prstGeom prst="rect">
                      <a:avLst/>
                    </a:prstGeom>
                    <a:noFill/>
                    <a:ln>
                      <a:noFill/>
                    </a:ln>
                  </pic:spPr>
                </pic:pic>
              </a:graphicData>
            </a:graphic>
          </wp:inline>
        </w:drawing>
      </w:r>
    </w:p>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spacing w:val="-4"/>
          <w:sz w:val="28"/>
          <w:szCs w:val="24"/>
          <w:lang w:eastAsia="x-none"/>
        </w:rPr>
      </w:pPr>
      <w:r>
        <w:rPr>
          <w:rFonts w:ascii="Times New Roman" w:eastAsia="Times New Roman" w:hAnsi="Times New Roman" w:cs="Times New Roman"/>
          <w:noProof/>
          <w:spacing w:val="-4"/>
          <w:sz w:val="28"/>
          <w:szCs w:val="20"/>
          <w:lang w:eastAsia="ru-RU"/>
        </w:rPr>
        <w:lastRenderedPageBreak/>
        <w:drawing>
          <wp:inline distT="0" distB="0" distL="0" distR="0">
            <wp:extent cx="3895725" cy="5857875"/>
            <wp:effectExtent l="0" t="0" r="9525" b="9525"/>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00" cstate="print">
                      <a:extLst>
                        <a:ext uri="{28A0092B-C50C-407E-A947-70E740481C1C}">
                          <a14:useLocalDpi xmlns:a14="http://schemas.microsoft.com/office/drawing/2010/main" val="0"/>
                        </a:ext>
                      </a:extLst>
                    </a:blip>
                    <a:srcRect/>
                    <a:stretch>
                      <a:fillRect/>
                    </a:stretch>
                  </pic:blipFill>
                  <pic:spPr bwMode="auto">
                    <a:xfrm>
                      <a:off x="0" y="0"/>
                      <a:ext cx="3895725" cy="5857875"/>
                    </a:xfrm>
                    <a:prstGeom prst="rect">
                      <a:avLst/>
                    </a:prstGeom>
                    <a:noFill/>
                    <a:ln>
                      <a:noFill/>
                    </a:ln>
                  </pic:spPr>
                </pic:pic>
              </a:graphicData>
            </a:graphic>
          </wp:inline>
        </w:drawing>
      </w:r>
      <w:r>
        <w:rPr>
          <w:rFonts w:ascii="Times New Roman" w:eastAsia="Times New Roman" w:hAnsi="Times New Roman" w:cs="Times New Roman"/>
          <w:noProof/>
          <w:spacing w:val="-4"/>
          <w:sz w:val="28"/>
          <w:szCs w:val="20"/>
          <w:lang w:eastAsia="ru-RU"/>
        </w:rPr>
        <w:drawing>
          <wp:inline distT="0" distB="0" distL="0" distR="0">
            <wp:extent cx="2457450" cy="5848350"/>
            <wp:effectExtent l="0" t="0" r="0"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01" cstate="print">
                      <a:extLst>
                        <a:ext uri="{28A0092B-C50C-407E-A947-70E740481C1C}">
                          <a14:useLocalDpi xmlns:a14="http://schemas.microsoft.com/office/drawing/2010/main" val="0"/>
                        </a:ext>
                      </a:extLst>
                    </a:blip>
                    <a:srcRect/>
                    <a:stretch>
                      <a:fillRect/>
                    </a:stretch>
                  </pic:blipFill>
                  <pic:spPr bwMode="auto">
                    <a:xfrm>
                      <a:off x="0" y="0"/>
                      <a:ext cx="2457450" cy="5848350"/>
                    </a:xfrm>
                    <a:prstGeom prst="rect">
                      <a:avLst/>
                    </a:prstGeom>
                    <a:noFill/>
                    <a:ln>
                      <a:noFill/>
                    </a:ln>
                  </pic:spPr>
                </pic:pic>
              </a:graphicData>
            </a:graphic>
          </wp:inline>
        </w:drawing>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4"/>
          <w:lang w:eastAsia="x-none"/>
        </w:rPr>
      </w:pPr>
      <w:r w:rsidRPr="0050739C">
        <w:rPr>
          <w:rFonts w:ascii="Times New Roman" w:eastAsia="Times New Roman" w:hAnsi="Times New Roman" w:cs="Times New Roman"/>
          <w:spacing w:val="-4"/>
          <w:sz w:val="28"/>
          <w:szCs w:val="24"/>
          <w:lang w:eastAsia="x-none"/>
        </w:rPr>
        <w:t>Правила привязки колонн к разбивочным осям:</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4"/>
          <w:lang w:val="x-none" w:eastAsia="x-none"/>
        </w:rPr>
      </w:pPr>
      <w:r w:rsidRPr="0050739C">
        <w:rPr>
          <w:rFonts w:ascii="Times New Roman" w:eastAsia="Times New Roman" w:hAnsi="Times New Roman" w:cs="Times New Roman"/>
          <w:spacing w:val="-4"/>
          <w:sz w:val="28"/>
          <w:szCs w:val="24"/>
          <w:lang w:val="x-none" w:eastAsia="x-none"/>
        </w:rPr>
        <w:t xml:space="preserve">1. Наружные грани крайних колонн совмещаются с продольными разбивочными осями , если:  </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4"/>
          <w:lang w:val="x-none" w:eastAsia="x-none"/>
        </w:rPr>
      </w:pPr>
      <w:r w:rsidRPr="0050739C">
        <w:rPr>
          <w:rFonts w:ascii="Times New Roman" w:eastAsia="Times New Roman" w:hAnsi="Times New Roman" w:cs="Times New Roman"/>
          <w:spacing w:val="-4"/>
          <w:sz w:val="28"/>
          <w:szCs w:val="24"/>
          <w:lang w:val="x-none" w:eastAsia="x-none"/>
        </w:rPr>
        <w:t>- каркас Ж/Б,</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4"/>
          <w:lang w:val="x-none" w:eastAsia="x-none"/>
        </w:rPr>
      </w:pPr>
      <w:r w:rsidRPr="0050739C">
        <w:rPr>
          <w:rFonts w:ascii="Times New Roman" w:eastAsia="Times New Roman" w:hAnsi="Times New Roman" w:cs="Times New Roman"/>
          <w:spacing w:val="-4"/>
          <w:sz w:val="28"/>
          <w:szCs w:val="24"/>
          <w:lang w:val="x-none" w:eastAsia="x-none"/>
        </w:rPr>
        <w:t xml:space="preserve">- шаг колонн </w:t>
      </w:r>
      <w:smartTag w:uri="urn:schemas-microsoft-com:office:smarttags" w:element="metricconverter">
        <w:smartTagPr>
          <w:attr w:name="ProductID" w:val="6 м"/>
        </w:smartTagPr>
        <w:r w:rsidRPr="0050739C">
          <w:rPr>
            <w:rFonts w:ascii="Times New Roman" w:eastAsia="Times New Roman" w:hAnsi="Times New Roman" w:cs="Times New Roman"/>
            <w:spacing w:val="-4"/>
            <w:sz w:val="28"/>
            <w:szCs w:val="24"/>
            <w:lang w:val="x-none" w:eastAsia="x-none"/>
          </w:rPr>
          <w:t>6 м</w:t>
        </w:r>
      </w:smartTag>
      <w:r w:rsidRPr="0050739C">
        <w:rPr>
          <w:rFonts w:ascii="Times New Roman" w:eastAsia="Times New Roman" w:hAnsi="Times New Roman" w:cs="Times New Roman"/>
          <w:spacing w:val="-4"/>
          <w:sz w:val="28"/>
          <w:szCs w:val="24"/>
          <w:lang w:val="x-none" w:eastAsia="x-none"/>
        </w:rPr>
        <w:t>,</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4"/>
          <w:lang w:val="x-none" w:eastAsia="x-none"/>
        </w:rPr>
      </w:pPr>
      <w:r w:rsidRPr="0050739C">
        <w:rPr>
          <w:rFonts w:ascii="Times New Roman" w:eastAsia="Times New Roman" w:hAnsi="Times New Roman" w:cs="Times New Roman"/>
          <w:spacing w:val="-4"/>
          <w:sz w:val="28"/>
          <w:szCs w:val="24"/>
          <w:lang w:val="x-none" w:eastAsia="x-none"/>
        </w:rPr>
        <w:t>- высота колонны ≤ 14,4</w:t>
      </w:r>
      <w:r w:rsidRPr="0050739C">
        <w:rPr>
          <w:rFonts w:ascii="Times New Roman" w:eastAsia="Times New Roman" w:hAnsi="Times New Roman" w:cs="Times New Roman"/>
          <w:spacing w:val="-4"/>
          <w:sz w:val="28"/>
          <w:szCs w:val="24"/>
          <w:lang w:eastAsia="x-none"/>
        </w:rPr>
        <w:t xml:space="preserve"> </w:t>
      </w:r>
      <w:r w:rsidRPr="0050739C">
        <w:rPr>
          <w:rFonts w:ascii="Times New Roman" w:eastAsia="Times New Roman" w:hAnsi="Times New Roman" w:cs="Times New Roman"/>
          <w:spacing w:val="-4"/>
          <w:sz w:val="28"/>
          <w:szCs w:val="24"/>
          <w:lang w:val="x-none" w:eastAsia="x-none"/>
        </w:rPr>
        <w:t>м</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4"/>
          <w:lang w:val="x-none" w:eastAsia="x-none"/>
        </w:rPr>
      </w:pPr>
      <w:r w:rsidRPr="0050739C">
        <w:rPr>
          <w:rFonts w:ascii="Times New Roman" w:eastAsia="Times New Roman" w:hAnsi="Times New Roman" w:cs="Times New Roman"/>
          <w:spacing w:val="-4"/>
          <w:sz w:val="28"/>
          <w:szCs w:val="24"/>
          <w:lang w:val="x-none" w:eastAsia="x-none"/>
        </w:rPr>
        <w:t xml:space="preserve">- кран </w:t>
      </w:r>
      <w:proofErr w:type="spellStart"/>
      <w:r w:rsidRPr="0050739C">
        <w:rPr>
          <w:rFonts w:ascii="Times New Roman" w:eastAsia="Times New Roman" w:hAnsi="Times New Roman" w:cs="Times New Roman"/>
          <w:spacing w:val="-4"/>
          <w:sz w:val="28"/>
          <w:szCs w:val="24"/>
          <w:lang w:val="x-none" w:eastAsia="x-none"/>
        </w:rPr>
        <w:t>грузопод</w:t>
      </w:r>
      <w:proofErr w:type="spellEnd"/>
      <w:r w:rsidRPr="0050739C">
        <w:rPr>
          <w:rFonts w:ascii="Times New Roman" w:eastAsia="Times New Roman" w:hAnsi="Times New Roman" w:cs="Times New Roman"/>
          <w:spacing w:val="-4"/>
          <w:sz w:val="28"/>
          <w:szCs w:val="24"/>
          <w:lang w:val="x-none" w:eastAsia="x-none"/>
        </w:rPr>
        <w:t>. ≤ 32 т.</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4"/>
          <w:lang w:val="x-none" w:eastAsia="x-none"/>
        </w:rPr>
      </w:pPr>
      <w:r w:rsidRPr="0050739C">
        <w:rPr>
          <w:rFonts w:ascii="Times New Roman" w:eastAsia="Times New Roman" w:hAnsi="Times New Roman" w:cs="Times New Roman"/>
          <w:spacing w:val="-4"/>
          <w:sz w:val="28"/>
          <w:szCs w:val="24"/>
          <w:lang w:val="x-none" w:eastAsia="x-none"/>
        </w:rPr>
        <w:t xml:space="preserve">2. Наружная грань крайней колонны смещаются с продольной разбивочной оси наружу на </w:t>
      </w:r>
      <w:smartTag w:uri="urn:schemas-microsoft-com:office:smarttags" w:element="metricconverter">
        <w:smartTagPr>
          <w:attr w:name="ProductID" w:val="250 мм"/>
        </w:smartTagPr>
        <w:r w:rsidRPr="0050739C">
          <w:rPr>
            <w:rFonts w:ascii="Times New Roman" w:eastAsia="Times New Roman" w:hAnsi="Times New Roman" w:cs="Times New Roman"/>
            <w:spacing w:val="-4"/>
            <w:sz w:val="28"/>
            <w:szCs w:val="24"/>
            <w:lang w:val="x-none" w:eastAsia="x-none"/>
          </w:rPr>
          <w:t>250 мм</w:t>
        </w:r>
      </w:smartTag>
      <w:r w:rsidRPr="0050739C">
        <w:rPr>
          <w:rFonts w:ascii="Times New Roman" w:eastAsia="Times New Roman" w:hAnsi="Times New Roman" w:cs="Times New Roman"/>
          <w:spacing w:val="-4"/>
          <w:sz w:val="28"/>
          <w:szCs w:val="24"/>
          <w:lang w:val="x-none" w:eastAsia="x-none"/>
        </w:rPr>
        <w:t>, если не выполняется одно из условий 1-го правила.</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4"/>
          <w:lang w:eastAsia="x-none"/>
        </w:rPr>
      </w:pPr>
      <w:r w:rsidRPr="0050739C">
        <w:rPr>
          <w:rFonts w:ascii="Times New Roman" w:eastAsia="Times New Roman" w:hAnsi="Times New Roman" w:cs="Times New Roman"/>
          <w:spacing w:val="-4"/>
          <w:sz w:val="28"/>
          <w:szCs w:val="24"/>
          <w:lang w:val="x-none" w:eastAsia="x-none"/>
        </w:rPr>
        <w:t>3.Оси сечения подкрановой част</w:t>
      </w:r>
      <w:r w:rsidRPr="0050739C">
        <w:rPr>
          <w:rFonts w:ascii="Times New Roman" w:eastAsia="Times New Roman" w:hAnsi="Times New Roman" w:cs="Times New Roman"/>
          <w:spacing w:val="-4"/>
          <w:sz w:val="28"/>
          <w:szCs w:val="24"/>
          <w:lang w:eastAsia="x-none"/>
        </w:rPr>
        <w:t>и</w:t>
      </w:r>
      <w:r w:rsidRPr="0050739C">
        <w:rPr>
          <w:rFonts w:ascii="Times New Roman" w:eastAsia="Times New Roman" w:hAnsi="Times New Roman" w:cs="Times New Roman"/>
          <w:spacing w:val="-4"/>
          <w:sz w:val="28"/>
          <w:szCs w:val="24"/>
          <w:lang w:val="x-none" w:eastAsia="x-none"/>
        </w:rPr>
        <w:t xml:space="preserve"> средней колонны совпадает с разбивочными осями</w:t>
      </w:r>
      <w:r w:rsidRPr="0050739C">
        <w:rPr>
          <w:rFonts w:ascii="Times New Roman" w:eastAsia="Times New Roman" w:hAnsi="Times New Roman" w:cs="Times New Roman"/>
          <w:spacing w:val="-4"/>
          <w:sz w:val="28"/>
          <w:szCs w:val="24"/>
          <w:lang w:eastAsia="x-none"/>
        </w:rPr>
        <w:t>.</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4"/>
          <w:lang w:val="x-none" w:eastAsia="x-none"/>
        </w:rPr>
      </w:pPr>
      <w:r w:rsidRPr="0050739C">
        <w:rPr>
          <w:rFonts w:ascii="Times New Roman" w:eastAsia="Times New Roman" w:hAnsi="Times New Roman" w:cs="Times New Roman"/>
          <w:spacing w:val="-4"/>
          <w:sz w:val="28"/>
          <w:szCs w:val="24"/>
          <w:lang w:val="x-none" w:eastAsia="x-none"/>
        </w:rPr>
        <w:t xml:space="preserve">4.Оси сечения торцевых колонн смещаются с поперечных разбивочных осей внутрь здания  на </w:t>
      </w:r>
      <w:smartTag w:uri="urn:schemas-microsoft-com:office:smarttags" w:element="metricconverter">
        <w:smartTagPr>
          <w:attr w:name="ProductID" w:val="500 мм"/>
        </w:smartTagPr>
        <w:r w:rsidRPr="0050739C">
          <w:rPr>
            <w:rFonts w:ascii="Times New Roman" w:eastAsia="Times New Roman" w:hAnsi="Times New Roman" w:cs="Times New Roman"/>
            <w:spacing w:val="-4"/>
            <w:sz w:val="28"/>
            <w:szCs w:val="24"/>
            <w:lang w:val="x-none" w:eastAsia="x-none"/>
          </w:rPr>
          <w:t>500 мм</w:t>
        </w:r>
      </w:smartTag>
      <w:r w:rsidRPr="0050739C">
        <w:rPr>
          <w:rFonts w:ascii="Times New Roman" w:eastAsia="Times New Roman" w:hAnsi="Times New Roman" w:cs="Times New Roman"/>
          <w:spacing w:val="-4"/>
          <w:sz w:val="28"/>
          <w:szCs w:val="24"/>
          <w:lang w:val="x-none" w:eastAsia="x-none"/>
        </w:rPr>
        <w:t xml:space="preserve">, (делается для избегания </w:t>
      </w:r>
      <w:proofErr w:type="spellStart"/>
      <w:r w:rsidRPr="0050739C">
        <w:rPr>
          <w:rFonts w:ascii="Times New Roman" w:eastAsia="Times New Roman" w:hAnsi="Times New Roman" w:cs="Times New Roman"/>
          <w:spacing w:val="-4"/>
          <w:sz w:val="28"/>
          <w:szCs w:val="24"/>
          <w:lang w:val="x-none" w:eastAsia="x-none"/>
        </w:rPr>
        <w:t>доборных</w:t>
      </w:r>
      <w:proofErr w:type="spellEnd"/>
      <w:r w:rsidRPr="0050739C">
        <w:rPr>
          <w:rFonts w:ascii="Times New Roman" w:eastAsia="Times New Roman" w:hAnsi="Times New Roman" w:cs="Times New Roman"/>
          <w:spacing w:val="-4"/>
          <w:sz w:val="28"/>
          <w:szCs w:val="24"/>
          <w:lang w:val="x-none" w:eastAsia="x-none"/>
        </w:rPr>
        <w:t xml:space="preserve"> элементов покрытий, а также для места установки стойки фахверка, торцевая стена имеет нулевую привязку.)</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4"/>
          <w:lang w:eastAsia="x-none"/>
        </w:rPr>
      </w:pPr>
      <w:r w:rsidRPr="0050739C">
        <w:rPr>
          <w:rFonts w:ascii="Times New Roman" w:eastAsia="Times New Roman" w:hAnsi="Times New Roman" w:cs="Times New Roman"/>
          <w:spacing w:val="-4"/>
          <w:sz w:val="28"/>
          <w:szCs w:val="24"/>
          <w:lang w:val="x-none" w:eastAsia="x-none"/>
        </w:rPr>
        <w:t>5.Поперечный деформационный шов устраивается с одной разбивочной осью на парных колоннах, оси сечения смещаются с координационной оси в каждую сторону на 500 мм</w:t>
      </w:r>
      <w:r w:rsidRPr="0050739C">
        <w:rPr>
          <w:rFonts w:ascii="Times New Roman" w:eastAsia="Times New Roman" w:hAnsi="Times New Roman" w:cs="Times New Roman"/>
          <w:spacing w:val="-4"/>
          <w:sz w:val="28"/>
          <w:szCs w:val="24"/>
          <w:lang w:eastAsia="x-none"/>
        </w:rPr>
        <w:t xml:space="preserve"> </w:t>
      </w:r>
      <w:r w:rsidRPr="0050739C">
        <w:rPr>
          <w:rFonts w:ascii="Times New Roman" w:eastAsia="Times New Roman" w:hAnsi="Times New Roman" w:cs="Times New Roman"/>
          <w:spacing w:val="-4"/>
          <w:sz w:val="28"/>
          <w:szCs w:val="24"/>
          <w:lang w:val="x-none" w:eastAsia="x-none"/>
        </w:rPr>
        <w:t xml:space="preserve">(Деформационный шов делается для избегания </w:t>
      </w:r>
      <w:proofErr w:type="spellStart"/>
      <w:r w:rsidRPr="0050739C">
        <w:rPr>
          <w:rFonts w:ascii="Times New Roman" w:eastAsia="Times New Roman" w:hAnsi="Times New Roman" w:cs="Times New Roman"/>
          <w:spacing w:val="-4"/>
          <w:sz w:val="28"/>
          <w:szCs w:val="24"/>
          <w:lang w:val="x-none" w:eastAsia="x-none"/>
        </w:rPr>
        <w:t>доборных</w:t>
      </w:r>
      <w:proofErr w:type="spellEnd"/>
      <w:r w:rsidRPr="0050739C">
        <w:rPr>
          <w:rFonts w:ascii="Times New Roman" w:eastAsia="Times New Roman" w:hAnsi="Times New Roman" w:cs="Times New Roman"/>
          <w:spacing w:val="-4"/>
          <w:sz w:val="28"/>
          <w:szCs w:val="24"/>
          <w:lang w:val="x-none" w:eastAsia="x-none"/>
        </w:rPr>
        <w:t xml:space="preserve"> элементов покрытий ,а также используется при поэтажном строительстве зданий)</w:t>
      </w:r>
      <w:r w:rsidRPr="0050739C">
        <w:rPr>
          <w:rFonts w:ascii="Times New Roman" w:eastAsia="Times New Roman" w:hAnsi="Times New Roman" w:cs="Times New Roman"/>
          <w:spacing w:val="-4"/>
          <w:sz w:val="28"/>
          <w:szCs w:val="24"/>
          <w:lang w:eastAsia="x-none"/>
        </w:rPr>
        <w:t>.</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4"/>
          <w:lang w:val="x-none" w:eastAsia="x-none"/>
        </w:rPr>
      </w:pPr>
      <w:r w:rsidRPr="0050739C">
        <w:rPr>
          <w:rFonts w:ascii="Times New Roman" w:eastAsia="Times New Roman" w:hAnsi="Times New Roman" w:cs="Times New Roman"/>
          <w:spacing w:val="-4"/>
          <w:sz w:val="28"/>
          <w:szCs w:val="24"/>
          <w:lang w:val="x-none" w:eastAsia="x-none"/>
        </w:rPr>
        <w:t>6.Примыкания в параллельных пролётах – продольный деформационный шов устраивается с двумя координационными осями на парных колоннах</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eastAsia="x-none"/>
        </w:rPr>
      </w:pPr>
      <w:r w:rsidRPr="0050739C">
        <w:rPr>
          <w:rFonts w:ascii="Times New Roman" w:eastAsia="Times New Roman" w:hAnsi="Times New Roman" w:cs="Times New Roman"/>
          <w:spacing w:val="-4"/>
          <w:sz w:val="28"/>
          <w:szCs w:val="20"/>
          <w:lang w:val="x-none" w:eastAsia="x-none"/>
        </w:rPr>
        <w:t xml:space="preserve">1. Продольное примыкание </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eastAsia="x-none"/>
        </w:rPr>
      </w:pPr>
      <w:r w:rsidRPr="0050739C">
        <w:rPr>
          <w:rFonts w:ascii="Times New Roman" w:eastAsia="Times New Roman" w:hAnsi="Times New Roman" w:cs="Times New Roman"/>
          <w:spacing w:val="-4"/>
          <w:sz w:val="28"/>
          <w:szCs w:val="20"/>
          <w:lang w:val="x-none" w:eastAsia="x-none"/>
        </w:rPr>
        <w:lastRenderedPageBreak/>
        <w:t>2. Торцевое примыкание</w:t>
      </w:r>
    </w:p>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noProof/>
          <w:spacing w:val="-4"/>
          <w:sz w:val="28"/>
          <w:szCs w:val="20"/>
          <w:lang w:eastAsia="x-none"/>
        </w:rPr>
      </w:pPr>
      <w:r>
        <w:rPr>
          <w:rFonts w:ascii="Times New Roman" w:eastAsia="Times New Roman" w:hAnsi="Times New Roman" w:cs="Times New Roman"/>
          <w:noProof/>
          <w:spacing w:val="-4"/>
          <w:sz w:val="28"/>
          <w:szCs w:val="20"/>
          <w:lang w:eastAsia="ru-RU"/>
        </w:rPr>
        <w:drawing>
          <wp:inline distT="0" distB="0" distL="0" distR="0">
            <wp:extent cx="7077075" cy="2914650"/>
            <wp:effectExtent l="0" t="0" r="9525"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02" cstate="print">
                      <a:extLst>
                        <a:ext uri="{28A0092B-C50C-407E-A947-70E740481C1C}">
                          <a14:useLocalDpi xmlns:a14="http://schemas.microsoft.com/office/drawing/2010/main" val="0"/>
                        </a:ext>
                      </a:extLst>
                    </a:blip>
                    <a:srcRect/>
                    <a:stretch>
                      <a:fillRect/>
                    </a:stretch>
                  </pic:blipFill>
                  <pic:spPr bwMode="auto">
                    <a:xfrm>
                      <a:off x="0" y="0"/>
                      <a:ext cx="7077075" cy="2914650"/>
                    </a:xfrm>
                    <a:prstGeom prst="rect">
                      <a:avLst/>
                    </a:prstGeom>
                    <a:noFill/>
                    <a:ln>
                      <a:noFill/>
                    </a:ln>
                  </pic:spPr>
                </pic:pic>
              </a:graphicData>
            </a:graphic>
          </wp:inline>
        </w:drawing>
      </w:r>
    </w:p>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spacing w:val="-4"/>
          <w:sz w:val="28"/>
          <w:szCs w:val="20"/>
          <w:lang w:eastAsia="x-none"/>
        </w:rPr>
      </w:pPr>
      <w:r w:rsidRPr="0050739C">
        <w:rPr>
          <w:rFonts w:ascii="Times New Roman" w:eastAsia="Times New Roman" w:hAnsi="Times New Roman" w:cs="Times New Roman"/>
          <w:spacing w:val="-4"/>
          <w:sz w:val="28"/>
          <w:szCs w:val="20"/>
          <w:lang w:val="x-none" w:eastAsia="x-none"/>
        </w:rPr>
        <w:object w:dxaOrig="26520" w:dyaOrig="12315">
          <v:shape id="_x0000_i1046" type="#_x0000_t75" style="width:540pt;height:250.5pt" o:ole="">
            <v:imagedata r:id="rId103" o:title=""/>
          </v:shape>
          <o:OLEObject Type="Embed" ProgID="AutoCAD.Drawing.18" ShapeID="_x0000_i1046" DrawAspect="Content" ObjectID="_1389882344" r:id="rId104"/>
        </w:object>
      </w:r>
    </w:p>
    <w:p w:rsidR="0050739C" w:rsidRDefault="0050739C">
      <w:pPr>
        <w:rPr>
          <w:rFonts w:ascii="Times New Roman" w:eastAsia="Times New Roman" w:hAnsi="Times New Roman" w:cs="Times New Roman"/>
          <w:i/>
          <w:color w:val="FF0000"/>
          <w:spacing w:val="-4"/>
          <w:sz w:val="28"/>
          <w:szCs w:val="20"/>
          <w:lang w:val="x-none" w:eastAsia="x-none"/>
        </w:rPr>
      </w:pPr>
      <w:r>
        <w:rPr>
          <w:rFonts w:ascii="Times New Roman" w:eastAsia="Times New Roman" w:hAnsi="Times New Roman" w:cs="Times New Roman"/>
          <w:i/>
          <w:color w:val="FF0000"/>
          <w:spacing w:val="-4"/>
          <w:sz w:val="28"/>
          <w:szCs w:val="20"/>
          <w:lang w:val="x-none" w:eastAsia="x-none"/>
        </w:rPr>
        <w:br w:type="page"/>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b/>
          <w:color w:val="FF0000"/>
          <w:spacing w:val="-4"/>
          <w:sz w:val="28"/>
          <w:szCs w:val="20"/>
          <w:lang w:val="x-none" w:eastAsia="x-none"/>
        </w:rPr>
      </w:pPr>
      <w:r w:rsidRPr="0050739C">
        <w:rPr>
          <w:rFonts w:ascii="Times New Roman" w:eastAsia="Times New Roman" w:hAnsi="Times New Roman" w:cs="Times New Roman"/>
          <w:b/>
          <w:color w:val="FF0000"/>
          <w:spacing w:val="-4"/>
          <w:sz w:val="28"/>
          <w:szCs w:val="20"/>
          <w:lang w:val="x-none" w:eastAsia="x-none"/>
        </w:rPr>
        <w:lastRenderedPageBreak/>
        <w:t>19. Мероприятия по обеспечению пространственной жесткости каркасов одноэтажных производственных зданий. Установить связи в однопролетном здании при следующих данных:</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b/>
          <w:color w:val="FF0000"/>
          <w:spacing w:val="-4"/>
          <w:sz w:val="28"/>
          <w:szCs w:val="20"/>
          <w:lang w:val="x-none" w:eastAsia="x-none"/>
        </w:rPr>
      </w:pPr>
      <w:r w:rsidRPr="0050739C">
        <w:rPr>
          <w:rFonts w:ascii="Times New Roman" w:eastAsia="Times New Roman" w:hAnsi="Times New Roman" w:cs="Times New Roman"/>
          <w:b/>
          <w:color w:val="FF0000"/>
          <w:spacing w:val="-4"/>
          <w:sz w:val="28"/>
          <w:szCs w:val="20"/>
          <w:lang w:val="x-none" w:eastAsia="x-none"/>
        </w:rPr>
        <w:t>- пролет L=24 м;</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b/>
          <w:color w:val="FF0000"/>
          <w:spacing w:val="-4"/>
          <w:sz w:val="28"/>
          <w:szCs w:val="20"/>
          <w:lang w:val="x-none" w:eastAsia="x-none"/>
        </w:rPr>
      </w:pPr>
      <w:r w:rsidRPr="0050739C">
        <w:rPr>
          <w:rFonts w:ascii="Times New Roman" w:eastAsia="Times New Roman" w:hAnsi="Times New Roman" w:cs="Times New Roman"/>
          <w:b/>
          <w:color w:val="FF0000"/>
          <w:spacing w:val="-4"/>
          <w:sz w:val="28"/>
          <w:szCs w:val="20"/>
          <w:lang w:val="x-none" w:eastAsia="x-none"/>
        </w:rPr>
        <w:t xml:space="preserve">- шаг колонн - </w:t>
      </w:r>
      <w:smartTag w:uri="urn:schemas-microsoft-com:office:smarttags" w:element="metricconverter">
        <w:smartTagPr>
          <w:attr w:name="ProductID" w:val="6 м"/>
        </w:smartTagPr>
        <w:r w:rsidRPr="0050739C">
          <w:rPr>
            <w:rFonts w:ascii="Times New Roman" w:eastAsia="Times New Roman" w:hAnsi="Times New Roman" w:cs="Times New Roman"/>
            <w:b/>
            <w:color w:val="FF0000"/>
            <w:spacing w:val="-4"/>
            <w:sz w:val="28"/>
            <w:szCs w:val="20"/>
            <w:lang w:val="x-none" w:eastAsia="x-none"/>
          </w:rPr>
          <w:t>6 м</w:t>
        </w:r>
      </w:smartTag>
      <w:r w:rsidRPr="0050739C">
        <w:rPr>
          <w:rFonts w:ascii="Times New Roman" w:eastAsia="Times New Roman" w:hAnsi="Times New Roman" w:cs="Times New Roman"/>
          <w:b/>
          <w:color w:val="FF0000"/>
          <w:spacing w:val="-4"/>
          <w:sz w:val="28"/>
          <w:szCs w:val="20"/>
          <w:lang w:val="x-none" w:eastAsia="x-none"/>
        </w:rPr>
        <w:t>;</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b/>
          <w:color w:val="FF0000"/>
          <w:spacing w:val="-4"/>
          <w:sz w:val="28"/>
          <w:szCs w:val="20"/>
          <w:lang w:val="x-none" w:eastAsia="x-none"/>
        </w:rPr>
      </w:pPr>
      <w:r w:rsidRPr="0050739C">
        <w:rPr>
          <w:rFonts w:ascii="Times New Roman" w:eastAsia="Times New Roman" w:hAnsi="Times New Roman" w:cs="Times New Roman"/>
          <w:b/>
          <w:color w:val="FF0000"/>
          <w:spacing w:val="-4"/>
          <w:sz w:val="28"/>
          <w:szCs w:val="20"/>
          <w:lang w:val="x-none" w:eastAsia="x-none"/>
        </w:rPr>
        <w:t xml:space="preserve">- длина деформационного блока </w:t>
      </w:r>
      <w:smartTag w:uri="urn:schemas-microsoft-com:office:smarttags" w:element="metricconverter">
        <w:smartTagPr>
          <w:attr w:name="ProductID" w:val="30 м"/>
        </w:smartTagPr>
        <w:r w:rsidRPr="0050739C">
          <w:rPr>
            <w:rFonts w:ascii="Times New Roman" w:eastAsia="Times New Roman" w:hAnsi="Times New Roman" w:cs="Times New Roman"/>
            <w:b/>
            <w:color w:val="FF0000"/>
            <w:spacing w:val="-4"/>
            <w:sz w:val="28"/>
            <w:szCs w:val="20"/>
            <w:lang w:val="x-none" w:eastAsia="x-none"/>
          </w:rPr>
          <w:t>30 м</w:t>
        </w:r>
      </w:smartTag>
      <w:r w:rsidRPr="0050739C">
        <w:rPr>
          <w:rFonts w:ascii="Times New Roman" w:eastAsia="Times New Roman" w:hAnsi="Times New Roman" w:cs="Times New Roman"/>
          <w:b/>
          <w:color w:val="FF0000"/>
          <w:spacing w:val="-4"/>
          <w:sz w:val="28"/>
          <w:szCs w:val="20"/>
          <w:lang w:val="x-none" w:eastAsia="x-none"/>
        </w:rPr>
        <w:t xml:space="preserve"> (2 деформационных блока);</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b/>
          <w:color w:val="FF0000"/>
          <w:spacing w:val="-4"/>
          <w:sz w:val="28"/>
          <w:szCs w:val="20"/>
          <w:lang w:val="x-none" w:eastAsia="x-none"/>
        </w:rPr>
      </w:pPr>
      <w:r w:rsidRPr="0050739C">
        <w:rPr>
          <w:rFonts w:ascii="Times New Roman" w:eastAsia="Times New Roman" w:hAnsi="Times New Roman" w:cs="Times New Roman"/>
          <w:b/>
          <w:color w:val="FF0000"/>
          <w:spacing w:val="-4"/>
          <w:sz w:val="28"/>
          <w:szCs w:val="20"/>
          <w:lang w:val="x-none" w:eastAsia="x-none"/>
        </w:rPr>
        <w:t>- краны мостовые.</w:t>
      </w:r>
    </w:p>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spacing w:val="-4"/>
          <w:sz w:val="28"/>
          <w:szCs w:val="20"/>
          <w:lang w:val="x-none" w:eastAsia="x-none"/>
        </w:rPr>
      </w:pPr>
      <w:r>
        <w:rPr>
          <w:rFonts w:ascii="Times New Roman" w:eastAsia="Times New Roman" w:hAnsi="Times New Roman" w:cs="Times New Roman"/>
          <w:noProof/>
          <w:spacing w:val="-4"/>
          <w:sz w:val="28"/>
          <w:szCs w:val="20"/>
          <w:lang w:eastAsia="ru-RU"/>
        </w:rPr>
        <w:drawing>
          <wp:inline distT="0" distB="0" distL="0" distR="0">
            <wp:extent cx="5757873" cy="8524875"/>
            <wp:effectExtent l="0" t="0" r="0" b="0"/>
            <wp:docPr id="32" name="Рисунок 32" descr="сканирование0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сканирование0001"/>
                    <pic:cNvPicPr>
                      <a:picLocks noChangeAspect="1" noChangeArrowheads="1"/>
                    </pic:cNvPicPr>
                  </pic:nvPicPr>
                  <pic:blipFill>
                    <a:blip r:embed="rId105">
                      <a:extLst>
                        <a:ext uri="{28A0092B-C50C-407E-A947-70E740481C1C}">
                          <a14:useLocalDpi xmlns:a14="http://schemas.microsoft.com/office/drawing/2010/main" val="0"/>
                        </a:ext>
                      </a:extLst>
                    </a:blip>
                    <a:srcRect/>
                    <a:stretch>
                      <a:fillRect/>
                    </a:stretch>
                  </pic:blipFill>
                  <pic:spPr bwMode="auto">
                    <a:xfrm>
                      <a:off x="0" y="0"/>
                      <a:ext cx="5757873" cy="8524875"/>
                    </a:xfrm>
                    <a:prstGeom prst="rect">
                      <a:avLst/>
                    </a:prstGeom>
                    <a:noFill/>
                    <a:ln>
                      <a:noFill/>
                    </a:ln>
                  </pic:spPr>
                </pic:pic>
              </a:graphicData>
            </a:graphic>
          </wp:inline>
        </w:drawing>
      </w:r>
    </w:p>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spacing w:val="-4"/>
          <w:sz w:val="28"/>
          <w:szCs w:val="20"/>
          <w:lang w:eastAsia="x-none"/>
        </w:rPr>
      </w:pPr>
      <w:r w:rsidRPr="0050739C">
        <w:rPr>
          <w:rFonts w:ascii="Times New Roman" w:eastAsia="Times New Roman" w:hAnsi="Times New Roman" w:cs="Times New Roman"/>
          <w:spacing w:val="-4"/>
          <w:sz w:val="28"/>
          <w:szCs w:val="20"/>
          <w:lang w:val="x-none" w:eastAsia="x-none"/>
        </w:rPr>
        <w:object w:dxaOrig="1305" w:dyaOrig="525">
          <v:shape id="_x0000_i1047" type="#_x0000_t75" style="width:492.75pt;height:324.75pt">
            <v:imagedata r:id="rId106" o:title="" croptop="13701f" cropbottom="21084f" cropleft="7468f" cropright="39484f"/>
          </v:shape>
        </w:object>
      </w:r>
    </w:p>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16"/>
          <w:lang w:val="x-none" w:eastAsia="x-none"/>
        </w:rPr>
        <w:t>Стальные связи железобетонного каркаса</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lang w:val="x-none" w:eastAsia="x-none"/>
        </w:rPr>
        <w:t xml:space="preserve">В поперечном направлении устойчивость зданий обеспечивается жесткостью заделанных в фундамент колонн и жестким диском покрытия, в продольном направлении </w:t>
      </w:r>
      <w:r w:rsidRPr="0050739C">
        <w:rPr>
          <w:rFonts w:ascii="Times New Roman" w:eastAsia="Times New Roman" w:hAnsi="Times New Roman" w:cs="Times New Roman"/>
          <w:spacing w:val="-4"/>
          <w:sz w:val="28"/>
          <w:lang w:eastAsia="x-none"/>
        </w:rPr>
        <w:t>-</w:t>
      </w:r>
      <w:r w:rsidRPr="0050739C">
        <w:rPr>
          <w:rFonts w:ascii="Times New Roman" w:eastAsia="Times New Roman" w:hAnsi="Times New Roman" w:cs="Times New Roman"/>
          <w:spacing w:val="-4"/>
          <w:sz w:val="28"/>
          <w:lang w:val="x-none" w:eastAsia="x-none"/>
        </w:rPr>
        <w:t xml:space="preserve"> дополнительно стальными связями, устанавливаемыми по всем рядам между колоннами и опорами стропильных конструкций.</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lang w:val="x-none" w:eastAsia="x-none"/>
        </w:rPr>
        <w:t>Межколонные стальные связи располагаются в среднем шаге температурного отсека в бескра</w:t>
      </w:r>
      <w:r w:rsidRPr="0050739C">
        <w:rPr>
          <w:rFonts w:ascii="Times New Roman" w:eastAsia="Times New Roman" w:hAnsi="Times New Roman" w:cs="Times New Roman"/>
          <w:spacing w:val="-4"/>
          <w:sz w:val="28"/>
          <w:lang w:val="x-none" w:eastAsia="x-none"/>
        </w:rPr>
        <w:softHyphen/>
        <w:t xml:space="preserve">новых зданиях при высоте помещений от </w:t>
      </w:r>
      <w:smartTag w:uri="urn:schemas-microsoft-com:office:smarttags" w:element="metricconverter">
        <w:smartTagPr>
          <w:attr w:name="ProductID" w:val="10,8 м"/>
        </w:smartTagPr>
        <w:r w:rsidRPr="0050739C">
          <w:rPr>
            <w:rFonts w:ascii="Times New Roman" w:eastAsia="Times New Roman" w:hAnsi="Times New Roman" w:cs="Times New Roman"/>
            <w:spacing w:val="-4"/>
            <w:sz w:val="28"/>
            <w:lang w:val="x-none" w:eastAsia="x-none"/>
          </w:rPr>
          <w:t>10,8 м</w:t>
        </w:r>
      </w:smartTag>
      <w:r w:rsidRPr="0050739C">
        <w:rPr>
          <w:rFonts w:ascii="Times New Roman" w:eastAsia="Times New Roman" w:hAnsi="Times New Roman" w:cs="Times New Roman"/>
          <w:spacing w:val="-4"/>
          <w:sz w:val="28"/>
          <w:lang w:val="x-none" w:eastAsia="x-none"/>
        </w:rPr>
        <w:t xml:space="preserve"> в пределах надземной высоты колонн; в зданиях с опорными кранами — при любой высоте помещений в пределах высоты подкрановой части ко</w:t>
      </w:r>
      <w:r w:rsidRPr="0050739C">
        <w:rPr>
          <w:rFonts w:ascii="Times New Roman" w:eastAsia="Times New Roman" w:hAnsi="Times New Roman" w:cs="Times New Roman"/>
          <w:spacing w:val="-4"/>
          <w:sz w:val="28"/>
          <w:lang w:val="x-none" w:eastAsia="x-none"/>
        </w:rPr>
        <w:softHyphen/>
        <w:t xml:space="preserve">лонн. По схеме стальные связи подразделяются на крестовые и портальные. Крестовые связи обычно устанавливают в вытянутых по вертикали прямоугольниках, характерных для шага </w:t>
      </w:r>
      <w:smartTag w:uri="urn:schemas-microsoft-com:office:smarttags" w:element="metricconverter">
        <w:smartTagPr>
          <w:attr w:name="ProductID" w:val="6 м"/>
        </w:smartTagPr>
        <w:r w:rsidRPr="0050739C">
          <w:rPr>
            <w:rFonts w:ascii="Times New Roman" w:eastAsia="Times New Roman" w:hAnsi="Times New Roman" w:cs="Times New Roman"/>
            <w:spacing w:val="-4"/>
            <w:sz w:val="28"/>
            <w:lang w:val="x-none" w:eastAsia="x-none"/>
          </w:rPr>
          <w:t>6 м</w:t>
        </w:r>
      </w:smartTag>
      <w:r w:rsidRPr="0050739C">
        <w:rPr>
          <w:rFonts w:ascii="Times New Roman" w:eastAsia="Times New Roman" w:hAnsi="Times New Roman" w:cs="Times New Roman"/>
          <w:spacing w:val="-4"/>
          <w:sz w:val="28"/>
          <w:lang w:val="x-none" w:eastAsia="x-none"/>
        </w:rPr>
        <w:t>; порталь</w:t>
      </w:r>
      <w:r w:rsidRPr="0050739C">
        <w:rPr>
          <w:rFonts w:ascii="Times New Roman" w:eastAsia="Times New Roman" w:hAnsi="Times New Roman" w:cs="Times New Roman"/>
          <w:spacing w:val="-4"/>
          <w:sz w:val="28"/>
          <w:lang w:val="x-none" w:eastAsia="x-none"/>
        </w:rPr>
        <w:softHyphen/>
        <w:t xml:space="preserve">ные— в вытянутых по горизонтали прямоугольниках, характерных для шага </w:t>
      </w:r>
      <w:smartTag w:uri="urn:schemas-microsoft-com:office:smarttags" w:element="metricconverter">
        <w:smartTagPr>
          <w:attr w:name="ProductID" w:val="12 м"/>
        </w:smartTagPr>
        <w:r w:rsidRPr="0050739C">
          <w:rPr>
            <w:rFonts w:ascii="Times New Roman" w:eastAsia="Times New Roman" w:hAnsi="Times New Roman" w:cs="Times New Roman"/>
            <w:spacing w:val="-4"/>
            <w:sz w:val="28"/>
            <w:lang w:val="x-none" w:eastAsia="x-none"/>
          </w:rPr>
          <w:t>12 м</w:t>
        </w:r>
      </w:smartTag>
      <w:r w:rsidRPr="0050739C">
        <w:rPr>
          <w:rFonts w:ascii="Times New Roman" w:eastAsia="Times New Roman" w:hAnsi="Times New Roman" w:cs="Times New Roman"/>
          <w:spacing w:val="-4"/>
          <w:sz w:val="28"/>
          <w:lang w:val="x-none" w:eastAsia="x-none"/>
        </w:rPr>
        <w:t>. Рядовые колон</w:t>
      </w:r>
      <w:r w:rsidRPr="0050739C">
        <w:rPr>
          <w:rFonts w:ascii="Times New Roman" w:eastAsia="Times New Roman" w:hAnsi="Times New Roman" w:cs="Times New Roman"/>
          <w:spacing w:val="-4"/>
          <w:sz w:val="28"/>
          <w:lang w:val="x-none" w:eastAsia="x-none"/>
        </w:rPr>
        <w:softHyphen/>
        <w:t>ны соединяются со связевыми колоннами распор</w:t>
      </w:r>
      <w:r w:rsidRPr="0050739C">
        <w:rPr>
          <w:rFonts w:ascii="Times New Roman" w:eastAsia="Times New Roman" w:hAnsi="Times New Roman" w:cs="Times New Roman"/>
          <w:spacing w:val="-4"/>
          <w:sz w:val="28"/>
          <w:lang w:val="x-none" w:eastAsia="x-none"/>
        </w:rPr>
        <w:softHyphen/>
        <w:t>ками, проходящими по их верху в бескрановых зданиях, или подкрановыми балками — в зданиях с опорными кранами.</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lang w:val="x-none" w:eastAsia="x-none"/>
        </w:rPr>
        <w:t xml:space="preserve">Иначе говоря, распорки по верху колонн устанавливаются при отсутствии подстропильных конструкций в бескрановых зданиях с высотой помещения от </w:t>
      </w:r>
      <w:smartTag w:uri="urn:schemas-microsoft-com:office:smarttags" w:element="metricconverter">
        <w:smartTagPr>
          <w:attr w:name="ProductID" w:val="10,8 м"/>
        </w:smartTagPr>
        <w:r w:rsidRPr="0050739C">
          <w:rPr>
            <w:rFonts w:ascii="Times New Roman" w:eastAsia="Times New Roman" w:hAnsi="Times New Roman" w:cs="Times New Roman"/>
            <w:spacing w:val="-4"/>
            <w:sz w:val="28"/>
            <w:lang w:val="x-none" w:eastAsia="x-none"/>
          </w:rPr>
          <w:t>10,8 м</w:t>
        </w:r>
      </w:smartTag>
      <w:r w:rsidRPr="0050739C">
        <w:rPr>
          <w:rFonts w:ascii="Times New Roman" w:eastAsia="Times New Roman" w:hAnsi="Times New Roman" w:cs="Times New Roman"/>
          <w:spacing w:val="-4"/>
          <w:sz w:val="28"/>
          <w:lang w:val="x-none" w:eastAsia="x-none"/>
        </w:rPr>
        <w:t>.</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lang w:val="x-none" w:eastAsia="x-none"/>
        </w:rPr>
        <w:t>Крайние подстропильные фермы связываются стальными распорками с верхними поясами стропильных ферм дополнительно к связи, обеспечива</w:t>
      </w:r>
      <w:r w:rsidRPr="0050739C">
        <w:rPr>
          <w:rFonts w:ascii="Times New Roman" w:eastAsia="Times New Roman" w:hAnsi="Times New Roman" w:cs="Times New Roman"/>
          <w:spacing w:val="-4"/>
          <w:sz w:val="28"/>
          <w:lang w:val="x-none" w:eastAsia="x-none"/>
        </w:rPr>
        <w:softHyphen/>
        <w:t>емой диском покрытия. В торцах фонарных проемов фермы для обеспечения устойчивости верх</w:t>
      </w:r>
      <w:r w:rsidRPr="0050739C">
        <w:rPr>
          <w:rFonts w:ascii="Times New Roman" w:eastAsia="Times New Roman" w:hAnsi="Times New Roman" w:cs="Times New Roman"/>
          <w:spacing w:val="-4"/>
          <w:sz w:val="28"/>
          <w:lang w:val="x-none" w:eastAsia="x-none"/>
        </w:rPr>
        <w:softHyphen/>
        <w:t>него пояса развязываются горизонтальными крестовыми связями. Рядовые фермы соединяются со связевыми фермами проходящими по коньку распорками.</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lang w:val="x-none" w:eastAsia="x-none"/>
        </w:rPr>
        <w:t>В зданиях с опорными кранами тяжелого ре</w:t>
      </w:r>
      <w:r w:rsidRPr="0050739C">
        <w:rPr>
          <w:rFonts w:ascii="Times New Roman" w:eastAsia="Times New Roman" w:hAnsi="Times New Roman" w:cs="Times New Roman"/>
          <w:spacing w:val="-4"/>
          <w:sz w:val="28"/>
          <w:lang w:val="x-none" w:eastAsia="x-none"/>
        </w:rPr>
        <w:softHyphen/>
        <w:t>жима работы или другим оборудованием, вызыва</w:t>
      </w:r>
      <w:r w:rsidRPr="0050739C">
        <w:rPr>
          <w:rFonts w:ascii="Times New Roman" w:eastAsia="Times New Roman" w:hAnsi="Times New Roman" w:cs="Times New Roman"/>
          <w:spacing w:val="-4"/>
          <w:sz w:val="28"/>
          <w:lang w:val="x-none" w:eastAsia="x-none"/>
        </w:rPr>
        <w:softHyphen/>
        <w:t>ющим колебания конструкции, в торцовых шагах отсека нижний пояс стропильных балок и ферм в середине пролета дополнительно развязывается растяжками и вертикальными связями. Горизонтальные усилия  от подвесных  однобалочных кранов передаются системой жестких связей на кб-</w:t>
      </w:r>
      <w:proofErr w:type="spellStart"/>
      <w:r w:rsidRPr="0050739C">
        <w:rPr>
          <w:rFonts w:ascii="Times New Roman" w:eastAsia="Times New Roman" w:hAnsi="Times New Roman" w:cs="Times New Roman"/>
          <w:spacing w:val="-4"/>
          <w:sz w:val="28"/>
          <w:lang w:val="x-none" w:eastAsia="x-none"/>
        </w:rPr>
        <w:t>лонны</w:t>
      </w:r>
      <w:proofErr w:type="spellEnd"/>
      <w:r w:rsidRPr="0050739C">
        <w:rPr>
          <w:rFonts w:ascii="Times New Roman" w:eastAsia="Times New Roman" w:hAnsi="Times New Roman" w:cs="Times New Roman"/>
          <w:spacing w:val="-4"/>
          <w:sz w:val="28"/>
          <w:lang w:val="x-none" w:eastAsia="x-none"/>
        </w:rPr>
        <w:t xml:space="preserve"> или специальные конструкции.</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lang w:val="x-none" w:eastAsia="x-none"/>
        </w:rPr>
        <w:t>Стержни связей конструируются из парных горячекатаных профилей, свариваемых наклад</w:t>
      </w:r>
      <w:r w:rsidRPr="0050739C">
        <w:rPr>
          <w:rFonts w:ascii="Times New Roman" w:eastAsia="Times New Roman" w:hAnsi="Times New Roman" w:cs="Times New Roman"/>
          <w:spacing w:val="-4"/>
          <w:sz w:val="28"/>
          <w:lang w:val="x-none" w:eastAsia="x-none"/>
        </w:rPr>
        <w:softHyphen/>
        <w:t xml:space="preserve">ками и узловыми </w:t>
      </w:r>
      <w:proofErr w:type="spellStart"/>
      <w:r w:rsidRPr="0050739C">
        <w:rPr>
          <w:rFonts w:ascii="Times New Roman" w:eastAsia="Times New Roman" w:hAnsi="Times New Roman" w:cs="Times New Roman"/>
          <w:spacing w:val="-4"/>
          <w:sz w:val="28"/>
          <w:lang w:val="x-none" w:eastAsia="x-none"/>
        </w:rPr>
        <w:t>фасонками</w:t>
      </w:r>
      <w:proofErr w:type="spellEnd"/>
      <w:r w:rsidRPr="0050739C">
        <w:rPr>
          <w:rFonts w:ascii="Times New Roman" w:eastAsia="Times New Roman" w:hAnsi="Times New Roman" w:cs="Times New Roman"/>
          <w:spacing w:val="-4"/>
          <w:sz w:val="28"/>
          <w:lang w:val="x-none" w:eastAsia="x-none"/>
        </w:rPr>
        <w:t>. К закладным элемен</w:t>
      </w:r>
      <w:r w:rsidRPr="0050739C">
        <w:rPr>
          <w:rFonts w:ascii="Times New Roman" w:eastAsia="Times New Roman" w:hAnsi="Times New Roman" w:cs="Times New Roman"/>
          <w:spacing w:val="-4"/>
          <w:sz w:val="28"/>
          <w:lang w:val="x-none" w:eastAsia="x-none"/>
        </w:rPr>
        <w:softHyphen/>
        <w:t>там в железобетонных изделиях связи присоеди</w:t>
      </w:r>
      <w:r w:rsidRPr="0050739C">
        <w:rPr>
          <w:rFonts w:ascii="Times New Roman" w:eastAsia="Times New Roman" w:hAnsi="Times New Roman" w:cs="Times New Roman"/>
          <w:spacing w:val="-4"/>
          <w:sz w:val="28"/>
          <w:lang w:val="x-none" w:eastAsia="x-none"/>
        </w:rPr>
        <w:softHyphen/>
        <w:t>няются на болтах с последующей сваркой.</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b/>
          <w:color w:val="FF0000"/>
          <w:spacing w:val="-4"/>
          <w:sz w:val="28"/>
          <w:szCs w:val="20"/>
          <w:lang w:val="x-none" w:eastAsia="x-none"/>
        </w:rPr>
      </w:pPr>
      <w:r w:rsidRPr="0050739C">
        <w:rPr>
          <w:rFonts w:ascii="Times New Roman" w:eastAsia="Times New Roman" w:hAnsi="Times New Roman" w:cs="Times New Roman"/>
          <w:b/>
          <w:color w:val="FF0000"/>
          <w:spacing w:val="-4"/>
          <w:sz w:val="28"/>
          <w:szCs w:val="20"/>
          <w:lang w:val="x-none" w:eastAsia="x-none"/>
        </w:rPr>
        <w:lastRenderedPageBreak/>
        <w:t xml:space="preserve">20. Выполнить план одноэтажного 2-х пролетного промышленного здания. Пролет </w:t>
      </w:r>
      <w:smartTag w:uri="urn:schemas-microsoft-com:office:smarttags" w:element="metricconverter">
        <w:smartTagPr>
          <w:attr w:name="ProductID" w:val="24 м"/>
        </w:smartTagPr>
        <w:r w:rsidRPr="0050739C">
          <w:rPr>
            <w:rFonts w:ascii="Times New Roman" w:eastAsia="Times New Roman" w:hAnsi="Times New Roman" w:cs="Times New Roman"/>
            <w:b/>
            <w:color w:val="FF0000"/>
            <w:spacing w:val="-4"/>
            <w:sz w:val="28"/>
            <w:szCs w:val="20"/>
            <w:lang w:val="x-none" w:eastAsia="x-none"/>
          </w:rPr>
          <w:t>24 м</w:t>
        </w:r>
      </w:smartTag>
      <w:r w:rsidRPr="0050739C">
        <w:rPr>
          <w:rFonts w:ascii="Times New Roman" w:eastAsia="Times New Roman" w:hAnsi="Times New Roman" w:cs="Times New Roman"/>
          <w:b/>
          <w:color w:val="FF0000"/>
          <w:spacing w:val="-4"/>
          <w:sz w:val="28"/>
          <w:szCs w:val="20"/>
          <w:lang w:val="x-none" w:eastAsia="x-none"/>
        </w:rPr>
        <w:t xml:space="preserve">; высота </w:t>
      </w:r>
      <w:smartTag w:uri="urn:schemas-microsoft-com:office:smarttags" w:element="metricconverter">
        <w:smartTagPr>
          <w:attr w:name="ProductID" w:val="9,6 м"/>
        </w:smartTagPr>
        <w:r w:rsidRPr="0050739C">
          <w:rPr>
            <w:rFonts w:ascii="Times New Roman" w:eastAsia="Times New Roman" w:hAnsi="Times New Roman" w:cs="Times New Roman"/>
            <w:b/>
            <w:color w:val="FF0000"/>
            <w:spacing w:val="-4"/>
            <w:sz w:val="28"/>
            <w:szCs w:val="20"/>
            <w:lang w:val="x-none" w:eastAsia="x-none"/>
          </w:rPr>
          <w:t>9,6 м</w:t>
        </w:r>
      </w:smartTag>
      <w:r w:rsidRPr="0050739C">
        <w:rPr>
          <w:rFonts w:ascii="Times New Roman" w:eastAsia="Times New Roman" w:hAnsi="Times New Roman" w:cs="Times New Roman"/>
          <w:b/>
          <w:color w:val="FF0000"/>
          <w:spacing w:val="-4"/>
          <w:sz w:val="28"/>
          <w:szCs w:val="20"/>
          <w:lang w:val="x-none" w:eastAsia="x-none"/>
        </w:rPr>
        <w:t xml:space="preserve">; длина температурного блока </w:t>
      </w:r>
      <w:smartTag w:uri="urn:schemas-microsoft-com:office:smarttags" w:element="metricconverter">
        <w:smartTagPr>
          <w:attr w:name="ProductID" w:val="36 м"/>
        </w:smartTagPr>
        <w:r w:rsidRPr="0050739C">
          <w:rPr>
            <w:rFonts w:ascii="Times New Roman" w:eastAsia="Times New Roman" w:hAnsi="Times New Roman" w:cs="Times New Roman"/>
            <w:b/>
            <w:color w:val="FF0000"/>
            <w:spacing w:val="-4"/>
            <w:sz w:val="28"/>
            <w:szCs w:val="20"/>
            <w:lang w:val="x-none" w:eastAsia="x-none"/>
          </w:rPr>
          <w:t>36 м</w:t>
        </w:r>
      </w:smartTag>
      <w:r w:rsidRPr="0050739C">
        <w:rPr>
          <w:rFonts w:ascii="Times New Roman" w:eastAsia="Times New Roman" w:hAnsi="Times New Roman" w:cs="Times New Roman"/>
          <w:b/>
          <w:color w:val="FF0000"/>
          <w:spacing w:val="-4"/>
          <w:sz w:val="28"/>
          <w:szCs w:val="20"/>
          <w:lang w:val="x-none" w:eastAsia="x-none"/>
        </w:rPr>
        <w:t xml:space="preserve">; шаг колонн крайних </w:t>
      </w:r>
      <w:smartTag w:uri="urn:schemas-microsoft-com:office:smarttags" w:element="metricconverter">
        <w:smartTagPr>
          <w:attr w:name="ProductID" w:val="12 м"/>
        </w:smartTagPr>
        <w:r w:rsidRPr="0050739C">
          <w:rPr>
            <w:rFonts w:ascii="Times New Roman" w:eastAsia="Times New Roman" w:hAnsi="Times New Roman" w:cs="Times New Roman"/>
            <w:b/>
            <w:color w:val="FF0000"/>
            <w:spacing w:val="-4"/>
            <w:sz w:val="28"/>
            <w:szCs w:val="20"/>
            <w:lang w:val="x-none" w:eastAsia="x-none"/>
          </w:rPr>
          <w:t>12 м</w:t>
        </w:r>
      </w:smartTag>
      <w:r w:rsidRPr="0050739C">
        <w:rPr>
          <w:rFonts w:ascii="Times New Roman" w:eastAsia="Times New Roman" w:hAnsi="Times New Roman" w:cs="Times New Roman"/>
          <w:b/>
          <w:color w:val="FF0000"/>
          <w:spacing w:val="-4"/>
          <w:sz w:val="28"/>
          <w:szCs w:val="20"/>
          <w:lang w:val="x-none" w:eastAsia="x-none"/>
        </w:rPr>
        <w:t xml:space="preserve">, средних </w:t>
      </w:r>
      <w:smartTag w:uri="urn:schemas-microsoft-com:office:smarttags" w:element="metricconverter">
        <w:smartTagPr>
          <w:attr w:name="ProductID" w:val="12 м"/>
        </w:smartTagPr>
        <w:r w:rsidRPr="0050739C">
          <w:rPr>
            <w:rFonts w:ascii="Times New Roman" w:eastAsia="Times New Roman" w:hAnsi="Times New Roman" w:cs="Times New Roman"/>
            <w:b/>
            <w:color w:val="FF0000"/>
            <w:spacing w:val="-4"/>
            <w:sz w:val="28"/>
            <w:szCs w:val="20"/>
            <w:lang w:val="x-none" w:eastAsia="x-none"/>
          </w:rPr>
          <w:t>12 м</w:t>
        </w:r>
      </w:smartTag>
      <w:r w:rsidRPr="0050739C">
        <w:rPr>
          <w:rFonts w:ascii="Times New Roman" w:eastAsia="Times New Roman" w:hAnsi="Times New Roman" w:cs="Times New Roman"/>
          <w:b/>
          <w:color w:val="FF0000"/>
          <w:spacing w:val="-4"/>
          <w:sz w:val="28"/>
          <w:szCs w:val="20"/>
          <w:lang w:val="x-none" w:eastAsia="x-none"/>
        </w:rPr>
        <w:t xml:space="preserve">; шаг стропильных конструкций </w:t>
      </w:r>
      <w:smartTag w:uri="urn:schemas-microsoft-com:office:smarttags" w:element="metricconverter">
        <w:smartTagPr>
          <w:attr w:name="ProductID" w:val="12 м"/>
        </w:smartTagPr>
        <w:r w:rsidRPr="0050739C">
          <w:rPr>
            <w:rFonts w:ascii="Times New Roman" w:eastAsia="Times New Roman" w:hAnsi="Times New Roman" w:cs="Times New Roman"/>
            <w:b/>
            <w:color w:val="FF0000"/>
            <w:spacing w:val="-4"/>
            <w:sz w:val="28"/>
            <w:szCs w:val="20"/>
            <w:lang w:val="x-none" w:eastAsia="x-none"/>
          </w:rPr>
          <w:t>12 м</w:t>
        </w:r>
      </w:smartTag>
      <w:r w:rsidRPr="0050739C">
        <w:rPr>
          <w:rFonts w:ascii="Times New Roman" w:eastAsia="Times New Roman" w:hAnsi="Times New Roman" w:cs="Times New Roman"/>
          <w:b/>
          <w:color w:val="FF0000"/>
          <w:spacing w:val="-4"/>
          <w:sz w:val="28"/>
          <w:szCs w:val="20"/>
          <w:lang w:val="x-none" w:eastAsia="x-none"/>
        </w:rPr>
        <w:t xml:space="preserve">; стеновые панели из легкого бетона горизонтальной разрезки длиной </w:t>
      </w:r>
      <w:smartTag w:uri="urn:schemas-microsoft-com:office:smarttags" w:element="metricconverter">
        <w:smartTagPr>
          <w:attr w:name="ProductID" w:val="6 м"/>
        </w:smartTagPr>
        <w:r w:rsidRPr="0050739C">
          <w:rPr>
            <w:rFonts w:ascii="Times New Roman" w:eastAsia="Times New Roman" w:hAnsi="Times New Roman" w:cs="Times New Roman"/>
            <w:b/>
            <w:color w:val="FF0000"/>
            <w:spacing w:val="-4"/>
            <w:sz w:val="28"/>
            <w:szCs w:val="20"/>
            <w:lang w:val="x-none" w:eastAsia="x-none"/>
          </w:rPr>
          <w:t>6 м</w:t>
        </w:r>
      </w:smartTag>
      <w:r w:rsidRPr="0050739C">
        <w:rPr>
          <w:rFonts w:ascii="Times New Roman" w:eastAsia="Times New Roman" w:hAnsi="Times New Roman" w:cs="Times New Roman"/>
          <w:b/>
          <w:color w:val="FF0000"/>
          <w:spacing w:val="-4"/>
          <w:sz w:val="28"/>
          <w:szCs w:val="20"/>
          <w:lang w:val="x-none" w:eastAsia="x-none"/>
        </w:rPr>
        <w:t xml:space="preserve">; кран Q=2 т; окно высотой </w:t>
      </w:r>
      <w:smartTag w:uri="urn:schemas-microsoft-com:office:smarttags" w:element="metricconverter">
        <w:smartTagPr>
          <w:attr w:name="ProductID" w:val="6 м"/>
        </w:smartTagPr>
        <w:r w:rsidRPr="0050739C">
          <w:rPr>
            <w:rFonts w:ascii="Times New Roman" w:eastAsia="Times New Roman" w:hAnsi="Times New Roman" w:cs="Times New Roman"/>
            <w:b/>
            <w:color w:val="FF0000"/>
            <w:spacing w:val="-4"/>
            <w:sz w:val="28"/>
            <w:szCs w:val="20"/>
            <w:lang w:val="x-none" w:eastAsia="x-none"/>
          </w:rPr>
          <w:t>6 м</w:t>
        </w:r>
      </w:smartTag>
      <w:r w:rsidRPr="0050739C">
        <w:rPr>
          <w:rFonts w:ascii="Times New Roman" w:eastAsia="Times New Roman" w:hAnsi="Times New Roman" w:cs="Times New Roman"/>
          <w:b/>
          <w:color w:val="FF0000"/>
          <w:spacing w:val="-4"/>
          <w:sz w:val="28"/>
          <w:szCs w:val="20"/>
          <w:lang w:val="x-none" w:eastAsia="x-none"/>
        </w:rPr>
        <w:t xml:space="preserve">, длиной </w:t>
      </w:r>
      <w:smartTag w:uri="urn:schemas-microsoft-com:office:smarttags" w:element="metricconverter">
        <w:smartTagPr>
          <w:attr w:name="ProductID" w:val="4,5 м"/>
        </w:smartTagPr>
        <w:r w:rsidRPr="0050739C">
          <w:rPr>
            <w:rFonts w:ascii="Times New Roman" w:eastAsia="Times New Roman" w:hAnsi="Times New Roman" w:cs="Times New Roman"/>
            <w:b/>
            <w:color w:val="FF0000"/>
            <w:spacing w:val="-4"/>
            <w:sz w:val="28"/>
            <w:szCs w:val="20"/>
            <w:lang w:val="x-none" w:eastAsia="x-none"/>
          </w:rPr>
          <w:t>4,5 м</w:t>
        </w:r>
      </w:smartTag>
      <w:r w:rsidRPr="0050739C">
        <w:rPr>
          <w:rFonts w:ascii="Times New Roman" w:eastAsia="Times New Roman" w:hAnsi="Times New Roman" w:cs="Times New Roman"/>
          <w:b/>
          <w:color w:val="FF0000"/>
          <w:spacing w:val="-4"/>
          <w:sz w:val="28"/>
          <w:szCs w:val="20"/>
          <w:lang w:val="x-none" w:eastAsia="x-none"/>
        </w:rPr>
        <w:t>, количество 8. Обеспечить жесткость здания, проставить необходимые размеры, отметки, состав полов, кровли, обозначить основные конструкции.</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color w:val="00B050"/>
          <w:spacing w:val="-4"/>
          <w:sz w:val="28"/>
          <w:szCs w:val="20"/>
          <w:lang w:val="x-none" w:eastAsia="x-none"/>
        </w:rPr>
      </w:pPr>
      <w:r w:rsidRPr="0050739C">
        <w:rPr>
          <w:rFonts w:ascii="Times New Roman" w:eastAsia="Times New Roman" w:hAnsi="Times New Roman" w:cs="Times New Roman"/>
          <w:color w:val="00B050"/>
          <w:spacing w:val="-4"/>
          <w:sz w:val="28"/>
          <w:szCs w:val="20"/>
          <w:lang w:val="x-none" w:eastAsia="x-none"/>
        </w:rPr>
        <w:t>ГОСТ 21.501-93 ПРАВИЛА ВЫПОЛНЕНИЯ АРХИТЕКТУРНО-СТРОИТЕЛЬНЫХ РАБОЧИХ ЧЕРТЕЖЕЙ</w:t>
      </w:r>
    </w:p>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i/>
          <w:color w:val="FF0000"/>
          <w:spacing w:val="-4"/>
          <w:sz w:val="28"/>
          <w:szCs w:val="20"/>
          <w:lang w:eastAsia="x-none"/>
        </w:rPr>
      </w:pPr>
      <w:r>
        <w:rPr>
          <w:rFonts w:ascii="Times New Roman" w:eastAsia="Times New Roman" w:hAnsi="Times New Roman" w:cs="Times New Roman"/>
          <w:noProof/>
          <w:spacing w:val="-4"/>
          <w:sz w:val="28"/>
          <w:szCs w:val="20"/>
          <w:lang w:eastAsia="ru-RU"/>
        </w:rPr>
        <w:drawing>
          <wp:inline distT="0" distB="0" distL="0" distR="0">
            <wp:extent cx="7181850" cy="4876800"/>
            <wp:effectExtent l="0" t="0" r="0" b="0"/>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23"/>
                    <pic:cNvPicPr>
                      <a:picLocks noChangeAspect="1" noChangeArrowheads="1"/>
                    </pic:cNvPicPr>
                  </pic:nvPicPr>
                  <pic:blipFill>
                    <a:blip r:embed="rId107">
                      <a:extLst>
                        <a:ext uri="{28A0092B-C50C-407E-A947-70E740481C1C}">
                          <a14:useLocalDpi xmlns:a14="http://schemas.microsoft.com/office/drawing/2010/main" val="0"/>
                        </a:ext>
                      </a:extLst>
                    </a:blip>
                    <a:srcRect/>
                    <a:stretch>
                      <a:fillRect/>
                    </a:stretch>
                  </pic:blipFill>
                  <pic:spPr bwMode="auto">
                    <a:xfrm>
                      <a:off x="0" y="0"/>
                      <a:ext cx="7181850" cy="4876800"/>
                    </a:xfrm>
                    <a:prstGeom prst="rect">
                      <a:avLst/>
                    </a:prstGeom>
                    <a:noFill/>
                    <a:ln>
                      <a:noFill/>
                    </a:ln>
                  </pic:spPr>
                </pic:pic>
              </a:graphicData>
            </a:graphic>
          </wp:inline>
        </w:drawing>
      </w:r>
    </w:p>
    <w:p w:rsidR="0050739C" w:rsidRDefault="0050739C">
      <w:pPr>
        <w:rPr>
          <w:rFonts w:ascii="Times New Roman" w:eastAsia="Times New Roman" w:hAnsi="Times New Roman" w:cs="Times New Roman"/>
          <w:i/>
          <w:color w:val="FF0000"/>
          <w:spacing w:val="-4"/>
          <w:sz w:val="28"/>
          <w:szCs w:val="20"/>
          <w:lang w:val="x-none" w:eastAsia="x-none"/>
        </w:rPr>
      </w:pPr>
      <w:r>
        <w:rPr>
          <w:rFonts w:ascii="Times New Roman" w:eastAsia="Times New Roman" w:hAnsi="Times New Roman" w:cs="Times New Roman"/>
          <w:i/>
          <w:color w:val="FF0000"/>
          <w:spacing w:val="-4"/>
          <w:sz w:val="28"/>
          <w:szCs w:val="20"/>
          <w:lang w:val="x-none" w:eastAsia="x-none"/>
        </w:rPr>
        <w:br w:type="page"/>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b/>
          <w:color w:val="FF0000"/>
          <w:spacing w:val="-4"/>
          <w:sz w:val="28"/>
          <w:szCs w:val="20"/>
          <w:lang w:val="x-none" w:eastAsia="x-none"/>
        </w:rPr>
      </w:pPr>
      <w:r w:rsidRPr="0050739C">
        <w:rPr>
          <w:rFonts w:ascii="Times New Roman" w:eastAsia="Times New Roman" w:hAnsi="Times New Roman" w:cs="Times New Roman"/>
          <w:b/>
          <w:color w:val="FF0000"/>
          <w:spacing w:val="-4"/>
          <w:sz w:val="28"/>
          <w:szCs w:val="20"/>
          <w:lang w:val="x-none" w:eastAsia="x-none"/>
        </w:rPr>
        <w:lastRenderedPageBreak/>
        <w:t xml:space="preserve">21. Выполнить план кровли одноэтажного 3-х пролетного </w:t>
      </w:r>
      <w:proofErr w:type="spellStart"/>
      <w:r w:rsidRPr="0050739C">
        <w:rPr>
          <w:rFonts w:ascii="Times New Roman" w:eastAsia="Times New Roman" w:hAnsi="Times New Roman" w:cs="Times New Roman"/>
          <w:b/>
          <w:color w:val="FF0000"/>
          <w:spacing w:val="-4"/>
          <w:sz w:val="28"/>
          <w:szCs w:val="20"/>
          <w:lang w:val="x-none" w:eastAsia="x-none"/>
        </w:rPr>
        <w:t>промздания</w:t>
      </w:r>
      <w:proofErr w:type="spellEnd"/>
      <w:r w:rsidRPr="0050739C">
        <w:rPr>
          <w:rFonts w:ascii="Times New Roman" w:eastAsia="Times New Roman" w:hAnsi="Times New Roman" w:cs="Times New Roman"/>
          <w:b/>
          <w:color w:val="FF0000"/>
          <w:spacing w:val="-4"/>
          <w:sz w:val="28"/>
          <w:szCs w:val="20"/>
          <w:lang w:val="x-none" w:eastAsia="x-none"/>
        </w:rPr>
        <w:t xml:space="preserve"> при следующих данных: пролет L=18 м; высота Н=12,7 м; длина температурного блока </w:t>
      </w:r>
      <w:smartTag w:uri="urn:schemas-microsoft-com:office:smarttags" w:element="metricconverter">
        <w:smartTagPr>
          <w:attr w:name="ProductID" w:val="30 м"/>
        </w:smartTagPr>
        <w:r w:rsidRPr="0050739C">
          <w:rPr>
            <w:rFonts w:ascii="Times New Roman" w:eastAsia="Times New Roman" w:hAnsi="Times New Roman" w:cs="Times New Roman"/>
            <w:b/>
            <w:color w:val="FF0000"/>
            <w:spacing w:val="-4"/>
            <w:sz w:val="28"/>
            <w:szCs w:val="20"/>
            <w:lang w:val="x-none" w:eastAsia="x-none"/>
          </w:rPr>
          <w:t>30 м</w:t>
        </w:r>
      </w:smartTag>
      <w:r w:rsidRPr="0050739C">
        <w:rPr>
          <w:rFonts w:ascii="Times New Roman" w:eastAsia="Times New Roman" w:hAnsi="Times New Roman" w:cs="Times New Roman"/>
          <w:b/>
          <w:color w:val="FF0000"/>
          <w:spacing w:val="-4"/>
          <w:sz w:val="28"/>
          <w:szCs w:val="20"/>
          <w:lang w:val="x-none" w:eastAsia="x-none"/>
        </w:rPr>
        <w:t xml:space="preserve"> (количество блоков - 1); шаг колонн - </w:t>
      </w:r>
      <w:smartTag w:uri="urn:schemas-microsoft-com:office:smarttags" w:element="metricconverter">
        <w:smartTagPr>
          <w:attr w:name="ProductID" w:val="6 м"/>
        </w:smartTagPr>
        <w:r w:rsidRPr="0050739C">
          <w:rPr>
            <w:rFonts w:ascii="Times New Roman" w:eastAsia="Times New Roman" w:hAnsi="Times New Roman" w:cs="Times New Roman"/>
            <w:b/>
            <w:color w:val="FF0000"/>
            <w:spacing w:val="-4"/>
            <w:sz w:val="28"/>
            <w:szCs w:val="20"/>
            <w:lang w:val="x-none" w:eastAsia="x-none"/>
          </w:rPr>
          <w:t>6 м</w:t>
        </w:r>
      </w:smartTag>
      <w:r w:rsidRPr="0050739C">
        <w:rPr>
          <w:rFonts w:ascii="Times New Roman" w:eastAsia="Times New Roman" w:hAnsi="Times New Roman" w:cs="Times New Roman"/>
          <w:b/>
          <w:color w:val="FF0000"/>
          <w:spacing w:val="-4"/>
          <w:sz w:val="28"/>
          <w:szCs w:val="20"/>
          <w:lang w:val="x-none" w:eastAsia="x-none"/>
        </w:rPr>
        <w:t>; фонари П-образные (в среднем пролете), проставить необходимые размеры.</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color w:val="00B050"/>
          <w:spacing w:val="-4"/>
          <w:sz w:val="28"/>
          <w:szCs w:val="20"/>
          <w:lang w:eastAsia="x-none"/>
        </w:rPr>
      </w:pPr>
      <w:r w:rsidRPr="0050739C">
        <w:rPr>
          <w:rFonts w:ascii="Times New Roman" w:eastAsia="Times New Roman" w:hAnsi="Times New Roman" w:cs="Times New Roman"/>
          <w:color w:val="00B050"/>
          <w:spacing w:val="-4"/>
          <w:sz w:val="28"/>
          <w:szCs w:val="20"/>
          <w:lang w:val="x-none" w:eastAsia="x-none"/>
        </w:rPr>
        <w:t>ГОСТ 21.501-93 ПРАВИЛА ВЫПОЛНЕНИЯ АРХИТЕКТУРНО-СТРОИТЕЛЬНЫХ РАБОЧИХ ЧЕРТЕЖЕЙ</w:t>
      </w:r>
    </w:p>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i/>
          <w:color w:val="FF0000"/>
          <w:spacing w:val="-4"/>
          <w:sz w:val="28"/>
          <w:szCs w:val="20"/>
          <w:lang w:val="x-none" w:eastAsia="x-none"/>
        </w:rPr>
      </w:pPr>
      <w:r w:rsidRPr="0050739C">
        <w:rPr>
          <w:rFonts w:ascii="Times New Roman" w:eastAsia="Times New Roman" w:hAnsi="Times New Roman" w:cs="Times New Roman"/>
          <w:spacing w:val="-4"/>
          <w:sz w:val="28"/>
          <w:szCs w:val="20"/>
          <w:lang w:val="x-none" w:eastAsia="x-none"/>
        </w:rPr>
        <w:object w:dxaOrig="21525" w:dyaOrig="12975">
          <v:shape id="_x0000_i1048" type="#_x0000_t75" style="width:539.25pt;height:324.75pt" o:ole="">
            <v:imagedata r:id="rId108" o:title=""/>
          </v:shape>
          <o:OLEObject Type="Embed" ProgID="AutoCAD.Drawing.18" ShapeID="_x0000_i1048" DrawAspect="Content" ObjectID="_1389882345" r:id="rId109"/>
        </w:object>
      </w:r>
      <w:r>
        <w:rPr>
          <w:rFonts w:ascii="Times New Roman" w:eastAsia="Times New Roman" w:hAnsi="Times New Roman" w:cs="Times New Roman"/>
          <w:noProof/>
          <w:spacing w:val="-4"/>
          <w:sz w:val="28"/>
          <w:szCs w:val="20"/>
          <w:lang w:eastAsia="ru-RU"/>
        </w:rPr>
        <w:drawing>
          <wp:inline distT="0" distB="0" distL="0" distR="0">
            <wp:extent cx="7124700" cy="4667250"/>
            <wp:effectExtent l="0" t="0" r="0"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33"/>
                    <pic:cNvPicPr>
                      <a:picLocks noChangeAspect="1" noChangeArrowheads="1"/>
                    </pic:cNvPicPr>
                  </pic:nvPicPr>
                  <pic:blipFill>
                    <a:blip r:embed="rId110">
                      <a:extLst>
                        <a:ext uri="{28A0092B-C50C-407E-A947-70E740481C1C}">
                          <a14:useLocalDpi xmlns:a14="http://schemas.microsoft.com/office/drawing/2010/main" val="0"/>
                        </a:ext>
                      </a:extLst>
                    </a:blip>
                    <a:srcRect/>
                    <a:stretch>
                      <a:fillRect/>
                    </a:stretch>
                  </pic:blipFill>
                  <pic:spPr bwMode="auto">
                    <a:xfrm>
                      <a:off x="0" y="0"/>
                      <a:ext cx="7124700" cy="4667250"/>
                    </a:xfrm>
                    <a:prstGeom prst="rect">
                      <a:avLst/>
                    </a:prstGeom>
                    <a:noFill/>
                    <a:ln>
                      <a:noFill/>
                    </a:ln>
                  </pic:spPr>
                </pic:pic>
              </a:graphicData>
            </a:graphic>
          </wp:inline>
        </w:drawing>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b/>
          <w:color w:val="FF0000"/>
          <w:spacing w:val="-4"/>
          <w:sz w:val="28"/>
          <w:szCs w:val="20"/>
          <w:lang w:val="x-none" w:eastAsia="x-none"/>
        </w:rPr>
      </w:pPr>
      <w:r w:rsidRPr="0050739C">
        <w:rPr>
          <w:rFonts w:ascii="Times New Roman" w:eastAsia="Times New Roman" w:hAnsi="Times New Roman" w:cs="Times New Roman"/>
          <w:b/>
          <w:color w:val="FF0000"/>
          <w:spacing w:val="-4"/>
          <w:sz w:val="28"/>
          <w:szCs w:val="20"/>
          <w:lang w:val="x-none" w:eastAsia="x-none"/>
        </w:rPr>
        <w:lastRenderedPageBreak/>
        <w:t xml:space="preserve">22. Выполнить продольный разрез одноэтажного 3-х пролетного </w:t>
      </w:r>
      <w:proofErr w:type="spellStart"/>
      <w:r w:rsidRPr="0050739C">
        <w:rPr>
          <w:rFonts w:ascii="Times New Roman" w:eastAsia="Times New Roman" w:hAnsi="Times New Roman" w:cs="Times New Roman"/>
          <w:b/>
          <w:color w:val="FF0000"/>
          <w:spacing w:val="-4"/>
          <w:sz w:val="28"/>
          <w:szCs w:val="20"/>
          <w:lang w:val="x-none" w:eastAsia="x-none"/>
        </w:rPr>
        <w:t>промздания</w:t>
      </w:r>
      <w:proofErr w:type="spellEnd"/>
      <w:r w:rsidRPr="0050739C">
        <w:rPr>
          <w:rFonts w:ascii="Times New Roman" w:eastAsia="Times New Roman" w:hAnsi="Times New Roman" w:cs="Times New Roman"/>
          <w:b/>
          <w:color w:val="FF0000"/>
          <w:spacing w:val="-4"/>
          <w:sz w:val="28"/>
          <w:szCs w:val="20"/>
          <w:lang w:val="x-none" w:eastAsia="x-none"/>
        </w:rPr>
        <w:t xml:space="preserve"> при следующих данных: пролет L=18 м; высота Н=9,6 м; длина температурного блока </w:t>
      </w:r>
      <w:smartTag w:uri="urn:schemas-microsoft-com:office:smarttags" w:element="metricconverter">
        <w:smartTagPr>
          <w:attr w:name="ProductID" w:val="30 м"/>
        </w:smartTagPr>
        <w:r w:rsidRPr="0050739C">
          <w:rPr>
            <w:rFonts w:ascii="Times New Roman" w:eastAsia="Times New Roman" w:hAnsi="Times New Roman" w:cs="Times New Roman"/>
            <w:b/>
            <w:color w:val="FF0000"/>
            <w:spacing w:val="-4"/>
            <w:sz w:val="28"/>
            <w:szCs w:val="20"/>
            <w:lang w:val="x-none" w:eastAsia="x-none"/>
          </w:rPr>
          <w:t>30 м</w:t>
        </w:r>
      </w:smartTag>
      <w:r w:rsidRPr="0050739C">
        <w:rPr>
          <w:rFonts w:ascii="Times New Roman" w:eastAsia="Times New Roman" w:hAnsi="Times New Roman" w:cs="Times New Roman"/>
          <w:b/>
          <w:color w:val="FF0000"/>
          <w:spacing w:val="-4"/>
          <w:sz w:val="28"/>
          <w:szCs w:val="20"/>
          <w:lang w:val="x-none" w:eastAsia="x-none"/>
        </w:rPr>
        <w:t xml:space="preserve">; количество блоков - 2; шаг крайних колонн </w:t>
      </w:r>
      <w:smartTag w:uri="urn:schemas-microsoft-com:office:smarttags" w:element="metricconverter">
        <w:smartTagPr>
          <w:attr w:name="ProductID" w:val="6 м"/>
        </w:smartTagPr>
        <w:r w:rsidRPr="0050739C">
          <w:rPr>
            <w:rFonts w:ascii="Times New Roman" w:eastAsia="Times New Roman" w:hAnsi="Times New Roman" w:cs="Times New Roman"/>
            <w:b/>
            <w:color w:val="FF0000"/>
            <w:spacing w:val="-4"/>
            <w:sz w:val="28"/>
            <w:szCs w:val="20"/>
            <w:lang w:val="x-none" w:eastAsia="x-none"/>
          </w:rPr>
          <w:t>6 м</w:t>
        </w:r>
      </w:smartTag>
      <w:r w:rsidRPr="0050739C">
        <w:rPr>
          <w:rFonts w:ascii="Times New Roman" w:eastAsia="Times New Roman" w:hAnsi="Times New Roman" w:cs="Times New Roman"/>
          <w:b/>
          <w:color w:val="FF0000"/>
          <w:spacing w:val="-4"/>
          <w:sz w:val="28"/>
          <w:szCs w:val="20"/>
          <w:lang w:val="x-none" w:eastAsia="x-none"/>
        </w:rPr>
        <w:t xml:space="preserve">, средних </w:t>
      </w:r>
      <w:smartTag w:uri="urn:schemas-microsoft-com:office:smarttags" w:element="metricconverter">
        <w:smartTagPr>
          <w:attr w:name="ProductID" w:val="12 м"/>
        </w:smartTagPr>
        <w:r w:rsidRPr="0050739C">
          <w:rPr>
            <w:rFonts w:ascii="Times New Roman" w:eastAsia="Times New Roman" w:hAnsi="Times New Roman" w:cs="Times New Roman"/>
            <w:b/>
            <w:color w:val="FF0000"/>
            <w:spacing w:val="-4"/>
            <w:sz w:val="28"/>
            <w:szCs w:val="20"/>
            <w:lang w:val="x-none" w:eastAsia="x-none"/>
          </w:rPr>
          <w:t>12 м</w:t>
        </w:r>
      </w:smartTag>
      <w:r w:rsidRPr="0050739C">
        <w:rPr>
          <w:rFonts w:ascii="Times New Roman" w:eastAsia="Times New Roman" w:hAnsi="Times New Roman" w:cs="Times New Roman"/>
          <w:b/>
          <w:color w:val="FF0000"/>
          <w:spacing w:val="-4"/>
          <w:sz w:val="28"/>
          <w:szCs w:val="20"/>
          <w:lang w:val="x-none" w:eastAsia="x-none"/>
        </w:rPr>
        <w:t xml:space="preserve">; стеновые панели из легкого бетона горизонтальной разрезки; грузоподъемность крана </w:t>
      </w:r>
      <w:proofErr w:type="spellStart"/>
      <w:r w:rsidRPr="0050739C">
        <w:rPr>
          <w:rFonts w:ascii="Times New Roman" w:eastAsia="Times New Roman" w:hAnsi="Times New Roman" w:cs="Times New Roman"/>
          <w:b/>
          <w:color w:val="FF0000"/>
          <w:spacing w:val="-4"/>
          <w:sz w:val="28"/>
          <w:szCs w:val="20"/>
          <w:lang w:val="x-none" w:eastAsia="x-none"/>
        </w:rPr>
        <w:t>Q</w:t>
      </w:r>
      <w:r w:rsidRPr="0050739C">
        <w:rPr>
          <w:rFonts w:ascii="Times New Roman" w:eastAsia="Times New Roman" w:hAnsi="Times New Roman" w:cs="Times New Roman"/>
          <w:b/>
          <w:color w:val="FF0000"/>
          <w:spacing w:val="-4"/>
          <w:sz w:val="28"/>
          <w:szCs w:val="20"/>
          <w:vertAlign w:val="subscript"/>
          <w:lang w:val="x-none" w:eastAsia="x-none"/>
        </w:rPr>
        <w:t>крана</w:t>
      </w:r>
      <w:proofErr w:type="spellEnd"/>
      <w:r w:rsidRPr="0050739C">
        <w:rPr>
          <w:rFonts w:ascii="Times New Roman" w:eastAsia="Times New Roman" w:hAnsi="Times New Roman" w:cs="Times New Roman"/>
          <w:b/>
          <w:color w:val="FF0000"/>
          <w:spacing w:val="-4"/>
          <w:sz w:val="28"/>
          <w:szCs w:val="20"/>
          <w:lang w:val="x-none" w:eastAsia="x-none"/>
        </w:rPr>
        <w:t>=1 т; фонари - П-образные; конструкции - железобетонные; здание - отапливаемое. Обеспечить жесткость здания, проставить необходимые размеры, отметки, составы полов, кровли. Обозначить основные конструкции. Выполнить узел крепления связей к низу колонны.</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color w:val="FF0000"/>
          <w:spacing w:val="-4"/>
          <w:sz w:val="28"/>
          <w:szCs w:val="20"/>
          <w:lang w:eastAsia="x-none"/>
        </w:rPr>
      </w:pPr>
      <w:r w:rsidRPr="0050739C">
        <w:rPr>
          <w:rFonts w:ascii="Times New Roman" w:eastAsia="Times New Roman" w:hAnsi="Times New Roman" w:cs="Times New Roman"/>
          <w:color w:val="00B050"/>
          <w:spacing w:val="-4"/>
          <w:sz w:val="28"/>
          <w:szCs w:val="20"/>
          <w:lang w:val="x-none" w:eastAsia="x-none"/>
        </w:rPr>
        <w:t>ГОСТ 21.501-93 ПРАВИЛА ВЫПОЛНЕНИЯ АРХИТЕКТУРНО-СТРОИТЕЛЬНЫХ РАБОЧИХ ЧЕРТЕЖЕЙ</w:t>
      </w:r>
      <w:r w:rsidRPr="0050739C">
        <w:rPr>
          <w:rFonts w:ascii="Times New Roman" w:eastAsia="Times New Roman" w:hAnsi="Times New Roman" w:cs="Times New Roman"/>
          <w:color w:val="00B050"/>
          <w:spacing w:val="-4"/>
          <w:sz w:val="28"/>
          <w:szCs w:val="20"/>
          <w:lang w:eastAsia="x-none"/>
        </w:rPr>
        <w:t xml:space="preserve"> </w:t>
      </w:r>
    </w:p>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color w:val="00B050"/>
          <w:spacing w:val="-4"/>
          <w:sz w:val="28"/>
          <w:szCs w:val="20"/>
          <w:lang w:eastAsia="x-none"/>
        </w:rPr>
      </w:pPr>
      <w:r w:rsidRPr="0050739C">
        <w:rPr>
          <w:rFonts w:ascii="Times New Roman" w:eastAsia="Times New Roman" w:hAnsi="Times New Roman" w:cs="Times New Roman"/>
          <w:spacing w:val="-4"/>
          <w:sz w:val="28"/>
          <w:szCs w:val="20"/>
          <w:lang w:val="x-none" w:eastAsia="x-none"/>
        </w:rPr>
        <w:object w:dxaOrig="27180" w:dyaOrig="10050">
          <v:shape id="_x0000_i1049" type="#_x0000_t75" style="width:560.25pt;height:207.75pt" o:ole="">
            <v:imagedata r:id="rId111" o:title=""/>
          </v:shape>
          <o:OLEObject Type="Embed" ProgID="AutoCAD.Drawing.18" ShapeID="_x0000_i1049" DrawAspect="Content" ObjectID="_1389882346" r:id="rId112"/>
        </w:object>
      </w:r>
    </w:p>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i/>
          <w:color w:val="FF0000"/>
          <w:spacing w:val="-4"/>
          <w:sz w:val="28"/>
          <w:szCs w:val="20"/>
          <w:lang w:eastAsia="x-none"/>
        </w:rPr>
      </w:pPr>
      <w:r>
        <w:rPr>
          <w:rFonts w:ascii="Times New Roman" w:eastAsia="Times New Roman" w:hAnsi="Times New Roman" w:cs="Times New Roman"/>
          <w:noProof/>
          <w:spacing w:val="-4"/>
          <w:sz w:val="28"/>
          <w:szCs w:val="20"/>
          <w:lang w:eastAsia="ru-RU"/>
        </w:rPr>
        <w:drawing>
          <wp:inline distT="0" distB="0" distL="0" distR="0">
            <wp:extent cx="2924175" cy="4905901"/>
            <wp:effectExtent l="0" t="0" r="0" b="9525"/>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13" cstate="print">
                      <a:extLst>
                        <a:ext uri="{28A0092B-C50C-407E-A947-70E740481C1C}">
                          <a14:useLocalDpi xmlns:a14="http://schemas.microsoft.com/office/drawing/2010/main" val="0"/>
                        </a:ext>
                      </a:extLst>
                    </a:blip>
                    <a:srcRect/>
                    <a:stretch>
                      <a:fillRect/>
                    </a:stretch>
                  </pic:blipFill>
                  <pic:spPr bwMode="auto">
                    <a:xfrm>
                      <a:off x="0" y="0"/>
                      <a:ext cx="2924175" cy="4905901"/>
                    </a:xfrm>
                    <a:prstGeom prst="rect">
                      <a:avLst/>
                    </a:prstGeom>
                    <a:noFill/>
                    <a:ln>
                      <a:noFill/>
                    </a:ln>
                  </pic:spPr>
                </pic:pic>
              </a:graphicData>
            </a:graphic>
          </wp:inline>
        </w:drawing>
      </w:r>
    </w:p>
    <w:p w:rsidR="0050739C" w:rsidRDefault="0050739C">
      <w:pPr>
        <w:rPr>
          <w:rFonts w:ascii="Times New Roman" w:eastAsia="Times New Roman" w:hAnsi="Times New Roman" w:cs="Times New Roman"/>
          <w:i/>
          <w:color w:val="FF0000"/>
          <w:spacing w:val="-4"/>
          <w:sz w:val="28"/>
          <w:szCs w:val="20"/>
          <w:lang w:val="x-none" w:eastAsia="x-none"/>
        </w:rPr>
      </w:pPr>
      <w:r>
        <w:rPr>
          <w:rFonts w:ascii="Times New Roman" w:eastAsia="Times New Roman" w:hAnsi="Times New Roman" w:cs="Times New Roman"/>
          <w:i/>
          <w:color w:val="FF0000"/>
          <w:spacing w:val="-4"/>
          <w:sz w:val="28"/>
          <w:szCs w:val="20"/>
          <w:lang w:val="x-none" w:eastAsia="x-none"/>
        </w:rPr>
        <w:br w:type="page"/>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b/>
          <w:color w:val="FF0000"/>
          <w:spacing w:val="-4"/>
          <w:sz w:val="28"/>
          <w:szCs w:val="20"/>
          <w:lang w:val="x-none" w:eastAsia="x-none"/>
        </w:rPr>
      </w:pPr>
      <w:r w:rsidRPr="0050739C">
        <w:rPr>
          <w:rFonts w:ascii="Times New Roman" w:eastAsia="Times New Roman" w:hAnsi="Times New Roman" w:cs="Times New Roman"/>
          <w:b/>
          <w:color w:val="FF0000"/>
          <w:spacing w:val="-4"/>
          <w:sz w:val="28"/>
          <w:szCs w:val="20"/>
          <w:lang w:val="x-none" w:eastAsia="x-none"/>
        </w:rPr>
        <w:lastRenderedPageBreak/>
        <w:t xml:space="preserve">23. Выполнить план одноэтажного 2-х пролетного </w:t>
      </w:r>
      <w:proofErr w:type="spellStart"/>
      <w:r w:rsidRPr="0050739C">
        <w:rPr>
          <w:rFonts w:ascii="Times New Roman" w:eastAsia="Times New Roman" w:hAnsi="Times New Roman" w:cs="Times New Roman"/>
          <w:b/>
          <w:color w:val="FF0000"/>
          <w:spacing w:val="-4"/>
          <w:sz w:val="28"/>
          <w:szCs w:val="20"/>
          <w:lang w:val="x-none" w:eastAsia="x-none"/>
        </w:rPr>
        <w:t>промздания</w:t>
      </w:r>
      <w:proofErr w:type="spellEnd"/>
      <w:r w:rsidRPr="0050739C">
        <w:rPr>
          <w:rFonts w:ascii="Times New Roman" w:eastAsia="Times New Roman" w:hAnsi="Times New Roman" w:cs="Times New Roman"/>
          <w:b/>
          <w:color w:val="FF0000"/>
          <w:spacing w:val="-4"/>
          <w:sz w:val="28"/>
          <w:szCs w:val="20"/>
          <w:lang w:val="x-none" w:eastAsia="x-none"/>
        </w:rPr>
        <w:t xml:space="preserve"> пролетом </w:t>
      </w:r>
      <w:smartTag w:uri="urn:schemas-microsoft-com:office:smarttags" w:element="metricconverter">
        <w:smartTagPr>
          <w:attr w:name="ProductID" w:val="18 м"/>
        </w:smartTagPr>
        <w:r w:rsidRPr="0050739C">
          <w:rPr>
            <w:rFonts w:ascii="Times New Roman" w:eastAsia="Times New Roman" w:hAnsi="Times New Roman" w:cs="Times New Roman"/>
            <w:b/>
            <w:color w:val="FF0000"/>
            <w:spacing w:val="-4"/>
            <w:sz w:val="28"/>
            <w:szCs w:val="20"/>
            <w:lang w:val="x-none" w:eastAsia="x-none"/>
          </w:rPr>
          <w:t>18 м</w:t>
        </w:r>
      </w:smartTag>
      <w:r w:rsidRPr="0050739C">
        <w:rPr>
          <w:rFonts w:ascii="Times New Roman" w:eastAsia="Times New Roman" w:hAnsi="Times New Roman" w:cs="Times New Roman"/>
          <w:b/>
          <w:color w:val="FF0000"/>
          <w:spacing w:val="-4"/>
          <w:sz w:val="28"/>
          <w:szCs w:val="20"/>
          <w:lang w:val="x-none" w:eastAsia="x-none"/>
        </w:rPr>
        <w:t xml:space="preserve">; высотой </w:t>
      </w:r>
      <w:smartTag w:uri="urn:schemas-microsoft-com:office:smarttags" w:element="metricconverter">
        <w:smartTagPr>
          <w:attr w:name="ProductID" w:val="9,6 м"/>
        </w:smartTagPr>
        <w:r w:rsidRPr="0050739C">
          <w:rPr>
            <w:rFonts w:ascii="Times New Roman" w:eastAsia="Times New Roman" w:hAnsi="Times New Roman" w:cs="Times New Roman"/>
            <w:b/>
            <w:color w:val="FF0000"/>
            <w:spacing w:val="-4"/>
            <w:sz w:val="28"/>
            <w:szCs w:val="20"/>
            <w:lang w:val="x-none" w:eastAsia="x-none"/>
          </w:rPr>
          <w:t>9,6 м</w:t>
        </w:r>
      </w:smartTag>
      <w:r w:rsidRPr="0050739C">
        <w:rPr>
          <w:rFonts w:ascii="Times New Roman" w:eastAsia="Times New Roman" w:hAnsi="Times New Roman" w:cs="Times New Roman"/>
          <w:b/>
          <w:color w:val="FF0000"/>
          <w:spacing w:val="-4"/>
          <w:sz w:val="28"/>
          <w:szCs w:val="20"/>
          <w:lang w:val="x-none" w:eastAsia="x-none"/>
        </w:rPr>
        <w:t xml:space="preserve">; длина температурного блока </w:t>
      </w:r>
      <w:smartTag w:uri="urn:schemas-microsoft-com:office:smarttags" w:element="metricconverter">
        <w:smartTagPr>
          <w:attr w:name="ProductID" w:val="36 м"/>
        </w:smartTagPr>
        <w:r w:rsidRPr="0050739C">
          <w:rPr>
            <w:rFonts w:ascii="Times New Roman" w:eastAsia="Times New Roman" w:hAnsi="Times New Roman" w:cs="Times New Roman"/>
            <w:b/>
            <w:color w:val="FF0000"/>
            <w:spacing w:val="-4"/>
            <w:sz w:val="28"/>
            <w:szCs w:val="20"/>
            <w:lang w:val="x-none" w:eastAsia="x-none"/>
          </w:rPr>
          <w:t>36 м</w:t>
        </w:r>
      </w:smartTag>
      <w:r w:rsidRPr="0050739C">
        <w:rPr>
          <w:rFonts w:ascii="Times New Roman" w:eastAsia="Times New Roman" w:hAnsi="Times New Roman" w:cs="Times New Roman"/>
          <w:b/>
          <w:color w:val="FF0000"/>
          <w:spacing w:val="-4"/>
          <w:sz w:val="28"/>
          <w:szCs w:val="20"/>
          <w:lang w:val="x-none" w:eastAsia="x-none"/>
        </w:rPr>
        <w:t xml:space="preserve">; количество блоков - 2; шаг колонн крайних - </w:t>
      </w:r>
      <w:smartTag w:uri="urn:schemas-microsoft-com:office:smarttags" w:element="metricconverter">
        <w:smartTagPr>
          <w:attr w:name="ProductID" w:val="12 м"/>
        </w:smartTagPr>
        <w:r w:rsidRPr="0050739C">
          <w:rPr>
            <w:rFonts w:ascii="Times New Roman" w:eastAsia="Times New Roman" w:hAnsi="Times New Roman" w:cs="Times New Roman"/>
            <w:b/>
            <w:color w:val="FF0000"/>
            <w:spacing w:val="-4"/>
            <w:sz w:val="28"/>
            <w:szCs w:val="20"/>
            <w:lang w:val="x-none" w:eastAsia="x-none"/>
          </w:rPr>
          <w:t>12 м</w:t>
        </w:r>
      </w:smartTag>
      <w:r w:rsidRPr="0050739C">
        <w:rPr>
          <w:rFonts w:ascii="Times New Roman" w:eastAsia="Times New Roman" w:hAnsi="Times New Roman" w:cs="Times New Roman"/>
          <w:b/>
          <w:color w:val="FF0000"/>
          <w:spacing w:val="-4"/>
          <w:sz w:val="28"/>
          <w:szCs w:val="20"/>
          <w:lang w:val="x-none" w:eastAsia="x-none"/>
        </w:rPr>
        <w:t xml:space="preserve">, средних - </w:t>
      </w:r>
      <w:smartTag w:uri="urn:schemas-microsoft-com:office:smarttags" w:element="metricconverter">
        <w:smartTagPr>
          <w:attr w:name="ProductID" w:val="12 м"/>
        </w:smartTagPr>
        <w:r w:rsidRPr="0050739C">
          <w:rPr>
            <w:rFonts w:ascii="Times New Roman" w:eastAsia="Times New Roman" w:hAnsi="Times New Roman" w:cs="Times New Roman"/>
            <w:b/>
            <w:color w:val="FF0000"/>
            <w:spacing w:val="-4"/>
            <w:sz w:val="28"/>
            <w:szCs w:val="20"/>
            <w:lang w:val="x-none" w:eastAsia="x-none"/>
          </w:rPr>
          <w:t>12 м</w:t>
        </w:r>
      </w:smartTag>
      <w:r w:rsidRPr="0050739C">
        <w:rPr>
          <w:rFonts w:ascii="Times New Roman" w:eastAsia="Times New Roman" w:hAnsi="Times New Roman" w:cs="Times New Roman"/>
          <w:b/>
          <w:color w:val="FF0000"/>
          <w:spacing w:val="-4"/>
          <w:sz w:val="28"/>
          <w:szCs w:val="20"/>
          <w:lang w:val="x-none" w:eastAsia="x-none"/>
        </w:rPr>
        <w:t xml:space="preserve">. Стеновые панели из легкого бетона горизонтальной разрезки длиной </w:t>
      </w:r>
      <w:smartTag w:uri="urn:schemas-microsoft-com:office:smarttags" w:element="metricconverter">
        <w:smartTagPr>
          <w:attr w:name="ProductID" w:val="6 м"/>
        </w:smartTagPr>
        <w:r w:rsidRPr="0050739C">
          <w:rPr>
            <w:rFonts w:ascii="Times New Roman" w:eastAsia="Times New Roman" w:hAnsi="Times New Roman" w:cs="Times New Roman"/>
            <w:b/>
            <w:color w:val="FF0000"/>
            <w:spacing w:val="-4"/>
            <w:sz w:val="28"/>
            <w:szCs w:val="20"/>
            <w:lang w:val="x-none" w:eastAsia="x-none"/>
          </w:rPr>
          <w:t>6 м</w:t>
        </w:r>
      </w:smartTag>
      <w:r w:rsidRPr="0050739C">
        <w:rPr>
          <w:rFonts w:ascii="Times New Roman" w:eastAsia="Times New Roman" w:hAnsi="Times New Roman" w:cs="Times New Roman"/>
          <w:b/>
          <w:color w:val="FF0000"/>
          <w:spacing w:val="-4"/>
          <w:sz w:val="28"/>
          <w:szCs w:val="20"/>
          <w:lang w:val="x-none" w:eastAsia="x-none"/>
        </w:rPr>
        <w:t xml:space="preserve">; окна высотой </w:t>
      </w:r>
      <w:smartTag w:uri="urn:schemas-microsoft-com:office:smarttags" w:element="metricconverter">
        <w:smartTagPr>
          <w:attr w:name="ProductID" w:val="4,8 м"/>
        </w:smartTagPr>
        <w:r w:rsidRPr="0050739C">
          <w:rPr>
            <w:rFonts w:ascii="Times New Roman" w:eastAsia="Times New Roman" w:hAnsi="Times New Roman" w:cs="Times New Roman"/>
            <w:b/>
            <w:color w:val="FF0000"/>
            <w:spacing w:val="-4"/>
            <w:sz w:val="28"/>
            <w:szCs w:val="20"/>
            <w:lang w:val="x-none" w:eastAsia="x-none"/>
          </w:rPr>
          <w:t>4,8 м</w:t>
        </w:r>
      </w:smartTag>
      <w:r w:rsidRPr="0050739C">
        <w:rPr>
          <w:rFonts w:ascii="Times New Roman" w:eastAsia="Times New Roman" w:hAnsi="Times New Roman" w:cs="Times New Roman"/>
          <w:b/>
          <w:color w:val="FF0000"/>
          <w:spacing w:val="-4"/>
          <w:sz w:val="28"/>
          <w:szCs w:val="20"/>
          <w:lang w:val="x-none" w:eastAsia="x-none"/>
        </w:rPr>
        <w:t xml:space="preserve"> длиной </w:t>
      </w:r>
      <w:smartTag w:uri="urn:schemas-microsoft-com:office:smarttags" w:element="metricconverter">
        <w:smartTagPr>
          <w:attr w:name="ProductID" w:val="6 м"/>
        </w:smartTagPr>
        <w:r w:rsidRPr="0050739C">
          <w:rPr>
            <w:rFonts w:ascii="Times New Roman" w:eastAsia="Times New Roman" w:hAnsi="Times New Roman" w:cs="Times New Roman"/>
            <w:b/>
            <w:color w:val="FF0000"/>
            <w:spacing w:val="-4"/>
            <w:sz w:val="28"/>
            <w:szCs w:val="20"/>
            <w:lang w:val="x-none" w:eastAsia="x-none"/>
          </w:rPr>
          <w:t>6 м</w:t>
        </w:r>
      </w:smartTag>
      <w:r w:rsidRPr="0050739C">
        <w:rPr>
          <w:rFonts w:ascii="Times New Roman" w:eastAsia="Times New Roman" w:hAnsi="Times New Roman" w:cs="Times New Roman"/>
          <w:b/>
          <w:color w:val="FF0000"/>
          <w:spacing w:val="-4"/>
          <w:sz w:val="28"/>
          <w:szCs w:val="20"/>
          <w:lang w:val="x-none" w:eastAsia="x-none"/>
        </w:rPr>
        <w:t>; конструкции - железобетонные, здание отапливаемое. Обеспечить жесткость здания, проставить необходимые размеры, отметки, обозначить основные конструкции.</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b/>
          <w:color w:val="FF0000"/>
          <w:spacing w:val="-4"/>
          <w:sz w:val="28"/>
          <w:szCs w:val="20"/>
          <w:lang w:val="x-none" w:eastAsia="x-none"/>
        </w:rPr>
      </w:pPr>
      <w:r w:rsidRPr="0050739C">
        <w:rPr>
          <w:rFonts w:ascii="Times New Roman" w:eastAsia="Times New Roman" w:hAnsi="Times New Roman" w:cs="Times New Roman"/>
          <w:b/>
          <w:color w:val="FF0000"/>
          <w:spacing w:val="-4"/>
          <w:sz w:val="28"/>
          <w:szCs w:val="20"/>
          <w:lang w:val="x-none" w:eastAsia="x-none"/>
        </w:rPr>
        <w:t>См вопрос 20</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b/>
          <w:color w:val="FF0000"/>
          <w:spacing w:val="-4"/>
          <w:sz w:val="28"/>
          <w:szCs w:val="20"/>
          <w:lang w:val="x-none" w:eastAsia="x-none"/>
        </w:rPr>
      </w:pPr>
      <w:r w:rsidRPr="0050739C">
        <w:rPr>
          <w:rFonts w:ascii="Times New Roman" w:eastAsia="Times New Roman" w:hAnsi="Times New Roman" w:cs="Times New Roman"/>
          <w:b/>
          <w:color w:val="FF0000"/>
          <w:spacing w:val="-4"/>
          <w:sz w:val="28"/>
          <w:szCs w:val="20"/>
          <w:lang w:val="x-none" w:eastAsia="x-none"/>
        </w:rPr>
        <w:t xml:space="preserve">24. Выполнить схему плана, разрез по лестничной клетке 2-х этажного каркасно-панельного здания (примыкающего к торцовой стене одноэтажного цеха) со следующими параметрами: сетка колонн - 6х6 м; высота этажа - </w:t>
      </w:r>
      <w:smartTag w:uri="urn:schemas-microsoft-com:office:smarttags" w:element="metricconverter">
        <w:smartTagPr>
          <w:attr w:name="ProductID" w:val="3,3 м"/>
        </w:smartTagPr>
        <w:r w:rsidRPr="0050739C">
          <w:rPr>
            <w:rFonts w:ascii="Times New Roman" w:eastAsia="Times New Roman" w:hAnsi="Times New Roman" w:cs="Times New Roman"/>
            <w:b/>
            <w:color w:val="FF0000"/>
            <w:spacing w:val="-4"/>
            <w:sz w:val="28"/>
            <w:szCs w:val="20"/>
            <w:lang w:val="x-none" w:eastAsia="x-none"/>
          </w:rPr>
          <w:t>3,3 м</w:t>
        </w:r>
      </w:smartTag>
      <w:r w:rsidRPr="0050739C">
        <w:rPr>
          <w:rFonts w:ascii="Times New Roman" w:eastAsia="Times New Roman" w:hAnsi="Times New Roman" w:cs="Times New Roman"/>
          <w:b/>
          <w:color w:val="FF0000"/>
          <w:spacing w:val="-4"/>
          <w:sz w:val="28"/>
          <w:szCs w:val="20"/>
          <w:lang w:val="x-none" w:eastAsia="x-none"/>
        </w:rPr>
        <w:t>; размеры в плане деформационного блока - 12х24 м; количество деформационных блоков - 1. Обеспечить жесткость здания, проставить размеры и отметки, указать составы полов и кровли, обозначить основные конструкции (серия 1.020).</w:t>
      </w:r>
    </w:p>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b/>
          <w:spacing w:val="-4"/>
          <w:sz w:val="28"/>
          <w:szCs w:val="20"/>
          <w:lang w:val="x-none" w:eastAsia="x-none"/>
        </w:rPr>
      </w:pPr>
      <w:r w:rsidRPr="0050739C">
        <w:rPr>
          <w:rFonts w:ascii="Times New Roman" w:eastAsia="Times New Roman" w:hAnsi="Times New Roman" w:cs="Times New Roman"/>
          <w:spacing w:val="-4"/>
          <w:sz w:val="28"/>
          <w:szCs w:val="20"/>
          <w:lang w:val="x-none" w:eastAsia="x-none"/>
        </w:rPr>
        <w:object w:dxaOrig="27180" w:dyaOrig="9450">
          <v:shape id="_x0000_i1050" type="#_x0000_t75" style="width:567.75pt;height:200.25pt" o:ole="">
            <v:imagedata r:id="rId114" o:title=""/>
          </v:shape>
          <o:OLEObject Type="Embed" ProgID="AutoCAD.Drawing.18" ShapeID="_x0000_i1050" DrawAspect="Content" ObjectID="_1389882347" r:id="rId115"/>
        </w:object>
      </w:r>
      <w:r w:rsidRPr="0050739C">
        <w:rPr>
          <w:rFonts w:ascii="Times New Roman" w:eastAsia="Times New Roman" w:hAnsi="Times New Roman" w:cs="Times New Roman"/>
          <w:spacing w:val="-4"/>
          <w:sz w:val="28"/>
          <w:szCs w:val="20"/>
          <w:lang w:val="x-none" w:eastAsia="x-none"/>
        </w:rPr>
        <w:object w:dxaOrig="1410" w:dyaOrig="585">
          <v:shape id="_x0000_i1051" type="#_x0000_t75" style="width:555.75pt;height:370.5pt" o:ole="">
            <v:imagedata r:id="rId116" o:title="" croptop="29271f" cropbottom="28076f" cropleft="14374f" cropright="46095f"/>
          </v:shape>
          <o:OLEObject Type="Embed" ProgID="AutoCAD.Drawing.16" ShapeID="_x0000_i1051" DrawAspect="Content" ObjectID="_1389882348" r:id="rId117"/>
        </w:objec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lastRenderedPageBreak/>
        <w:t xml:space="preserve">Применяемые </w:t>
      </w:r>
      <w:proofErr w:type="spellStart"/>
      <w:r w:rsidRPr="0050739C">
        <w:rPr>
          <w:rFonts w:ascii="Times New Roman" w:eastAsia="Times New Roman" w:hAnsi="Times New Roman" w:cs="Times New Roman"/>
          <w:spacing w:val="-4"/>
          <w:sz w:val="28"/>
          <w:szCs w:val="20"/>
          <w:lang w:val="x-none" w:eastAsia="x-none"/>
        </w:rPr>
        <w:t>констр</w:t>
      </w:r>
      <w:proofErr w:type="spellEnd"/>
      <w:r w:rsidRPr="0050739C">
        <w:rPr>
          <w:rFonts w:ascii="Times New Roman" w:eastAsia="Times New Roman" w:hAnsi="Times New Roman" w:cs="Times New Roman"/>
          <w:spacing w:val="-4"/>
          <w:sz w:val="28"/>
          <w:szCs w:val="20"/>
          <w:lang w:val="x-none" w:eastAsia="x-none"/>
        </w:rPr>
        <w:t>:</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 Колонны сечением 300х300 или 400х400</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 Ригели имеют тавровое сечение с полками понизу, стык на сварке со скрытой консолью</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 xml:space="preserve">- Плиты </w:t>
      </w:r>
      <w:proofErr w:type="spellStart"/>
      <w:r w:rsidRPr="0050739C">
        <w:rPr>
          <w:rFonts w:ascii="Times New Roman" w:eastAsia="Times New Roman" w:hAnsi="Times New Roman" w:cs="Times New Roman"/>
          <w:spacing w:val="-4"/>
          <w:sz w:val="28"/>
          <w:szCs w:val="20"/>
          <w:lang w:val="x-none" w:eastAsia="x-none"/>
        </w:rPr>
        <w:t>перкрытия</w:t>
      </w:r>
      <w:proofErr w:type="spellEnd"/>
      <w:r w:rsidRPr="0050739C">
        <w:rPr>
          <w:rFonts w:ascii="Times New Roman" w:eastAsia="Times New Roman" w:hAnsi="Times New Roman" w:cs="Times New Roman"/>
          <w:spacing w:val="-4"/>
          <w:sz w:val="28"/>
          <w:szCs w:val="20"/>
          <w:lang w:val="x-none" w:eastAsia="x-none"/>
        </w:rPr>
        <w:t xml:space="preserve"> используют </w:t>
      </w:r>
      <w:proofErr w:type="spellStart"/>
      <w:r w:rsidRPr="0050739C">
        <w:rPr>
          <w:rFonts w:ascii="Times New Roman" w:eastAsia="Times New Roman" w:hAnsi="Times New Roman" w:cs="Times New Roman"/>
          <w:spacing w:val="-4"/>
          <w:sz w:val="28"/>
          <w:szCs w:val="20"/>
          <w:lang w:val="x-none" w:eastAsia="x-none"/>
        </w:rPr>
        <w:t>круглопустотные</w:t>
      </w:r>
      <w:proofErr w:type="spellEnd"/>
      <w:r w:rsidRPr="0050739C">
        <w:rPr>
          <w:rFonts w:ascii="Times New Roman" w:eastAsia="Times New Roman" w:hAnsi="Times New Roman" w:cs="Times New Roman"/>
          <w:spacing w:val="-4"/>
          <w:sz w:val="28"/>
          <w:szCs w:val="20"/>
          <w:lang w:val="x-none" w:eastAsia="x-none"/>
        </w:rPr>
        <w:t xml:space="preserve"> 220мм и ребристые 220мм,300мм.(плиты типа ТТ, 2Т)</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 xml:space="preserve">- Диафрагмы жёсткости: монтируются из жёстких ж/б панелей высотой на этаж, толщ 140мм, могут быть с одной о двухсторонней консолью. Они ставятся на каждом этаже, друг на друга на сварке. Кол-во диафрагм </w:t>
      </w:r>
      <w:proofErr w:type="spellStart"/>
      <w:r w:rsidRPr="0050739C">
        <w:rPr>
          <w:rFonts w:ascii="Times New Roman" w:eastAsia="Times New Roman" w:hAnsi="Times New Roman" w:cs="Times New Roman"/>
          <w:spacing w:val="-4"/>
          <w:sz w:val="28"/>
          <w:szCs w:val="20"/>
          <w:lang w:val="x-none" w:eastAsia="x-none"/>
        </w:rPr>
        <w:t>жёст</w:t>
      </w:r>
      <w:proofErr w:type="spellEnd"/>
      <w:r w:rsidRPr="0050739C">
        <w:rPr>
          <w:rFonts w:ascii="Times New Roman" w:eastAsia="Times New Roman" w:hAnsi="Times New Roman" w:cs="Times New Roman"/>
          <w:spacing w:val="-4"/>
          <w:sz w:val="28"/>
          <w:szCs w:val="20"/>
          <w:lang w:val="x-none" w:eastAsia="x-none"/>
        </w:rPr>
        <w:t xml:space="preserve">. на 1 этаже не менее 3-ёх, располагаться должны так чтобы не пересекались в одной точке. В ней может быть не более 1 </w:t>
      </w:r>
      <w:proofErr w:type="spellStart"/>
      <w:r w:rsidRPr="0050739C">
        <w:rPr>
          <w:rFonts w:ascii="Times New Roman" w:eastAsia="Times New Roman" w:hAnsi="Times New Roman" w:cs="Times New Roman"/>
          <w:spacing w:val="-4"/>
          <w:sz w:val="28"/>
          <w:szCs w:val="20"/>
          <w:lang w:val="x-none" w:eastAsia="x-none"/>
        </w:rPr>
        <w:t>го</w:t>
      </w:r>
      <w:proofErr w:type="spellEnd"/>
      <w:r w:rsidRPr="0050739C">
        <w:rPr>
          <w:rFonts w:ascii="Times New Roman" w:eastAsia="Times New Roman" w:hAnsi="Times New Roman" w:cs="Times New Roman"/>
          <w:spacing w:val="-4"/>
          <w:sz w:val="28"/>
          <w:szCs w:val="20"/>
          <w:lang w:val="x-none" w:eastAsia="x-none"/>
        </w:rPr>
        <w:t xml:space="preserve"> проёма.</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 xml:space="preserve">С колоннами и соседними </w:t>
      </w:r>
      <w:proofErr w:type="spellStart"/>
      <w:r w:rsidRPr="0050739C">
        <w:rPr>
          <w:rFonts w:ascii="Times New Roman" w:eastAsia="Times New Roman" w:hAnsi="Times New Roman" w:cs="Times New Roman"/>
          <w:spacing w:val="-4"/>
          <w:sz w:val="28"/>
          <w:szCs w:val="20"/>
          <w:lang w:val="x-none" w:eastAsia="x-none"/>
        </w:rPr>
        <w:t>диафр</w:t>
      </w:r>
      <w:proofErr w:type="spellEnd"/>
      <w:r w:rsidRPr="0050739C">
        <w:rPr>
          <w:rFonts w:ascii="Times New Roman" w:eastAsia="Times New Roman" w:hAnsi="Times New Roman" w:cs="Times New Roman"/>
          <w:spacing w:val="-4"/>
          <w:sz w:val="28"/>
          <w:szCs w:val="20"/>
          <w:lang w:val="x-none" w:eastAsia="x-none"/>
        </w:rPr>
        <w:t xml:space="preserve"> свариваются.</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 вместо диафрагм могут быть и связи крестовые либо портальные)</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b/>
          <w:spacing w:val="-4"/>
          <w:sz w:val="28"/>
          <w:szCs w:val="20"/>
          <w:lang w:val="x-none" w:eastAsia="x-none"/>
        </w:rPr>
      </w:pPr>
      <w:r w:rsidRPr="0050739C">
        <w:rPr>
          <w:rFonts w:ascii="Times New Roman" w:eastAsia="Times New Roman" w:hAnsi="Times New Roman" w:cs="Times New Roman"/>
          <w:spacing w:val="-4"/>
          <w:sz w:val="28"/>
          <w:szCs w:val="20"/>
          <w:lang w:val="x-none" w:eastAsia="x-none"/>
        </w:rPr>
        <w:t xml:space="preserve">- Лестницы проектируются в сетке колонн 3х6 из сборных ж/б элементов – </w:t>
      </w:r>
      <w:r w:rsidRPr="0050739C">
        <w:rPr>
          <w:rFonts w:ascii="Times New Roman" w:eastAsia="Times New Roman" w:hAnsi="Times New Roman" w:cs="Times New Roman"/>
          <w:b/>
          <w:spacing w:val="-4"/>
          <w:sz w:val="28"/>
          <w:szCs w:val="20"/>
          <w:lang w:val="x-none" w:eastAsia="x-none"/>
        </w:rPr>
        <w:t>состоят из 2-ух полуплощадок.</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b/>
          <w:spacing w:val="-4"/>
          <w:sz w:val="28"/>
          <w:szCs w:val="20"/>
          <w:lang w:val="x-none" w:eastAsia="x-none"/>
        </w:rPr>
        <w:t xml:space="preserve">- </w:t>
      </w:r>
      <w:r w:rsidRPr="0050739C">
        <w:rPr>
          <w:rFonts w:ascii="Times New Roman" w:eastAsia="Times New Roman" w:hAnsi="Times New Roman" w:cs="Times New Roman"/>
          <w:spacing w:val="-4"/>
          <w:sz w:val="28"/>
          <w:szCs w:val="20"/>
          <w:lang w:val="x-none" w:eastAsia="x-none"/>
        </w:rPr>
        <w:t>Стеновые панели однослойные о многослойные толщ 250,400мм (шаг 50)</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Разрезка стен на панели двухрядная( в пределах этажа  - 2 ряда панелей)</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b/>
          <w:spacing w:val="-4"/>
          <w:sz w:val="28"/>
          <w:szCs w:val="20"/>
          <w:lang w:val="x-none" w:eastAsia="x-none"/>
        </w:rPr>
      </w:pPr>
      <w:r w:rsidRPr="0050739C">
        <w:rPr>
          <w:rFonts w:ascii="Times New Roman" w:eastAsia="Times New Roman" w:hAnsi="Times New Roman" w:cs="Times New Roman"/>
          <w:spacing w:val="-4"/>
          <w:sz w:val="28"/>
          <w:szCs w:val="20"/>
          <w:lang w:val="x-none" w:eastAsia="x-none"/>
        </w:rPr>
        <w:t xml:space="preserve">При 9м шаге колонн могут быть </w:t>
      </w:r>
      <w:proofErr w:type="spellStart"/>
      <w:r w:rsidRPr="0050739C">
        <w:rPr>
          <w:rFonts w:ascii="Times New Roman" w:eastAsia="Times New Roman" w:hAnsi="Times New Roman" w:cs="Times New Roman"/>
          <w:spacing w:val="-4"/>
          <w:sz w:val="28"/>
          <w:szCs w:val="20"/>
          <w:lang w:val="x-none" w:eastAsia="x-none"/>
        </w:rPr>
        <w:t>становлены</w:t>
      </w:r>
      <w:proofErr w:type="spellEnd"/>
      <w:r w:rsidRPr="0050739C">
        <w:rPr>
          <w:rFonts w:ascii="Times New Roman" w:eastAsia="Times New Roman" w:hAnsi="Times New Roman" w:cs="Times New Roman"/>
          <w:spacing w:val="-4"/>
          <w:sz w:val="28"/>
          <w:szCs w:val="20"/>
          <w:lang w:val="x-none" w:eastAsia="x-none"/>
        </w:rPr>
        <w:t xml:space="preserve"> фахверки (См. Шерешевского)</w:t>
      </w:r>
    </w:p>
    <w:p w:rsidR="0050739C" w:rsidRDefault="0050739C">
      <w:pPr>
        <w:rPr>
          <w:rFonts w:ascii="Times New Roman" w:eastAsia="Times New Roman" w:hAnsi="Times New Roman" w:cs="Times New Roman"/>
          <w:i/>
          <w:color w:val="FF0000"/>
          <w:spacing w:val="-4"/>
          <w:sz w:val="28"/>
          <w:szCs w:val="20"/>
          <w:lang w:val="x-none" w:eastAsia="x-none"/>
        </w:rPr>
      </w:pPr>
      <w:r>
        <w:rPr>
          <w:rFonts w:ascii="Times New Roman" w:eastAsia="Times New Roman" w:hAnsi="Times New Roman" w:cs="Times New Roman"/>
          <w:i/>
          <w:color w:val="FF0000"/>
          <w:spacing w:val="-4"/>
          <w:sz w:val="28"/>
          <w:szCs w:val="20"/>
          <w:lang w:val="x-none" w:eastAsia="x-none"/>
        </w:rPr>
        <w:br w:type="page"/>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b/>
          <w:color w:val="FF0000"/>
          <w:spacing w:val="-4"/>
          <w:sz w:val="28"/>
          <w:szCs w:val="20"/>
          <w:lang w:val="x-none" w:eastAsia="x-none"/>
        </w:rPr>
      </w:pPr>
      <w:r w:rsidRPr="0050739C">
        <w:rPr>
          <w:rFonts w:ascii="Times New Roman" w:eastAsia="Times New Roman" w:hAnsi="Times New Roman" w:cs="Times New Roman"/>
          <w:b/>
          <w:color w:val="FF0000"/>
          <w:spacing w:val="-4"/>
          <w:sz w:val="28"/>
          <w:szCs w:val="20"/>
          <w:lang w:val="x-none" w:eastAsia="x-none"/>
        </w:rPr>
        <w:lastRenderedPageBreak/>
        <w:t xml:space="preserve">25. Выполнить разрез по лестничной клетке 2-х этажного каркасно-панельного здания (примыкающего к торцовой стене одноэтажного цеха) со следующими параметрами: сетка колонн 6х6 м; высота этажа - </w:t>
      </w:r>
      <w:smartTag w:uri="urn:schemas-microsoft-com:office:smarttags" w:element="metricconverter">
        <w:smartTagPr>
          <w:attr w:name="ProductID" w:val="3,3 м"/>
        </w:smartTagPr>
        <w:r w:rsidRPr="0050739C">
          <w:rPr>
            <w:rFonts w:ascii="Times New Roman" w:eastAsia="Times New Roman" w:hAnsi="Times New Roman" w:cs="Times New Roman"/>
            <w:b/>
            <w:color w:val="FF0000"/>
            <w:spacing w:val="-4"/>
            <w:sz w:val="28"/>
            <w:szCs w:val="20"/>
            <w:lang w:val="x-none" w:eastAsia="x-none"/>
          </w:rPr>
          <w:t>3,3 м</w:t>
        </w:r>
      </w:smartTag>
      <w:r w:rsidRPr="0050739C">
        <w:rPr>
          <w:rFonts w:ascii="Times New Roman" w:eastAsia="Times New Roman" w:hAnsi="Times New Roman" w:cs="Times New Roman"/>
          <w:b/>
          <w:color w:val="FF0000"/>
          <w:spacing w:val="-4"/>
          <w:sz w:val="28"/>
          <w:szCs w:val="20"/>
          <w:lang w:val="x-none" w:eastAsia="x-none"/>
        </w:rPr>
        <w:t>; размеры в плане деформационного блока - 12х24 м; количество деформационных блоков - 1. Обеспечить жесткость здания, проставить размеры и отметки, указать составы полов и кровли, обозначить основные конструкции (серия 1.020). Показать привязку цеха.</w:t>
      </w:r>
    </w:p>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i/>
          <w:color w:val="FF0000"/>
          <w:spacing w:val="-4"/>
          <w:sz w:val="28"/>
          <w:szCs w:val="20"/>
          <w:lang w:eastAsia="x-none"/>
        </w:rPr>
      </w:pPr>
      <w:r w:rsidRPr="0050739C">
        <w:rPr>
          <w:rFonts w:ascii="Times New Roman" w:eastAsia="Times New Roman" w:hAnsi="Times New Roman" w:cs="Times New Roman"/>
          <w:spacing w:val="-4"/>
          <w:sz w:val="28"/>
          <w:szCs w:val="20"/>
          <w:lang w:val="x-none" w:eastAsia="x-none"/>
        </w:rPr>
        <w:object w:dxaOrig="12795" w:dyaOrig="12975">
          <v:shape id="_x0000_i1052" type="#_x0000_t75" style="width:496.5pt;height:503.25pt" o:ole="">
            <v:imagedata r:id="rId118" o:title=""/>
          </v:shape>
          <o:OLEObject Type="Embed" ProgID="AutoCAD.Drawing.18" ShapeID="_x0000_i1052" DrawAspect="Content" ObjectID="_1389882349" r:id="rId119"/>
        </w:objec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 xml:space="preserve">Применяемые </w:t>
      </w:r>
      <w:proofErr w:type="spellStart"/>
      <w:r w:rsidRPr="0050739C">
        <w:rPr>
          <w:rFonts w:ascii="Times New Roman" w:eastAsia="Times New Roman" w:hAnsi="Times New Roman" w:cs="Times New Roman"/>
          <w:spacing w:val="-4"/>
          <w:sz w:val="28"/>
          <w:szCs w:val="20"/>
          <w:lang w:val="x-none" w:eastAsia="x-none"/>
        </w:rPr>
        <w:t>констр</w:t>
      </w:r>
      <w:proofErr w:type="spellEnd"/>
      <w:r w:rsidRPr="0050739C">
        <w:rPr>
          <w:rFonts w:ascii="Times New Roman" w:eastAsia="Times New Roman" w:hAnsi="Times New Roman" w:cs="Times New Roman"/>
          <w:spacing w:val="-4"/>
          <w:sz w:val="28"/>
          <w:szCs w:val="20"/>
          <w:lang w:val="x-none" w:eastAsia="x-none"/>
        </w:rPr>
        <w:t>:</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 Колонны сечением 300х300 или 400х400</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 Ригели имеют тавровое сечение с полками понизу, стык на сварке со скрытой консолью</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 xml:space="preserve">- Плиты </w:t>
      </w:r>
      <w:proofErr w:type="spellStart"/>
      <w:r w:rsidRPr="0050739C">
        <w:rPr>
          <w:rFonts w:ascii="Times New Roman" w:eastAsia="Times New Roman" w:hAnsi="Times New Roman" w:cs="Times New Roman"/>
          <w:spacing w:val="-4"/>
          <w:sz w:val="28"/>
          <w:szCs w:val="20"/>
          <w:lang w:val="x-none" w:eastAsia="x-none"/>
        </w:rPr>
        <w:t>перкрытия</w:t>
      </w:r>
      <w:proofErr w:type="spellEnd"/>
      <w:r w:rsidRPr="0050739C">
        <w:rPr>
          <w:rFonts w:ascii="Times New Roman" w:eastAsia="Times New Roman" w:hAnsi="Times New Roman" w:cs="Times New Roman"/>
          <w:spacing w:val="-4"/>
          <w:sz w:val="28"/>
          <w:szCs w:val="20"/>
          <w:lang w:val="x-none" w:eastAsia="x-none"/>
        </w:rPr>
        <w:t xml:space="preserve"> используют </w:t>
      </w:r>
      <w:proofErr w:type="spellStart"/>
      <w:r w:rsidRPr="0050739C">
        <w:rPr>
          <w:rFonts w:ascii="Times New Roman" w:eastAsia="Times New Roman" w:hAnsi="Times New Roman" w:cs="Times New Roman"/>
          <w:spacing w:val="-4"/>
          <w:sz w:val="28"/>
          <w:szCs w:val="20"/>
          <w:lang w:val="x-none" w:eastAsia="x-none"/>
        </w:rPr>
        <w:t>круглопустотные</w:t>
      </w:r>
      <w:proofErr w:type="spellEnd"/>
      <w:r w:rsidRPr="0050739C">
        <w:rPr>
          <w:rFonts w:ascii="Times New Roman" w:eastAsia="Times New Roman" w:hAnsi="Times New Roman" w:cs="Times New Roman"/>
          <w:spacing w:val="-4"/>
          <w:sz w:val="28"/>
          <w:szCs w:val="20"/>
          <w:lang w:val="x-none" w:eastAsia="x-none"/>
        </w:rPr>
        <w:t xml:space="preserve"> 220мм и ребристые 220мм,300мм.(плиты типа ТТ, 2Т)</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 xml:space="preserve">- Диафрагмы жёсткости: монтируются из жёстких ж/б панелей высотой на этаж, толщ 140мм, могут быть с одной и двухсторонней консолью. Они ставятся на каждом этаже, друг на друга на сварке. Кол-во диафрагм </w:t>
      </w:r>
      <w:proofErr w:type="spellStart"/>
      <w:r w:rsidRPr="0050739C">
        <w:rPr>
          <w:rFonts w:ascii="Times New Roman" w:eastAsia="Times New Roman" w:hAnsi="Times New Roman" w:cs="Times New Roman"/>
          <w:spacing w:val="-4"/>
          <w:sz w:val="28"/>
          <w:szCs w:val="20"/>
          <w:lang w:val="x-none" w:eastAsia="x-none"/>
        </w:rPr>
        <w:t>жёст</w:t>
      </w:r>
      <w:proofErr w:type="spellEnd"/>
      <w:r w:rsidRPr="0050739C">
        <w:rPr>
          <w:rFonts w:ascii="Times New Roman" w:eastAsia="Times New Roman" w:hAnsi="Times New Roman" w:cs="Times New Roman"/>
          <w:spacing w:val="-4"/>
          <w:sz w:val="28"/>
          <w:szCs w:val="20"/>
          <w:lang w:val="x-none" w:eastAsia="x-none"/>
        </w:rPr>
        <w:t xml:space="preserve">. на 1 этаже не менее 3-ёх, располагаться должны так чтобы не пересекались в одной точке. В ней может быть не более 1 </w:t>
      </w:r>
      <w:proofErr w:type="spellStart"/>
      <w:r w:rsidRPr="0050739C">
        <w:rPr>
          <w:rFonts w:ascii="Times New Roman" w:eastAsia="Times New Roman" w:hAnsi="Times New Roman" w:cs="Times New Roman"/>
          <w:spacing w:val="-4"/>
          <w:sz w:val="28"/>
          <w:szCs w:val="20"/>
          <w:lang w:val="x-none" w:eastAsia="x-none"/>
        </w:rPr>
        <w:t>го</w:t>
      </w:r>
      <w:proofErr w:type="spellEnd"/>
      <w:r w:rsidRPr="0050739C">
        <w:rPr>
          <w:rFonts w:ascii="Times New Roman" w:eastAsia="Times New Roman" w:hAnsi="Times New Roman" w:cs="Times New Roman"/>
          <w:spacing w:val="-4"/>
          <w:sz w:val="28"/>
          <w:szCs w:val="20"/>
          <w:lang w:val="x-none" w:eastAsia="x-none"/>
        </w:rPr>
        <w:t xml:space="preserve"> проёма.</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 xml:space="preserve">С колоннами и соседними </w:t>
      </w:r>
      <w:proofErr w:type="spellStart"/>
      <w:r w:rsidRPr="0050739C">
        <w:rPr>
          <w:rFonts w:ascii="Times New Roman" w:eastAsia="Times New Roman" w:hAnsi="Times New Roman" w:cs="Times New Roman"/>
          <w:spacing w:val="-4"/>
          <w:sz w:val="28"/>
          <w:szCs w:val="20"/>
          <w:lang w:val="x-none" w:eastAsia="x-none"/>
        </w:rPr>
        <w:t>диафр</w:t>
      </w:r>
      <w:proofErr w:type="spellEnd"/>
      <w:r w:rsidRPr="0050739C">
        <w:rPr>
          <w:rFonts w:ascii="Times New Roman" w:eastAsia="Times New Roman" w:hAnsi="Times New Roman" w:cs="Times New Roman"/>
          <w:spacing w:val="-4"/>
          <w:sz w:val="28"/>
          <w:szCs w:val="20"/>
          <w:lang w:val="x-none" w:eastAsia="x-none"/>
        </w:rPr>
        <w:t xml:space="preserve"> свариваются.</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 вместо диафрагм могут быть и связи крестовые либо портальные)</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b/>
          <w:spacing w:val="-4"/>
          <w:sz w:val="28"/>
          <w:szCs w:val="20"/>
          <w:lang w:val="x-none" w:eastAsia="x-none"/>
        </w:rPr>
      </w:pPr>
      <w:r w:rsidRPr="0050739C">
        <w:rPr>
          <w:rFonts w:ascii="Times New Roman" w:eastAsia="Times New Roman" w:hAnsi="Times New Roman" w:cs="Times New Roman"/>
          <w:spacing w:val="-4"/>
          <w:sz w:val="28"/>
          <w:szCs w:val="20"/>
          <w:lang w:val="x-none" w:eastAsia="x-none"/>
        </w:rPr>
        <w:t xml:space="preserve">- Лестницы проектируются в сетке колонн 3х6 из сборных ж/б элементов – </w:t>
      </w:r>
      <w:r w:rsidRPr="0050739C">
        <w:rPr>
          <w:rFonts w:ascii="Times New Roman" w:eastAsia="Times New Roman" w:hAnsi="Times New Roman" w:cs="Times New Roman"/>
          <w:b/>
          <w:spacing w:val="-4"/>
          <w:sz w:val="28"/>
          <w:szCs w:val="20"/>
          <w:lang w:val="x-none" w:eastAsia="x-none"/>
        </w:rPr>
        <w:t xml:space="preserve">состоят из 2-ух </w:t>
      </w:r>
      <w:r w:rsidRPr="0050739C">
        <w:rPr>
          <w:rFonts w:ascii="Times New Roman" w:eastAsia="Times New Roman" w:hAnsi="Times New Roman" w:cs="Times New Roman"/>
          <w:b/>
          <w:spacing w:val="-4"/>
          <w:sz w:val="28"/>
          <w:szCs w:val="20"/>
          <w:lang w:val="x-none" w:eastAsia="x-none"/>
        </w:rPr>
        <w:lastRenderedPageBreak/>
        <w:t>полуплощадок.</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b/>
          <w:spacing w:val="-4"/>
          <w:sz w:val="28"/>
          <w:szCs w:val="20"/>
          <w:lang w:val="x-none" w:eastAsia="x-none"/>
        </w:rPr>
        <w:t xml:space="preserve">- </w:t>
      </w:r>
      <w:r w:rsidRPr="0050739C">
        <w:rPr>
          <w:rFonts w:ascii="Times New Roman" w:eastAsia="Times New Roman" w:hAnsi="Times New Roman" w:cs="Times New Roman"/>
          <w:spacing w:val="-4"/>
          <w:sz w:val="28"/>
          <w:szCs w:val="20"/>
          <w:lang w:val="x-none" w:eastAsia="x-none"/>
        </w:rPr>
        <w:t>Стеновые панели однослойные о многослойные толщ 250,400мм (шаг 50)</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Разрезка стен на панели двухрядная( в пределах этажа - 2 ряда панелей)</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b/>
          <w:spacing w:val="-4"/>
          <w:sz w:val="28"/>
          <w:szCs w:val="20"/>
          <w:lang w:val="x-none" w:eastAsia="x-none"/>
        </w:rPr>
      </w:pPr>
      <w:r w:rsidRPr="0050739C">
        <w:rPr>
          <w:rFonts w:ascii="Times New Roman" w:eastAsia="Times New Roman" w:hAnsi="Times New Roman" w:cs="Times New Roman"/>
          <w:spacing w:val="-4"/>
          <w:sz w:val="28"/>
          <w:szCs w:val="20"/>
          <w:lang w:val="x-none" w:eastAsia="x-none"/>
        </w:rPr>
        <w:t xml:space="preserve">При 9м шаге колонн могут быть </w:t>
      </w:r>
      <w:proofErr w:type="spellStart"/>
      <w:r w:rsidRPr="0050739C">
        <w:rPr>
          <w:rFonts w:ascii="Times New Roman" w:eastAsia="Times New Roman" w:hAnsi="Times New Roman" w:cs="Times New Roman"/>
          <w:spacing w:val="-4"/>
          <w:sz w:val="28"/>
          <w:szCs w:val="20"/>
          <w:lang w:val="x-none" w:eastAsia="x-none"/>
        </w:rPr>
        <w:t>становлены</w:t>
      </w:r>
      <w:proofErr w:type="spellEnd"/>
      <w:r w:rsidRPr="0050739C">
        <w:rPr>
          <w:rFonts w:ascii="Times New Roman" w:eastAsia="Times New Roman" w:hAnsi="Times New Roman" w:cs="Times New Roman"/>
          <w:spacing w:val="-4"/>
          <w:sz w:val="28"/>
          <w:szCs w:val="20"/>
          <w:lang w:val="x-none" w:eastAsia="x-none"/>
        </w:rPr>
        <w:t xml:space="preserve"> фахверки (См. Шерешевского)</w:t>
      </w:r>
    </w:p>
    <w:p w:rsidR="0050739C" w:rsidRDefault="0050739C">
      <w:pPr>
        <w:rPr>
          <w:rFonts w:ascii="Times New Roman" w:eastAsia="Times New Roman" w:hAnsi="Times New Roman" w:cs="Times New Roman"/>
          <w:i/>
          <w:color w:val="FF0000"/>
          <w:spacing w:val="-4"/>
          <w:sz w:val="28"/>
          <w:szCs w:val="20"/>
          <w:lang w:val="x-none" w:eastAsia="x-none"/>
        </w:rPr>
      </w:pPr>
      <w:r>
        <w:rPr>
          <w:rFonts w:ascii="Times New Roman" w:eastAsia="Times New Roman" w:hAnsi="Times New Roman" w:cs="Times New Roman"/>
          <w:i/>
          <w:color w:val="FF0000"/>
          <w:spacing w:val="-4"/>
          <w:sz w:val="28"/>
          <w:szCs w:val="20"/>
          <w:lang w:val="x-none" w:eastAsia="x-none"/>
        </w:rPr>
        <w:br w:type="page"/>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b/>
          <w:color w:val="FF0000"/>
          <w:spacing w:val="-4"/>
          <w:sz w:val="28"/>
          <w:szCs w:val="20"/>
          <w:lang w:val="x-none" w:eastAsia="x-none"/>
        </w:rPr>
      </w:pPr>
      <w:r w:rsidRPr="0050739C">
        <w:rPr>
          <w:rFonts w:ascii="Times New Roman" w:eastAsia="Times New Roman" w:hAnsi="Times New Roman" w:cs="Times New Roman"/>
          <w:b/>
          <w:color w:val="FF0000"/>
          <w:spacing w:val="-4"/>
          <w:sz w:val="28"/>
          <w:szCs w:val="20"/>
          <w:lang w:val="x-none" w:eastAsia="x-none"/>
        </w:rPr>
        <w:lastRenderedPageBreak/>
        <w:t>26. Выполнить план ленточного фундамента из сборных железобетонных элементов для 2-х этажного здания с кирпичными стенами перекрестно-стеновой конструктивной схемы. Проставить размеры, привязки, маркировку элементов.</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color w:val="00B050"/>
          <w:spacing w:val="-4"/>
          <w:sz w:val="28"/>
          <w:szCs w:val="20"/>
          <w:lang w:val="x-none" w:eastAsia="x-none"/>
        </w:rPr>
      </w:pPr>
      <w:r w:rsidRPr="0050739C">
        <w:rPr>
          <w:rFonts w:ascii="Times New Roman" w:eastAsia="Times New Roman" w:hAnsi="Times New Roman" w:cs="Times New Roman"/>
          <w:color w:val="00B050"/>
          <w:spacing w:val="-4"/>
          <w:sz w:val="28"/>
          <w:szCs w:val="20"/>
          <w:lang w:val="x-none" w:eastAsia="x-none"/>
        </w:rPr>
        <w:t>ГОСТ 13579-78</w:t>
      </w:r>
      <w:r w:rsidRPr="0050739C">
        <w:rPr>
          <w:rFonts w:ascii="Times New Roman" w:eastAsia="Times New Roman" w:hAnsi="Times New Roman" w:cs="Times New Roman"/>
          <w:color w:val="00B050"/>
          <w:spacing w:val="-4"/>
          <w:sz w:val="28"/>
          <w:szCs w:val="20"/>
          <w:lang w:eastAsia="x-none"/>
        </w:rPr>
        <w:t xml:space="preserve"> </w:t>
      </w:r>
      <w:r w:rsidRPr="0050739C">
        <w:rPr>
          <w:rFonts w:ascii="Times New Roman" w:eastAsia="Times New Roman" w:hAnsi="Times New Roman" w:cs="Times New Roman"/>
          <w:color w:val="00B050"/>
          <w:spacing w:val="-4"/>
          <w:sz w:val="28"/>
          <w:szCs w:val="20"/>
          <w:lang w:val="x-none" w:eastAsia="x-none"/>
        </w:rPr>
        <w:t>БЛОКИ БЕТОННЫЕ ДЛЯ СТЕН ПОДВАЛОВ</w:t>
      </w:r>
      <w:r w:rsidRPr="0050739C">
        <w:rPr>
          <w:rFonts w:ascii="Times New Roman" w:eastAsia="Times New Roman" w:hAnsi="Times New Roman" w:cs="Times New Roman"/>
          <w:color w:val="00B050"/>
          <w:spacing w:val="-4"/>
          <w:sz w:val="28"/>
          <w:szCs w:val="20"/>
          <w:lang w:eastAsia="x-none"/>
        </w:rPr>
        <w:t xml:space="preserve"> </w:t>
      </w:r>
    </w:p>
    <w:tbl>
      <w:tblPr>
        <w:tblW w:w="2598" w:type="pct"/>
        <w:jc w:val="center"/>
        <w:tblCellMar>
          <w:left w:w="28" w:type="dxa"/>
          <w:right w:w="28" w:type="dxa"/>
        </w:tblCellMar>
        <w:tblLook w:val="04A0" w:firstRow="1" w:lastRow="0" w:firstColumn="1" w:lastColumn="0" w:noHBand="0" w:noVBand="1"/>
      </w:tblPr>
      <w:tblGrid>
        <w:gridCol w:w="851"/>
        <w:gridCol w:w="1235"/>
        <w:gridCol w:w="2368"/>
        <w:gridCol w:w="1247"/>
      </w:tblGrid>
      <w:tr w:rsidR="0050739C" w:rsidRPr="0050739C" w:rsidTr="0050739C">
        <w:trPr>
          <w:jc w:val="center"/>
        </w:trPr>
        <w:tc>
          <w:tcPr>
            <w:tcW w:w="746" w:type="pct"/>
            <w:vMerge w:val="restart"/>
            <w:tcBorders>
              <w:top w:val="single" w:sz="6" w:space="0" w:color="auto"/>
              <w:left w:val="single" w:sz="6" w:space="0" w:color="auto"/>
              <w:bottom w:val="single" w:sz="6" w:space="0" w:color="auto"/>
              <w:right w:val="single" w:sz="6" w:space="0" w:color="auto"/>
            </w:tcBorders>
            <w:hideMark/>
          </w:tcPr>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sz w:val="28"/>
                <w:szCs w:val="20"/>
                <w:lang w:val="x-none" w:eastAsia="x-none"/>
              </w:rPr>
            </w:pPr>
            <w:r w:rsidRPr="0050739C">
              <w:rPr>
                <w:rFonts w:ascii="Times New Roman" w:eastAsia="Times New Roman" w:hAnsi="Times New Roman" w:cs="Times New Roman"/>
                <w:sz w:val="28"/>
                <w:szCs w:val="20"/>
                <w:lang w:val="x-none" w:eastAsia="x-none"/>
              </w:rPr>
              <w:t>Тип блока</w:t>
            </w:r>
          </w:p>
        </w:tc>
        <w:tc>
          <w:tcPr>
            <w:tcW w:w="4254" w:type="pct"/>
            <w:gridSpan w:val="3"/>
            <w:tcBorders>
              <w:top w:val="single" w:sz="6" w:space="0" w:color="auto"/>
              <w:left w:val="single" w:sz="6" w:space="0" w:color="auto"/>
              <w:bottom w:val="single" w:sz="6" w:space="0" w:color="auto"/>
              <w:right w:val="single" w:sz="6" w:space="0" w:color="auto"/>
            </w:tcBorders>
            <w:hideMark/>
          </w:tcPr>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sz w:val="28"/>
                <w:szCs w:val="20"/>
                <w:lang w:val="x-none" w:eastAsia="x-none"/>
              </w:rPr>
            </w:pPr>
            <w:r w:rsidRPr="0050739C">
              <w:rPr>
                <w:rFonts w:ascii="Times New Roman" w:eastAsia="Times New Roman" w:hAnsi="Times New Roman" w:cs="Times New Roman"/>
                <w:sz w:val="28"/>
                <w:szCs w:val="20"/>
                <w:lang w:val="x-none" w:eastAsia="x-none"/>
              </w:rPr>
              <w:t xml:space="preserve">Основные размеры блока, мм </w:t>
            </w:r>
          </w:p>
        </w:tc>
      </w:tr>
      <w:tr w:rsidR="0050739C" w:rsidRPr="0050739C" w:rsidTr="0050739C">
        <w:trPr>
          <w:jc w:val="center"/>
        </w:trPr>
        <w:tc>
          <w:tcPr>
            <w:tcW w:w="746" w:type="pct"/>
            <w:vMerge/>
            <w:tcBorders>
              <w:top w:val="single" w:sz="6" w:space="0" w:color="auto"/>
              <w:left w:val="single" w:sz="6" w:space="0" w:color="auto"/>
              <w:bottom w:val="single" w:sz="6" w:space="0" w:color="auto"/>
              <w:right w:val="single" w:sz="6" w:space="0" w:color="auto"/>
            </w:tcBorders>
            <w:vAlign w:val="center"/>
            <w:hideMark/>
          </w:tcPr>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sz w:val="28"/>
                <w:szCs w:val="20"/>
                <w:lang w:val="x-none" w:eastAsia="x-none"/>
              </w:rPr>
            </w:pPr>
          </w:p>
        </w:tc>
        <w:tc>
          <w:tcPr>
            <w:tcW w:w="1083" w:type="pct"/>
            <w:tcBorders>
              <w:top w:val="nil"/>
              <w:left w:val="single" w:sz="6" w:space="0" w:color="auto"/>
              <w:bottom w:val="single" w:sz="6" w:space="0" w:color="auto"/>
              <w:right w:val="single" w:sz="6" w:space="0" w:color="auto"/>
            </w:tcBorders>
            <w:hideMark/>
          </w:tcPr>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sz w:val="28"/>
                <w:szCs w:val="20"/>
                <w:lang w:val="x-none" w:eastAsia="x-none"/>
              </w:rPr>
            </w:pPr>
            <w:r w:rsidRPr="0050739C">
              <w:rPr>
                <w:rFonts w:ascii="Times New Roman" w:eastAsia="Times New Roman" w:hAnsi="Times New Roman" w:cs="Times New Roman"/>
                <w:sz w:val="28"/>
                <w:szCs w:val="20"/>
                <w:lang w:val="x-none" w:eastAsia="x-none"/>
              </w:rPr>
              <w:t xml:space="preserve">Длина </w:t>
            </w:r>
            <w:r w:rsidRPr="0050739C">
              <w:rPr>
                <w:rFonts w:ascii="Times New Roman" w:eastAsia="Times New Roman" w:hAnsi="Times New Roman" w:cs="Times New Roman"/>
                <w:i/>
                <w:sz w:val="28"/>
                <w:szCs w:val="20"/>
                <w:lang w:val="en-US" w:eastAsia="x-none"/>
              </w:rPr>
              <w:t>l</w:t>
            </w:r>
          </w:p>
        </w:tc>
        <w:tc>
          <w:tcPr>
            <w:tcW w:w="2077" w:type="pct"/>
            <w:tcBorders>
              <w:top w:val="nil"/>
              <w:left w:val="single" w:sz="6" w:space="0" w:color="auto"/>
              <w:bottom w:val="single" w:sz="6" w:space="0" w:color="auto"/>
              <w:right w:val="single" w:sz="6" w:space="0" w:color="auto"/>
            </w:tcBorders>
            <w:hideMark/>
          </w:tcPr>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sz w:val="28"/>
                <w:szCs w:val="20"/>
                <w:lang w:val="x-none" w:eastAsia="x-none"/>
              </w:rPr>
            </w:pPr>
            <w:r w:rsidRPr="0050739C">
              <w:rPr>
                <w:rFonts w:ascii="Times New Roman" w:eastAsia="Times New Roman" w:hAnsi="Times New Roman" w:cs="Times New Roman"/>
                <w:sz w:val="28"/>
                <w:szCs w:val="20"/>
                <w:lang w:val="x-none" w:eastAsia="x-none"/>
              </w:rPr>
              <w:t xml:space="preserve">Ширина </w:t>
            </w:r>
            <w:r w:rsidRPr="0050739C">
              <w:rPr>
                <w:rFonts w:ascii="Times New Roman" w:eastAsia="Times New Roman" w:hAnsi="Times New Roman" w:cs="Times New Roman"/>
                <w:i/>
                <w:sz w:val="28"/>
                <w:szCs w:val="20"/>
                <w:lang w:val="en-US" w:eastAsia="x-none"/>
              </w:rPr>
              <w:t>b</w:t>
            </w:r>
          </w:p>
        </w:tc>
        <w:tc>
          <w:tcPr>
            <w:tcW w:w="1095" w:type="pct"/>
            <w:tcBorders>
              <w:top w:val="nil"/>
              <w:left w:val="single" w:sz="6" w:space="0" w:color="auto"/>
              <w:bottom w:val="single" w:sz="6" w:space="0" w:color="auto"/>
              <w:right w:val="single" w:sz="6" w:space="0" w:color="auto"/>
            </w:tcBorders>
            <w:hideMark/>
          </w:tcPr>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sz w:val="28"/>
                <w:szCs w:val="20"/>
                <w:lang w:val="x-none" w:eastAsia="x-none"/>
              </w:rPr>
            </w:pPr>
            <w:r w:rsidRPr="0050739C">
              <w:rPr>
                <w:rFonts w:ascii="Times New Roman" w:eastAsia="Times New Roman" w:hAnsi="Times New Roman" w:cs="Times New Roman"/>
                <w:sz w:val="28"/>
                <w:szCs w:val="20"/>
                <w:lang w:val="x-none" w:eastAsia="x-none"/>
              </w:rPr>
              <w:t>Высота</w:t>
            </w:r>
            <w:r w:rsidRPr="0050739C">
              <w:rPr>
                <w:rFonts w:ascii="Times New Roman" w:eastAsia="Times New Roman" w:hAnsi="Times New Roman" w:cs="Times New Roman"/>
                <w:i/>
                <w:sz w:val="28"/>
                <w:szCs w:val="20"/>
                <w:lang w:val="x-none" w:eastAsia="x-none"/>
              </w:rPr>
              <w:t xml:space="preserve"> </w:t>
            </w:r>
            <w:r w:rsidRPr="0050739C">
              <w:rPr>
                <w:rFonts w:ascii="Times New Roman" w:eastAsia="Times New Roman" w:hAnsi="Times New Roman" w:cs="Times New Roman"/>
                <w:i/>
                <w:sz w:val="28"/>
                <w:szCs w:val="20"/>
                <w:lang w:val="en-US" w:eastAsia="x-none"/>
              </w:rPr>
              <w:t>h</w:t>
            </w:r>
          </w:p>
        </w:tc>
      </w:tr>
      <w:tr w:rsidR="0050739C" w:rsidRPr="0050739C" w:rsidTr="0050739C">
        <w:trPr>
          <w:jc w:val="center"/>
        </w:trPr>
        <w:tc>
          <w:tcPr>
            <w:tcW w:w="746" w:type="pct"/>
            <w:vMerge w:val="restart"/>
            <w:tcBorders>
              <w:top w:val="single" w:sz="6" w:space="0" w:color="auto"/>
              <w:left w:val="single" w:sz="6" w:space="0" w:color="auto"/>
              <w:bottom w:val="single" w:sz="6" w:space="0" w:color="auto"/>
              <w:right w:val="single" w:sz="6" w:space="0" w:color="auto"/>
            </w:tcBorders>
            <w:vAlign w:val="center"/>
            <w:hideMark/>
          </w:tcPr>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sz w:val="28"/>
                <w:szCs w:val="20"/>
                <w:lang w:val="x-none" w:eastAsia="x-none"/>
              </w:rPr>
            </w:pPr>
            <w:r w:rsidRPr="0050739C">
              <w:rPr>
                <w:rFonts w:ascii="Times New Roman" w:eastAsia="Times New Roman" w:hAnsi="Times New Roman" w:cs="Times New Roman"/>
                <w:sz w:val="28"/>
                <w:szCs w:val="20"/>
                <w:lang w:val="x-none" w:eastAsia="x-none"/>
              </w:rPr>
              <w:t>ФБС</w:t>
            </w:r>
          </w:p>
        </w:tc>
        <w:tc>
          <w:tcPr>
            <w:tcW w:w="1083" w:type="pct"/>
            <w:tcBorders>
              <w:top w:val="nil"/>
              <w:left w:val="single" w:sz="6" w:space="0" w:color="auto"/>
              <w:bottom w:val="single" w:sz="6" w:space="0" w:color="auto"/>
              <w:right w:val="single" w:sz="6" w:space="0" w:color="auto"/>
            </w:tcBorders>
            <w:vAlign w:val="center"/>
            <w:hideMark/>
          </w:tcPr>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sz w:val="28"/>
                <w:szCs w:val="20"/>
                <w:lang w:val="x-none" w:eastAsia="x-none"/>
              </w:rPr>
            </w:pPr>
            <w:r w:rsidRPr="0050739C">
              <w:rPr>
                <w:rFonts w:ascii="Times New Roman" w:eastAsia="Times New Roman" w:hAnsi="Times New Roman" w:cs="Times New Roman"/>
                <w:sz w:val="28"/>
                <w:szCs w:val="20"/>
                <w:lang w:val="x-none" w:eastAsia="x-none"/>
              </w:rPr>
              <w:t>2380</w:t>
            </w:r>
          </w:p>
        </w:tc>
        <w:tc>
          <w:tcPr>
            <w:tcW w:w="2077" w:type="pct"/>
            <w:tcBorders>
              <w:top w:val="nil"/>
              <w:left w:val="single" w:sz="6" w:space="0" w:color="auto"/>
              <w:bottom w:val="single" w:sz="6" w:space="0" w:color="auto"/>
              <w:right w:val="single" w:sz="6" w:space="0" w:color="auto"/>
            </w:tcBorders>
            <w:hideMark/>
          </w:tcPr>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sz w:val="28"/>
                <w:szCs w:val="20"/>
                <w:lang w:val="x-none" w:eastAsia="x-none"/>
              </w:rPr>
            </w:pPr>
            <w:r w:rsidRPr="0050739C">
              <w:rPr>
                <w:rFonts w:ascii="Times New Roman" w:eastAsia="Times New Roman" w:hAnsi="Times New Roman" w:cs="Times New Roman"/>
                <w:sz w:val="28"/>
                <w:szCs w:val="20"/>
                <w:lang w:val="x-none" w:eastAsia="x-none"/>
              </w:rPr>
              <w:t>300;400;500;600</w:t>
            </w:r>
          </w:p>
        </w:tc>
        <w:tc>
          <w:tcPr>
            <w:tcW w:w="1095" w:type="pct"/>
            <w:vMerge w:val="restart"/>
            <w:tcBorders>
              <w:top w:val="single" w:sz="6" w:space="0" w:color="auto"/>
              <w:left w:val="single" w:sz="6" w:space="0" w:color="auto"/>
              <w:bottom w:val="single" w:sz="6" w:space="0" w:color="auto"/>
              <w:right w:val="single" w:sz="6" w:space="0" w:color="auto"/>
            </w:tcBorders>
            <w:vAlign w:val="center"/>
            <w:hideMark/>
          </w:tcPr>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sz w:val="28"/>
                <w:szCs w:val="20"/>
                <w:lang w:val="x-none" w:eastAsia="x-none"/>
              </w:rPr>
            </w:pPr>
            <w:r w:rsidRPr="0050739C">
              <w:rPr>
                <w:rFonts w:ascii="Times New Roman" w:eastAsia="Times New Roman" w:hAnsi="Times New Roman" w:cs="Times New Roman"/>
                <w:sz w:val="28"/>
                <w:szCs w:val="20"/>
                <w:lang w:val="x-none" w:eastAsia="x-none"/>
              </w:rPr>
              <w:t>580</w:t>
            </w:r>
          </w:p>
        </w:tc>
      </w:tr>
      <w:tr w:rsidR="0050739C" w:rsidRPr="0050739C" w:rsidTr="0050739C">
        <w:trPr>
          <w:jc w:val="center"/>
        </w:trPr>
        <w:tc>
          <w:tcPr>
            <w:tcW w:w="746" w:type="pct"/>
            <w:vMerge/>
            <w:tcBorders>
              <w:top w:val="single" w:sz="6" w:space="0" w:color="auto"/>
              <w:left w:val="single" w:sz="6" w:space="0" w:color="auto"/>
              <w:bottom w:val="single" w:sz="6" w:space="0" w:color="auto"/>
              <w:right w:val="single" w:sz="6" w:space="0" w:color="auto"/>
            </w:tcBorders>
            <w:vAlign w:val="center"/>
            <w:hideMark/>
          </w:tcPr>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sz w:val="28"/>
                <w:szCs w:val="20"/>
                <w:lang w:val="x-none" w:eastAsia="x-none"/>
              </w:rPr>
            </w:pPr>
          </w:p>
        </w:tc>
        <w:tc>
          <w:tcPr>
            <w:tcW w:w="1083" w:type="pct"/>
            <w:vMerge w:val="restart"/>
            <w:tcBorders>
              <w:top w:val="nil"/>
              <w:left w:val="single" w:sz="6" w:space="0" w:color="auto"/>
              <w:bottom w:val="single" w:sz="6" w:space="0" w:color="auto"/>
              <w:right w:val="single" w:sz="6" w:space="0" w:color="auto"/>
            </w:tcBorders>
            <w:vAlign w:val="center"/>
            <w:hideMark/>
          </w:tcPr>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sz w:val="28"/>
                <w:szCs w:val="20"/>
                <w:lang w:val="x-none" w:eastAsia="x-none"/>
              </w:rPr>
            </w:pPr>
            <w:r w:rsidRPr="0050739C">
              <w:rPr>
                <w:rFonts w:ascii="Times New Roman" w:eastAsia="Times New Roman" w:hAnsi="Times New Roman" w:cs="Times New Roman"/>
                <w:sz w:val="28"/>
                <w:szCs w:val="20"/>
                <w:lang w:val="x-none" w:eastAsia="x-none"/>
              </w:rPr>
              <w:t>1180</w:t>
            </w:r>
          </w:p>
        </w:tc>
        <w:tc>
          <w:tcPr>
            <w:tcW w:w="2077" w:type="pct"/>
            <w:tcBorders>
              <w:top w:val="nil"/>
              <w:left w:val="single" w:sz="6" w:space="0" w:color="auto"/>
              <w:bottom w:val="single" w:sz="6" w:space="0" w:color="auto"/>
              <w:right w:val="single" w:sz="6" w:space="0" w:color="auto"/>
            </w:tcBorders>
            <w:hideMark/>
          </w:tcPr>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sz w:val="28"/>
                <w:szCs w:val="20"/>
                <w:lang w:val="x-none" w:eastAsia="x-none"/>
              </w:rPr>
            </w:pPr>
            <w:r w:rsidRPr="0050739C">
              <w:rPr>
                <w:rFonts w:ascii="Times New Roman" w:eastAsia="Times New Roman" w:hAnsi="Times New Roman" w:cs="Times New Roman"/>
                <w:sz w:val="28"/>
                <w:szCs w:val="20"/>
                <w:lang w:val="x-none" w:eastAsia="x-none"/>
              </w:rPr>
              <w:t>400;500;600</w:t>
            </w:r>
          </w:p>
        </w:tc>
        <w:tc>
          <w:tcPr>
            <w:tcW w:w="1095" w:type="pct"/>
            <w:vMerge/>
            <w:tcBorders>
              <w:top w:val="single" w:sz="6" w:space="0" w:color="auto"/>
              <w:left w:val="single" w:sz="6" w:space="0" w:color="auto"/>
              <w:bottom w:val="single" w:sz="6" w:space="0" w:color="auto"/>
              <w:right w:val="single" w:sz="6" w:space="0" w:color="auto"/>
            </w:tcBorders>
            <w:vAlign w:val="center"/>
            <w:hideMark/>
          </w:tcPr>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sz w:val="28"/>
                <w:szCs w:val="20"/>
                <w:lang w:val="x-none" w:eastAsia="x-none"/>
              </w:rPr>
            </w:pPr>
          </w:p>
        </w:tc>
      </w:tr>
      <w:tr w:rsidR="0050739C" w:rsidRPr="0050739C" w:rsidTr="0050739C">
        <w:trPr>
          <w:jc w:val="center"/>
        </w:trPr>
        <w:tc>
          <w:tcPr>
            <w:tcW w:w="746" w:type="pct"/>
            <w:vMerge/>
            <w:tcBorders>
              <w:top w:val="single" w:sz="6" w:space="0" w:color="auto"/>
              <w:left w:val="single" w:sz="6" w:space="0" w:color="auto"/>
              <w:bottom w:val="single" w:sz="6" w:space="0" w:color="auto"/>
              <w:right w:val="single" w:sz="6" w:space="0" w:color="auto"/>
            </w:tcBorders>
            <w:vAlign w:val="center"/>
            <w:hideMark/>
          </w:tcPr>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sz w:val="28"/>
                <w:szCs w:val="20"/>
                <w:lang w:val="x-none" w:eastAsia="x-none"/>
              </w:rPr>
            </w:pPr>
          </w:p>
        </w:tc>
        <w:tc>
          <w:tcPr>
            <w:tcW w:w="1083" w:type="pct"/>
            <w:vMerge/>
            <w:tcBorders>
              <w:top w:val="nil"/>
              <w:left w:val="single" w:sz="6" w:space="0" w:color="auto"/>
              <w:bottom w:val="single" w:sz="6" w:space="0" w:color="auto"/>
              <w:right w:val="single" w:sz="6" w:space="0" w:color="auto"/>
            </w:tcBorders>
            <w:vAlign w:val="center"/>
            <w:hideMark/>
          </w:tcPr>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sz w:val="28"/>
                <w:szCs w:val="20"/>
                <w:lang w:val="x-none" w:eastAsia="x-none"/>
              </w:rPr>
            </w:pPr>
          </w:p>
        </w:tc>
        <w:tc>
          <w:tcPr>
            <w:tcW w:w="2077" w:type="pct"/>
            <w:tcBorders>
              <w:top w:val="nil"/>
              <w:left w:val="single" w:sz="6" w:space="0" w:color="auto"/>
              <w:bottom w:val="single" w:sz="6" w:space="0" w:color="auto"/>
              <w:right w:val="single" w:sz="6" w:space="0" w:color="auto"/>
            </w:tcBorders>
            <w:hideMark/>
          </w:tcPr>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sz w:val="28"/>
                <w:szCs w:val="20"/>
                <w:lang w:val="x-none" w:eastAsia="x-none"/>
              </w:rPr>
            </w:pPr>
            <w:r w:rsidRPr="0050739C">
              <w:rPr>
                <w:rFonts w:ascii="Times New Roman" w:eastAsia="Times New Roman" w:hAnsi="Times New Roman" w:cs="Times New Roman"/>
                <w:sz w:val="28"/>
                <w:szCs w:val="20"/>
                <w:lang w:val="x-none" w:eastAsia="x-none"/>
              </w:rPr>
              <w:t>400;500;600</w:t>
            </w:r>
          </w:p>
        </w:tc>
        <w:tc>
          <w:tcPr>
            <w:tcW w:w="1095" w:type="pct"/>
            <w:tcBorders>
              <w:top w:val="single" w:sz="6" w:space="0" w:color="auto"/>
              <w:left w:val="single" w:sz="6" w:space="0" w:color="auto"/>
              <w:bottom w:val="single" w:sz="6" w:space="0" w:color="auto"/>
              <w:right w:val="single" w:sz="6" w:space="0" w:color="auto"/>
            </w:tcBorders>
            <w:vAlign w:val="center"/>
            <w:hideMark/>
          </w:tcPr>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sz w:val="28"/>
                <w:szCs w:val="20"/>
                <w:lang w:val="x-none" w:eastAsia="x-none"/>
              </w:rPr>
            </w:pPr>
            <w:r w:rsidRPr="0050739C">
              <w:rPr>
                <w:rFonts w:ascii="Times New Roman" w:eastAsia="Times New Roman" w:hAnsi="Times New Roman" w:cs="Times New Roman"/>
                <w:sz w:val="28"/>
                <w:szCs w:val="20"/>
                <w:lang w:val="x-none" w:eastAsia="x-none"/>
              </w:rPr>
              <w:t>280</w:t>
            </w:r>
          </w:p>
        </w:tc>
      </w:tr>
      <w:tr w:rsidR="0050739C" w:rsidRPr="0050739C" w:rsidTr="0050739C">
        <w:trPr>
          <w:jc w:val="center"/>
        </w:trPr>
        <w:tc>
          <w:tcPr>
            <w:tcW w:w="746" w:type="pct"/>
            <w:vMerge/>
            <w:tcBorders>
              <w:top w:val="single" w:sz="6" w:space="0" w:color="auto"/>
              <w:left w:val="single" w:sz="6" w:space="0" w:color="auto"/>
              <w:bottom w:val="single" w:sz="6" w:space="0" w:color="auto"/>
              <w:right w:val="single" w:sz="6" w:space="0" w:color="auto"/>
            </w:tcBorders>
            <w:vAlign w:val="center"/>
            <w:hideMark/>
          </w:tcPr>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sz w:val="28"/>
                <w:szCs w:val="20"/>
                <w:lang w:val="x-none" w:eastAsia="x-none"/>
              </w:rPr>
            </w:pPr>
          </w:p>
        </w:tc>
        <w:tc>
          <w:tcPr>
            <w:tcW w:w="1083" w:type="pct"/>
            <w:vMerge w:val="restart"/>
            <w:tcBorders>
              <w:top w:val="nil"/>
              <w:left w:val="single" w:sz="6" w:space="0" w:color="auto"/>
              <w:bottom w:val="single" w:sz="6" w:space="0" w:color="auto"/>
              <w:right w:val="single" w:sz="6" w:space="0" w:color="auto"/>
            </w:tcBorders>
            <w:vAlign w:val="center"/>
            <w:hideMark/>
          </w:tcPr>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sz w:val="28"/>
                <w:szCs w:val="20"/>
                <w:lang w:val="x-none" w:eastAsia="x-none"/>
              </w:rPr>
            </w:pPr>
            <w:r w:rsidRPr="0050739C">
              <w:rPr>
                <w:rFonts w:ascii="Times New Roman" w:eastAsia="Times New Roman" w:hAnsi="Times New Roman" w:cs="Times New Roman"/>
                <w:sz w:val="28"/>
                <w:szCs w:val="20"/>
                <w:lang w:val="x-none" w:eastAsia="x-none"/>
              </w:rPr>
              <w:t>880</w:t>
            </w:r>
          </w:p>
        </w:tc>
        <w:tc>
          <w:tcPr>
            <w:tcW w:w="2077" w:type="pct"/>
            <w:tcBorders>
              <w:top w:val="nil"/>
              <w:left w:val="single" w:sz="6" w:space="0" w:color="auto"/>
              <w:bottom w:val="single" w:sz="6" w:space="0" w:color="auto"/>
              <w:right w:val="single" w:sz="6" w:space="0" w:color="auto"/>
            </w:tcBorders>
            <w:hideMark/>
          </w:tcPr>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sz w:val="28"/>
                <w:szCs w:val="20"/>
                <w:lang w:val="x-none" w:eastAsia="x-none"/>
              </w:rPr>
            </w:pPr>
            <w:r w:rsidRPr="0050739C">
              <w:rPr>
                <w:rFonts w:ascii="Times New Roman" w:eastAsia="Times New Roman" w:hAnsi="Times New Roman" w:cs="Times New Roman"/>
                <w:sz w:val="28"/>
                <w:szCs w:val="20"/>
                <w:lang w:val="x-none" w:eastAsia="x-none"/>
              </w:rPr>
              <w:t>300;400;500;600</w:t>
            </w:r>
          </w:p>
        </w:tc>
        <w:tc>
          <w:tcPr>
            <w:tcW w:w="1095" w:type="pct"/>
            <w:vMerge w:val="restart"/>
            <w:tcBorders>
              <w:top w:val="single" w:sz="6" w:space="0" w:color="auto"/>
              <w:left w:val="single" w:sz="6" w:space="0" w:color="auto"/>
              <w:bottom w:val="single" w:sz="6" w:space="0" w:color="auto"/>
              <w:right w:val="single" w:sz="6" w:space="0" w:color="auto"/>
            </w:tcBorders>
            <w:vAlign w:val="center"/>
            <w:hideMark/>
          </w:tcPr>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sz w:val="28"/>
                <w:szCs w:val="20"/>
                <w:lang w:val="x-none" w:eastAsia="x-none"/>
              </w:rPr>
            </w:pPr>
            <w:r w:rsidRPr="0050739C">
              <w:rPr>
                <w:rFonts w:ascii="Times New Roman" w:eastAsia="Times New Roman" w:hAnsi="Times New Roman" w:cs="Times New Roman"/>
                <w:sz w:val="28"/>
                <w:szCs w:val="20"/>
                <w:lang w:val="x-none" w:eastAsia="x-none"/>
              </w:rPr>
              <w:t>580</w:t>
            </w:r>
          </w:p>
        </w:tc>
      </w:tr>
      <w:tr w:rsidR="0050739C" w:rsidRPr="0050739C" w:rsidTr="0050739C">
        <w:trPr>
          <w:jc w:val="center"/>
        </w:trPr>
        <w:tc>
          <w:tcPr>
            <w:tcW w:w="746" w:type="pct"/>
            <w:tcBorders>
              <w:top w:val="single" w:sz="6" w:space="0" w:color="auto"/>
              <w:left w:val="single" w:sz="6" w:space="0" w:color="auto"/>
              <w:bottom w:val="single" w:sz="6" w:space="0" w:color="auto"/>
              <w:right w:val="single" w:sz="6" w:space="0" w:color="auto"/>
            </w:tcBorders>
            <w:hideMark/>
          </w:tcPr>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sz w:val="28"/>
                <w:szCs w:val="20"/>
                <w:lang w:val="x-none" w:eastAsia="x-none"/>
              </w:rPr>
            </w:pPr>
            <w:r w:rsidRPr="0050739C">
              <w:rPr>
                <w:rFonts w:ascii="Times New Roman" w:eastAsia="Times New Roman" w:hAnsi="Times New Roman" w:cs="Times New Roman"/>
                <w:sz w:val="28"/>
                <w:szCs w:val="20"/>
                <w:lang w:val="x-none" w:eastAsia="x-none"/>
              </w:rPr>
              <w:t>ФБВ</w:t>
            </w:r>
          </w:p>
        </w:tc>
        <w:tc>
          <w:tcPr>
            <w:tcW w:w="1083" w:type="pct"/>
            <w:vMerge/>
            <w:tcBorders>
              <w:top w:val="nil"/>
              <w:left w:val="single" w:sz="6" w:space="0" w:color="auto"/>
              <w:bottom w:val="single" w:sz="6" w:space="0" w:color="auto"/>
              <w:right w:val="single" w:sz="6" w:space="0" w:color="auto"/>
            </w:tcBorders>
            <w:vAlign w:val="center"/>
            <w:hideMark/>
          </w:tcPr>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sz w:val="28"/>
                <w:szCs w:val="20"/>
                <w:lang w:val="x-none" w:eastAsia="x-none"/>
              </w:rPr>
            </w:pPr>
          </w:p>
        </w:tc>
        <w:tc>
          <w:tcPr>
            <w:tcW w:w="2077" w:type="pct"/>
            <w:tcBorders>
              <w:top w:val="nil"/>
              <w:left w:val="single" w:sz="6" w:space="0" w:color="auto"/>
              <w:bottom w:val="single" w:sz="6" w:space="0" w:color="auto"/>
              <w:right w:val="single" w:sz="6" w:space="0" w:color="auto"/>
            </w:tcBorders>
            <w:hideMark/>
          </w:tcPr>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sz w:val="28"/>
                <w:szCs w:val="20"/>
                <w:lang w:val="x-none" w:eastAsia="x-none"/>
              </w:rPr>
            </w:pPr>
            <w:r w:rsidRPr="0050739C">
              <w:rPr>
                <w:rFonts w:ascii="Times New Roman" w:eastAsia="Times New Roman" w:hAnsi="Times New Roman" w:cs="Times New Roman"/>
                <w:sz w:val="28"/>
                <w:szCs w:val="20"/>
                <w:lang w:val="x-none" w:eastAsia="x-none"/>
              </w:rPr>
              <w:t>400;500;600</w:t>
            </w:r>
          </w:p>
        </w:tc>
        <w:tc>
          <w:tcPr>
            <w:tcW w:w="1095" w:type="pct"/>
            <w:vMerge/>
            <w:tcBorders>
              <w:top w:val="single" w:sz="6" w:space="0" w:color="auto"/>
              <w:left w:val="single" w:sz="6" w:space="0" w:color="auto"/>
              <w:bottom w:val="single" w:sz="6" w:space="0" w:color="auto"/>
              <w:right w:val="single" w:sz="6" w:space="0" w:color="auto"/>
            </w:tcBorders>
            <w:vAlign w:val="center"/>
            <w:hideMark/>
          </w:tcPr>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sz w:val="28"/>
                <w:szCs w:val="20"/>
                <w:lang w:val="x-none" w:eastAsia="x-none"/>
              </w:rPr>
            </w:pPr>
          </w:p>
        </w:tc>
      </w:tr>
      <w:tr w:rsidR="0050739C" w:rsidRPr="0050739C" w:rsidTr="0050739C">
        <w:trPr>
          <w:jc w:val="center"/>
        </w:trPr>
        <w:tc>
          <w:tcPr>
            <w:tcW w:w="746" w:type="pct"/>
            <w:tcBorders>
              <w:top w:val="single" w:sz="6" w:space="0" w:color="auto"/>
              <w:left w:val="single" w:sz="6" w:space="0" w:color="auto"/>
              <w:bottom w:val="single" w:sz="6" w:space="0" w:color="auto"/>
              <w:right w:val="single" w:sz="6" w:space="0" w:color="auto"/>
            </w:tcBorders>
            <w:hideMark/>
          </w:tcPr>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sz w:val="28"/>
                <w:szCs w:val="20"/>
                <w:lang w:val="x-none" w:eastAsia="x-none"/>
              </w:rPr>
            </w:pPr>
            <w:r w:rsidRPr="0050739C">
              <w:rPr>
                <w:rFonts w:ascii="Times New Roman" w:eastAsia="Times New Roman" w:hAnsi="Times New Roman" w:cs="Times New Roman"/>
                <w:sz w:val="28"/>
                <w:szCs w:val="20"/>
                <w:lang w:val="x-none" w:eastAsia="x-none"/>
              </w:rPr>
              <w:t>ФБП</w:t>
            </w:r>
          </w:p>
        </w:tc>
        <w:tc>
          <w:tcPr>
            <w:tcW w:w="1083" w:type="pct"/>
            <w:tcBorders>
              <w:top w:val="single" w:sz="6" w:space="0" w:color="auto"/>
              <w:left w:val="single" w:sz="6" w:space="0" w:color="auto"/>
              <w:bottom w:val="single" w:sz="6" w:space="0" w:color="auto"/>
              <w:right w:val="single" w:sz="6" w:space="0" w:color="auto"/>
            </w:tcBorders>
            <w:hideMark/>
          </w:tcPr>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sz w:val="28"/>
                <w:szCs w:val="20"/>
                <w:lang w:val="x-none" w:eastAsia="x-none"/>
              </w:rPr>
            </w:pPr>
            <w:r w:rsidRPr="0050739C">
              <w:rPr>
                <w:rFonts w:ascii="Times New Roman" w:eastAsia="Times New Roman" w:hAnsi="Times New Roman" w:cs="Times New Roman"/>
                <w:sz w:val="28"/>
                <w:szCs w:val="20"/>
                <w:lang w:val="x-none" w:eastAsia="x-none"/>
              </w:rPr>
              <w:t>2380</w:t>
            </w:r>
          </w:p>
        </w:tc>
        <w:tc>
          <w:tcPr>
            <w:tcW w:w="2077" w:type="pct"/>
            <w:tcBorders>
              <w:top w:val="single" w:sz="6" w:space="0" w:color="auto"/>
              <w:left w:val="single" w:sz="6" w:space="0" w:color="auto"/>
              <w:bottom w:val="single" w:sz="6" w:space="0" w:color="auto"/>
              <w:right w:val="single" w:sz="6" w:space="0" w:color="auto"/>
            </w:tcBorders>
            <w:hideMark/>
          </w:tcPr>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sz w:val="28"/>
                <w:szCs w:val="20"/>
                <w:lang w:val="x-none" w:eastAsia="x-none"/>
              </w:rPr>
            </w:pPr>
            <w:r w:rsidRPr="0050739C">
              <w:rPr>
                <w:rFonts w:ascii="Times New Roman" w:eastAsia="Times New Roman" w:hAnsi="Times New Roman" w:cs="Times New Roman"/>
                <w:sz w:val="28"/>
                <w:szCs w:val="20"/>
                <w:lang w:val="x-none" w:eastAsia="x-none"/>
              </w:rPr>
              <w:t>400;500;600</w:t>
            </w:r>
          </w:p>
        </w:tc>
        <w:tc>
          <w:tcPr>
            <w:tcW w:w="1095" w:type="pct"/>
            <w:tcBorders>
              <w:top w:val="single" w:sz="6" w:space="0" w:color="auto"/>
              <w:left w:val="single" w:sz="6" w:space="0" w:color="auto"/>
              <w:bottom w:val="single" w:sz="6" w:space="0" w:color="auto"/>
              <w:right w:val="single" w:sz="6" w:space="0" w:color="auto"/>
            </w:tcBorders>
            <w:vAlign w:val="center"/>
            <w:hideMark/>
          </w:tcPr>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sz w:val="28"/>
                <w:szCs w:val="20"/>
                <w:lang w:val="x-none" w:eastAsia="x-none"/>
              </w:rPr>
            </w:pPr>
            <w:r w:rsidRPr="0050739C">
              <w:rPr>
                <w:rFonts w:ascii="Times New Roman" w:eastAsia="Times New Roman" w:hAnsi="Times New Roman" w:cs="Times New Roman"/>
                <w:sz w:val="28"/>
                <w:szCs w:val="20"/>
                <w:lang w:val="x-none" w:eastAsia="x-none"/>
              </w:rPr>
              <w:t>580</w:t>
            </w:r>
          </w:p>
        </w:tc>
      </w:tr>
    </w:tbl>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i/>
          <w:spacing w:val="-4"/>
          <w:sz w:val="28"/>
          <w:szCs w:val="20"/>
          <w:lang w:eastAsia="x-none"/>
        </w:rPr>
      </w:pPr>
      <w:r w:rsidRPr="0050739C">
        <w:rPr>
          <w:rFonts w:ascii="Times New Roman" w:eastAsia="Times New Roman" w:hAnsi="Times New Roman" w:cs="Times New Roman"/>
          <w:spacing w:val="40"/>
          <w:sz w:val="28"/>
          <w:szCs w:val="20"/>
          <w:lang w:val="x-none" w:eastAsia="x-none"/>
        </w:rPr>
        <w:t>Пример условного обозначения</w:t>
      </w:r>
      <w:r w:rsidRPr="0050739C">
        <w:rPr>
          <w:rFonts w:ascii="Times New Roman" w:eastAsia="Times New Roman" w:hAnsi="Times New Roman" w:cs="Times New Roman"/>
          <w:spacing w:val="-4"/>
          <w:sz w:val="28"/>
          <w:szCs w:val="20"/>
          <w:lang w:val="x-none" w:eastAsia="x-none"/>
        </w:rPr>
        <w:t xml:space="preserve"> блока типа ФБС, длиной 2380 мм, шириной 400 мм и высотой 580 мм, из тяжелого бетона:</w:t>
      </w:r>
      <w:r w:rsidRPr="0050739C">
        <w:rPr>
          <w:rFonts w:ascii="Times New Roman" w:eastAsia="Times New Roman" w:hAnsi="Times New Roman" w:cs="Times New Roman"/>
          <w:spacing w:val="-4"/>
          <w:sz w:val="28"/>
          <w:szCs w:val="20"/>
          <w:lang w:eastAsia="x-none"/>
        </w:rPr>
        <w:t xml:space="preserve"> </w:t>
      </w:r>
      <w:r w:rsidRPr="0050739C">
        <w:rPr>
          <w:rFonts w:ascii="Times New Roman" w:eastAsia="Times New Roman" w:hAnsi="Times New Roman" w:cs="Times New Roman"/>
          <w:i/>
          <w:spacing w:val="-4"/>
          <w:sz w:val="28"/>
          <w:szCs w:val="20"/>
          <w:lang w:val="x-none" w:eastAsia="x-none"/>
        </w:rPr>
        <w:t>ФБС24.4.6-Т ГОСТ 13579-78</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color w:val="00B050"/>
          <w:spacing w:val="-4"/>
          <w:sz w:val="28"/>
          <w:szCs w:val="20"/>
          <w:lang w:val="x-none" w:eastAsia="x-none"/>
        </w:rPr>
      </w:pPr>
      <w:r w:rsidRPr="0050739C">
        <w:rPr>
          <w:rFonts w:ascii="Times New Roman" w:eastAsia="Times New Roman" w:hAnsi="Times New Roman" w:cs="Times New Roman"/>
          <w:color w:val="00B050"/>
          <w:spacing w:val="-4"/>
          <w:sz w:val="28"/>
          <w:szCs w:val="20"/>
          <w:lang w:val="x-none" w:eastAsia="x-none"/>
        </w:rPr>
        <w:t>ГОСТ 13580-85  ПЛИТЫ ЖЕЛЕЗОБЕТОННЫЕ ЛЕНТОЧНЫХ ФУНДАМЕНТОВ</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center"/>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 xml:space="preserve">Плиты шириной 600 мм </w:t>
      </w:r>
      <w:r w:rsidRPr="0050739C">
        <w:rPr>
          <w:rFonts w:ascii="Times New Roman" w:eastAsia="Times New Roman" w:hAnsi="Times New Roman" w:cs="Times New Roman"/>
          <w:spacing w:val="-4"/>
          <w:sz w:val="28"/>
          <w:szCs w:val="20"/>
          <w:lang w:val="x-none" w:eastAsia="x-none"/>
        </w:rPr>
        <w:tab/>
        <w:t>Плиты шириной 800-3200 мм</w:t>
      </w:r>
    </w:p>
    <w:p w:rsidR="0050739C" w:rsidRPr="0050739C" w:rsidRDefault="0050739C" w:rsidP="0050739C">
      <w:pPr>
        <w:spacing w:before="120" w:after="12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noProof/>
          <w:sz w:val="20"/>
          <w:szCs w:val="20"/>
          <w:lang w:eastAsia="ru-RU"/>
        </w:rPr>
        <w:drawing>
          <wp:inline distT="0" distB="0" distL="0" distR="0">
            <wp:extent cx="6781800" cy="2895600"/>
            <wp:effectExtent l="0" t="0" r="0" b="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20">
                      <a:extLst>
                        <a:ext uri="{28A0092B-C50C-407E-A947-70E740481C1C}">
                          <a14:useLocalDpi xmlns:a14="http://schemas.microsoft.com/office/drawing/2010/main" val="0"/>
                        </a:ext>
                      </a:extLst>
                    </a:blip>
                    <a:srcRect/>
                    <a:stretch>
                      <a:fillRect/>
                    </a:stretch>
                  </pic:blipFill>
                  <pic:spPr bwMode="auto">
                    <a:xfrm>
                      <a:off x="0" y="0"/>
                      <a:ext cx="6781800" cy="2895600"/>
                    </a:xfrm>
                    <a:prstGeom prst="rect">
                      <a:avLst/>
                    </a:prstGeom>
                    <a:noFill/>
                    <a:ln>
                      <a:noFill/>
                    </a:ln>
                  </pic:spPr>
                </pic:pic>
              </a:graphicData>
            </a:graphic>
          </wp:inline>
        </w:drawing>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 xml:space="preserve">Пример условного обозначения (марки) плиты шириной </w:t>
      </w:r>
      <w:smartTag w:uri="urn:schemas-microsoft-com:office:smarttags" w:element="metricconverter">
        <w:smartTagPr>
          <w:attr w:name="ProductID" w:val="1600 мм"/>
        </w:smartTagPr>
        <w:r w:rsidRPr="0050739C">
          <w:rPr>
            <w:rFonts w:ascii="Times New Roman" w:eastAsia="Times New Roman" w:hAnsi="Times New Roman" w:cs="Times New Roman"/>
            <w:spacing w:val="-4"/>
            <w:sz w:val="28"/>
            <w:szCs w:val="20"/>
            <w:lang w:val="x-none" w:eastAsia="x-none"/>
          </w:rPr>
          <w:t>1600 мм</w:t>
        </w:r>
      </w:smartTag>
      <w:r w:rsidRPr="0050739C">
        <w:rPr>
          <w:rFonts w:ascii="Times New Roman" w:eastAsia="Times New Roman" w:hAnsi="Times New Roman" w:cs="Times New Roman"/>
          <w:spacing w:val="-4"/>
          <w:sz w:val="28"/>
          <w:szCs w:val="20"/>
          <w:lang w:val="x-none" w:eastAsia="x-none"/>
        </w:rPr>
        <w:t xml:space="preserve">, длиной </w:t>
      </w:r>
      <w:smartTag w:uri="urn:schemas-microsoft-com:office:smarttags" w:element="metricconverter">
        <w:smartTagPr>
          <w:attr w:name="ProductID" w:val="2380 мм"/>
        </w:smartTagPr>
        <w:r w:rsidRPr="0050739C">
          <w:rPr>
            <w:rFonts w:ascii="Times New Roman" w:eastAsia="Times New Roman" w:hAnsi="Times New Roman" w:cs="Times New Roman"/>
            <w:spacing w:val="-4"/>
            <w:sz w:val="28"/>
            <w:szCs w:val="20"/>
            <w:lang w:val="x-none" w:eastAsia="x-none"/>
          </w:rPr>
          <w:t>2380 мм</w:t>
        </w:r>
      </w:smartTag>
      <w:r w:rsidRPr="0050739C">
        <w:rPr>
          <w:rFonts w:ascii="Times New Roman" w:eastAsia="Times New Roman" w:hAnsi="Times New Roman" w:cs="Times New Roman"/>
          <w:spacing w:val="-4"/>
          <w:sz w:val="28"/>
          <w:szCs w:val="20"/>
          <w:lang w:val="x-none" w:eastAsia="x-none"/>
        </w:rPr>
        <w:t>, второй группы по несущей способности, на среднее давление на основание 0,25 МПа (2,5 кгс/см2), при толщине стены 160 мм:</w:t>
      </w:r>
      <w:r w:rsidRPr="0050739C">
        <w:rPr>
          <w:rFonts w:ascii="Times New Roman" w:eastAsia="Times New Roman" w:hAnsi="Times New Roman" w:cs="Times New Roman"/>
          <w:spacing w:val="-4"/>
          <w:sz w:val="28"/>
          <w:szCs w:val="20"/>
          <w:lang w:eastAsia="x-none"/>
        </w:rPr>
        <w:t xml:space="preserve"> </w:t>
      </w:r>
      <w:r w:rsidRPr="0050739C">
        <w:rPr>
          <w:rFonts w:ascii="Times New Roman" w:eastAsia="Times New Roman" w:hAnsi="Times New Roman" w:cs="Times New Roman"/>
          <w:spacing w:val="-4"/>
          <w:sz w:val="28"/>
          <w:szCs w:val="20"/>
          <w:lang w:val="x-none" w:eastAsia="x-none"/>
        </w:rPr>
        <w:t>ФЛ16.24-2</w:t>
      </w:r>
    </w:p>
    <w:tbl>
      <w:tblPr>
        <w:tblW w:w="3340"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28" w:type="dxa"/>
          <w:right w:w="28" w:type="dxa"/>
        </w:tblCellMar>
        <w:tblLook w:val="04A0" w:firstRow="1" w:lastRow="0" w:firstColumn="1" w:lastColumn="0" w:noHBand="0" w:noVBand="1"/>
      </w:tblPr>
      <w:tblGrid>
        <w:gridCol w:w="1735"/>
        <w:gridCol w:w="3034"/>
        <w:gridCol w:w="1151"/>
        <w:gridCol w:w="1409"/>
      </w:tblGrid>
      <w:tr w:rsidR="0050739C" w:rsidRPr="0050739C" w:rsidTr="0050739C">
        <w:trPr>
          <w:jc w:val="center"/>
        </w:trPr>
        <w:tc>
          <w:tcPr>
            <w:tcW w:w="5000" w:type="pct"/>
            <w:gridSpan w:val="4"/>
            <w:hideMark/>
          </w:tcPr>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sz w:val="28"/>
                <w:szCs w:val="20"/>
                <w:lang w:val="x-none" w:eastAsia="x-none"/>
              </w:rPr>
            </w:pPr>
            <w:r w:rsidRPr="0050739C">
              <w:rPr>
                <w:rFonts w:ascii="Times New Roman" w:eastAsia="Times New Roman" w:hAnsi="Times New Roman" w:cs="Times New Roman"/>
                <w:sz w:val="28"/>
                <w:szCs w:val="20"/>
                <w:lang w:val="x-none" w:eastAsia="x-none"/>
              </w:rPr>
              <w:t xml:space="preserve">Основные размеры плиты, мм </w:t>
            </w:r>
          </w:p>
        </w:tc>
      </w:tr>
      <w:tr w:rsidR="0050739C" w:rsidRPr="0050739C" w:rsidTr="0050739C">
        <w:trPr>
          <w:jc w:val="center"/>
        </w:trPr>
        <w:tc>
          <w:tcPr>
            <w:tcW w:w="1184" w:type="pct"/>
            <w:hideMark/>
          </w:tcPr>
          <w:p w:rsidR="0050739C" w:rsidRPr="0050739C" w:rsidRDefault="0050739C" w:rsidP="0050739C">
            <w:pPr>
              <w:widowControl w:val="0"/>
              <w:tabs>
                <w:tab w:val="right" w:pos="2073"/>
                <w:tab w:val="right" w:pos="3969"/>
                <w:tab w:val="right" w:pos="6237"/>
                <w:tab w:val="right" w:pos="8505"/>
                <w:tab w:val="right" w:leader="hyphen" w:pos="11340"/>
              </w:tabs>
              <w:spacing w:after="0" w:line="240" w:lineRule="auto"/>
              <w:jc w:val="center"/>
              <w:rPr>
                <w:rFonts w:ascii="Times New Roman" w:eastAsia="Times New Roman" w:hAnsi="Times New Roman" w:cs="Times New Roman"/>
                <w:i/>
                <w:sz w:val="28"/>
                <w:szCs w:val="20"/>
                <w:lang w:val="en-US" w:eastAsia="x-none"/>
              </w:rPr>
            </w:pPr>
            <w:r w:rsidRPr="0050739C">
              <w:rPr>
                <w:rFonts w:ascii="Times New Roman" w:eastAsia="Times New Roman" w:hAnsi="Times New Roman" w:cs="Times New Roman"/>
                <w:i/>
                <w:sz w:val="28"/>
                <w:szCs w:val="20"/>
                <w:lang w:val="en-US" w:eastAsia="x-none"/>
              </w:rPr>
              <w:t>b</w:t>
            </w:r>
          </w:p>
        </w:tc>
        <w:tc>
          <w:tcPr>
            <w:tcW w:w="2070" w:type="pct"/>
            <w:hideMark/>
          </w:tcPr>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i/>
                <w:sz w:val="28"/>
                <w:szCs w:val="20"/>
                <w:lang w:val="en-US" w:eastAsia="x-none"/>
              </w:rPr>
            </w:pPr>
            <w:r w:rsidRPr="0050739C">
              <w:rPr>
                <w:rFonts w:ascii="Times New Roman" w:eastAsia="Times New Roman" w:hAnsi="Times New Roman" w:cs="Times New Roman"/>
                <w:i/>
                <w:sz w:val="28"/>
                <w:szCs w:val="20"/>
                <w:lang w:val="en-US" w:eastAsia="x-none"/>
              </w:rPr>
              <w:t>l</w:t>
            </w:r>
          </w:p>
        </w:tc>
        <w:tc>
          <w:tcPr>
            <w:tcW w:w="785" w:type="pct"/>
            <w:hideMark/>
          </w:tcPr>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i/>
                <w:sz w:val="28"/>
                <w:szCs w:val="20"/>
                <w:lang w:val="en-US" w:eastAsia="x-none"/>
              </w:rPr>
            </w:pPr>
            <w:r w:rsidRPr="0050739C">
              <w:rPr>
                <w:rFonts w:ascii="Times New Roman" w:eastAsia="Times New Roman" w:hAnsi="Times New Roman" w:cs="Times New Roman"/>
                <w:i/>
                <w:sz w:val="28"/>
                <w:szCs w:val="20"/>
                <w:lang w:val="en-US" w:eastAsia="x-none"/>
              </w:rPr>
              <w:t>h</w:t>
            </w:r>
          </w:p>
        </w:tc>
        <w:tc>
          <w:tcPr>
            <w:tcW w:w="961" w:type="pct"/>
            <w:hideMark/>
          </w:tcPr>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i/>
                <w:sz w:val="28"/>
                <w:szCs w:val="20"/>
                <w:lang w:val="x-none" w:eastAsia="x-none"/>
              </w:rPr>
            </w:pPr>
            <w:r w:rsidRPr="0050739C">
              <w:rPr>
                <w:rFonts w:ascii="Times New Roman" w:eastAsia="Times New Roman" w:hAnsi="Times New Roman" w:cs="Times New Roman"/>
                <w:i/>
                <w:sz w:val="28"/>
                <w:szCs w:val="20"/>
                <w:lang w:val="en-US" w:eastAsia="x-none"/>
              </w:rPr>
              <w:t>a</w:t>
            </w:r>
          </w:p>
        </w:tc>
      </w:tr>
      <w:tr w:rsidR="0050739C" w:rsidRPr="0050739C" w:rsidTr="0050739C">
        <w:trPr>
          <w:jc w:val="center"/>
        </w:trPr>
        <w:tc>
          <w:tcPr>
            <w:tcW w:w="1184" w:type="pct"/>
            <w:hideMark/>
          </w:tcPr>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sz w:val="28"/>
                <w:szCs w:val="20"/>
                <w:lang w:val="x-none" w:eastAsia="x-none"/>
              </w:rPr>
            </w:pPr>
            <w:r w:rsidRPr="0050739C">
              <w:rPr>
                <w:rFonts w:ascii="Times New Roman" w:eastAsia="Times New Roman" w:hAnsi="Times New Roman" w:cs="Times New Roman"/>
                <w:sz w:val="28"/>
                <w:szCs w:val="20"/>
                <w:lang w:val="x-none" w:eastAsia="x-none"/>
              </w:rPr>
              <w:t>600</w:t>
            </w:r>
          </w:p>
        </w:tc>
        <w:tc>
          <w:tcPr>
            <w:tcW w:w="2070" w:type="pct"/>
            <w:hideMark/>
          </w:tcPr>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sz w:val="28"/>
                <w:szCs w:val="20"/>
                <w:lang w:val="x-none" w:eastAsia="x-none"/>
              </w:rPr>
            </w:pPr>
            <w:r w:rsidRPr="0050739C">
              <w:rPr>
                <w:rFonts w:ascii="Times New Roman" w:eastAsia="Times New Roman" w:hAnsi="Times New Roman" w:cs="Times New Roman"/>
                <w:sz w:val="28"/>
                <w:szCs w:val="20"/>
                <w:lang w:val="x-none" w:eastAsia="x-none"/>
              </w:rPr>
              <w:t>2380</w:t>
            </w:r>
            <w:r w:rsidRPr="0050739C">
              <w:rPr>
                <w:rFonts w:ascii="Times New Roman" w:eastAsia="Times New Roman" w:hAnsi="Times New Roman" w:cs="Times New Roman"/>
                <w:sz w:val="28"/>
                <w:szCs w:val="20"/>
                <w:lang w:eastAsia="x-none"/>
              </w:rPr>
              <w:t xml:space="preserve">, </w:t>
            </w:r>
            <w:r w:rsidRPr="0050739C">
              <w:rPr>
                <w:rFonts w:ascii="Times New Roman" w:eastAsia="Times New Roman" w:hAnsi="Times New Roman" w:cs="Times New Roman"/>
                <w:sz w:val="28"/>
                <w:szCs w:val="20"/>
                <w:lang w:val="x-none" w:eastAsia="x-none"/>
              </w:rPr>
              <w:t>1180</w:t>
            </w:r>
          </w:p>
        </w:tc>
        <w:tc>
          <w:tcPr>
            <w:tcW w:w="785" w:type="pct"/>
            <w:hideMark/>
          </w:tcPr>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sz w:val="28"/>
                <w:szCs w:val="20"/>
                <w:lang w:val="x-none" w:eastAsia="x-none"/>
              </w:rPr>
            </w:pPr>
            <w:r w:rsidRPr="0050739C">
              <w:rPr>
                <w:rFonts w:ascii="Times New Roman" w:eastAsia="Times New Roman" w:hAnsi="Times New Roman" w:cs="Times New Roman"/>
                <w:sz w:val="28"/>
                <w:szCs w:val="20"/>
                <w:lang w:val="x-none" w:eastAsia="x-none"/>
              </w:rPr>
              <w:t>300</w:t>
            </w:r>
          </w:p>
        </w:tc>
        <w:tc>
          <w:tcPr>
            <w:tcW w:w="961" w:type="pct"/>
            <w:hideMark/>
          </w:tcPr>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sz w:val="28"/>
                <w:szCs w:val="20"/>
                <w:lang w:val="x-none" w:eastAsia="x-none"/>
              </w:rPr>
            </w:pPr>
            <w:r w:rsidRPr="0050739C">
              <w:rPr>
                <w:rFonts w:ascii="Times New Roman" w:eastAsia="Times New Roman" w:hAnsi="Times New Roman" w:cs="Times New Roman"/>
                <w:sz w:val="28"/>
                <w:szCs w:val="20"/>
                <w:lang w:val="x-none" w:eastAsia="x-none"/>
              </w:rPr>
              <w:t>-</w:t>
            </w:r>
          </w:p>
        </w:tc>
      </w:tr>
      <w:tr w:rsidR="0050739C" w:rsidRPr="0050739C" w:rsidTr="0050739C">
        <w:trPr>
          <w:jc w:val="center"/>
        </w:trPr>
        <w:tc>
          <w:tcPr>
            <w:tcW w:w="1184" w:type="pct"/>
            <w:hideMark/>
          </w:tcPr>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sz w:val="28"/>
                <w:szCs w:val="20"/>
                <w:lang w:val="x-none" w:eastAsia="x-none"/>
              </w:rPr>
            </w:pPr>
            <w:r w:rsidRPr="0050739C">
              <w:rPr>
                <w:rFonts w:ascii="Times New Roman" w:eastAsia="Times New Roman" w:hAnsi="Times New Roman" w:cs="Times New Roman"/>
                <w:sz w:val="28"/>
                <w:szCs w:val="20"/>
                <w:lang w:val="x-none" w:eastAsia="x-none"/>
              </w:rPr>
              <w:t>800</w:t>
            </w:r>
          </w:p>
        </w:tc>
        <w:tc>
          <w:tcPr>
            <w:tcW w:w="2070" w:type="pct"/>
            <w:hideMark/>
          </w:tcPr>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sz w:val="28"/>
                <w:szCs w:val="20"/>
                <w:lang w:eastAsia="x-none"/>
              </w:rPr>
            </w:pPr>
            <w:r w:rsidRPr="0050739C">
              <w:rPr>
                <w:rFonts w:ascii="Times New Roman" w:eastAsia="Times New Roman" w:hAnsi="Times New Roman" w:cs="Times New Roman"/>
                <w:sz w:val="28"/>
                <w:szCs w:val="20"/>
                <w:lang w:val="x-none" w:eastAsia="x-none"/>
              </w:rPr>
              <w:t>2380</w:t>
            </w:r>
            <w:r w:rsidRPr="0050739C">
              <w:rPr>
                <w:rFonts w:ascii="Times New Roman" w:eastAsia="Times New Roman" w:hAnsi="Times New Roman" w:cs="Times New Roman"/>
                <w:sz w:val="28"/>
                <w:szCs w:val="20"/>
                <w:lang w:eastAsia="x-none"/>
              </w:rPr>
              <w:t xml:space="preserve">, </w:t>
            </w:r>
            <w:r w:rsidRPr="0050739C">
              <w:rPr>
                <w:rFonts w:ascii="Times New Roman" w:eastAsia="Times New Roman" w:hAnsi="Times New Roman" w:cs="Times New Roman"/>
                <w:sz w:val="28"/>
                <w:szCs w:val="20"/>
                <w:lang w:val="x-none" w:eastAsia="x-none"/>
              </w:rPr>
              <w:t>1180</w:t>
            </w:r>
          </w:p>
        </w:tc>
        <w:tc>
          <w:tcPr>
            <w:tcW w:w="785" w:type="pct"/>
          </w:tcPr>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sz w:val="28"/>
                <w:szCs w:val="20"/>
                <w:lang w:val="x-none" w:eastAsia="x-none"/>
              </w:rPr>
            </w:pPr>
          </w:p>
        </w:tc>
        <w:tc>
          <w:tcPr>
            <w:tcW w:w="961" w:type="pct"/>
            <w:hideMark/>
          </w:tcPr>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sz w:val="28"/>
                <w:szCs w:val="20"/>
                <w:lang w:val="x-none" w:eastAsia="x-none"/>
              </w:rPr>
            </w:pPr>
            <w:r w:rsidRPr="0050739C">
              <w:rPr>
                <w:rFonts w:ascii="Times New Roman" w:eastAsia="Times New Roman" w:hAnsi="Times New Roman" w:cs="Times New Roman"/>
                <w:sz w:val="28"/>
                <w:szCs w:val="20"/>
                <w:lang w:val="x-none" w:eastAsia="x-none"/>
              </w:rPr>
              <w:t>150</w:t>
            </w:r>
          </w:p>
        </w:tc>
      </w:tr>
      <w:tr w:rsidR="0050739C" w:rsidRPr="0050739C" w:rsidTr="0050739C">
        <w:trPr>
          <w:jc w:val="center"/>
        </w:trPr>
        <w:tc>
          <w:tcPr>
            <w:tcW w:w="1184" w:type="pct"/>
            <w:hideMark/>
          </w:tcPr>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sz w:val="28"/>
                <w:szCs w:val="20"/>
                <w:lang w:val="x-none" w:eastAsia="x-none"/>
              </w:rPr>
            </w:pPr>
            <w:r w:rsidRPr="0050739C">
              <w:rPr>
                <w:rFonts w:ascii="Times New Roman" w:eastAsia="Times New Roman" w:hAnsi="Times New Roman" w:cs="Times New Roman"/>
                <w:sz w:val="28"/>
                <w:szCs w:val="20"/>
                <w:lang w:val="x-none" w:eastAsia="x-none"/>
              </w:rPr>
              <w:t>1000</w:t>
            </w:r>
          </w:p>
        </w:tc>
        <w:tc>
          <w:tcPr>
            <w:tcW w:w="2070" w:type="pct"/>
            <w:hideMark/>
          </w:tcPr>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sz w:val="28"/>
                <w:szCs w:val="20"/>
                <w:lang w:eastAsia="x-none"/>
              </w:rPr>
            </w:pPr>
            <w:r w:rsidRPr="0050739C">
              <w:rPr>
                <w:rFonts w:ascii="Times New Roman" w:eastAsia="Times New Roman" w:hAnsi="Times New Roman" w:cs="Times New Roman"/>
                <w:sz w:val="28"/>
                <w:szCs w:val="20"/>
                <w:lang w:val="x-none" w:eastAsia="x-none"/>
              </w:rPr>
              <w:t>2980</w:t>
            </w:r>
            <w:r w:rsidRPr="0050739C">
              <w:rPr>
                <w:rFonts w:ascii="Times New Roman" w:eastAsia="Times New Roman" w:hAnsi="Times New Roman" w:cs="Times New Roman"/>
                <w:sz w:val="28"/>
                <w:szCs w:val="20"/>
                <w:lang w:eastAsia="x-none"/>
              </w:rPr>
              <w:t xml:space="preserve">, </w:t>
            </w:r>
            <w:r w:rsidRPr="0050739C">
              <w:rPr>
                <w:rFonts w:ascii="Times New Roman" w:eastAsia="Times New Roman" w:hAnsi="Times New Roman" w:cs="Times New Roman"/>
                <w:sz w:val="28"/>
                <w:szCs w:val="20"/>
                <w:lang w:val="x-none" w:eastAsia="x-none"/>
              </w:rPr>
              <w:t>2380</w:t>
            </w:r>
            <w:r w:rsidRPr="0050739C">
              <w:rPr>
                <w:rFonts w:ascii="Times New Roman" w:eastAsia="Times New Roman" w:hAnsi="Times New Roman" w:cs="Times New Roman"/>
                <w:sz w:val="28"/>
                <w:szCs w:val="20"/>
                <w:lang w:eastAsia="x-none"/>
              </w:rPr>
              <w:t xml:space="preserve">, </w:t>
            </w:r>
            <w:r w:rsidRPr="0050739C">
              <w:rPr>
                <w:rFonts w:ascii="Times New Roman" w:eastAsia="Times New Roman" w:hAnsi="Times New Roman" w:cs="Times New Roman"/>
                <w:sz w:val="28"/>
                <w:szCs w:val="20"/>
                <w:lang w:val="x-none" w:eastAsia="x-none"/>
              </w:rPr>
              <w:t>1180</w:t>
            </w:r>
            <w:r w:rsidRPr="0050739C">
              <w:rPr>
                <w:rFonts w:ascii="Times New Roman" w:eastAsia="Times New Roman" w:hAnsi="Times New Roman" w:cs="Times New Roman"/>
                <w:sz w:val="28"/>
                <w:szCs w:val="20"/>
                <w:lang w:eastAsia="x-none"/>
              </w:rPr>
              <w:t xml:space="preserve">, </w:t>
            </w:r>
            <w:r w:rsidRPr="0050739C">
              <w:rPr>
                <w:rFonts w:ascii="Times New Roman" w:eastAsia="Times New Roman" w:hAnsi="Times New Roman" w:cs="Times New Roman"/>
                <w:sz w:val="28"/>
                <w:szCs w:val="20"/>
                <w:lang w:val="x-none" w:eastAsia="x-none"/>
              </w:rPr>
              <w:t>780</w:t>
            </w:r>
          </w:p>
        </w:tc>
        <w:tc>
          <w:tcPr>
            <w:tcW w:w="785" w:type="pct"/>
          </w:tcPr>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sz w:val="28"/>
                <w:szCs w:val="20"/>
                <w:lang w:val="x-none" w:eastAsia="x-none"/>
              </w:rPr>
            </w:pPr>
          </w:p>
        </w:tc>
        <w:tc>
          <w:tcPr>
            <w:tcW w:w="961" w:type="pct"/>
            <w:hideMark/>
          </w:tcPr>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sz w:val="28"/>
                <w:szCs w:val="20"/>
                <w:lang w:val="x-none" w:eastAsia="x-none"/>
              </w:rPr>
            </w:pPr>
            <w:r w:rsidRPr="0050739C">
              <w:rPr>
                <w:rFonts w:ascii="Times New Roman" w:eastAsia="Times New Roman" w:hAnsi="Times New Roman" w:cs="Times New Roman"/>
                <w:sz w:val="28"/>
                <w:szCs w:val="20"/>
                <w:lang w:val="x-none" w:eastAsia="x-none"/>
              </w:rPr>
              <w:t>250</w:t>
            </w:r>
          </w:p>
        </w:tc>
      </w:tr>
      <w:tr w:rsidR="0050739C" w:rsidRPr="0050739C" w:rsidTr="0050739C">
        <w:trPr>
          <w:jc w:val="center"/>
        </w:trPr>
        <w:tc>
          <w:tcPr>
            <w:tcW w:w="1184" w:type="pct"/>
            <w:hideMark/>
          </w:tcPr>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sz w:val="28"/>
                <w:szCs w:val="20"/>
                <w:lang w:val="x-none" w:eastAsia="x-none"/>
              </w:rPr>
            </w:pPr>
            <w:r w:rsidRPr="0050739C">
              <w:rPr>
                <w:rFonts w:ascii="Times New Roman" w:eastAsia="Times New Roman" w:hAnsi="Times New Roman" w:cs="Times New Roman"/>
                <w:sz w:val="28"/>
                <w:szCs w:val="20"/>
                <w:lang w:val="x-none" w:eastAsia="x-none"/>
              </w:rPr>
              <w:t>1200</w:t>
            </w:r>
          </w:p>
        </w:tc>
        <w:tc>
          <w:tcPr>
            <w:tcW w:w="2070" w:type="pct"/>
            <w:hideMark/>
          </w:tcPr>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sz w:val="28"/>
                <w:szCs w:val="20"/>
                <w:lang w:val="x-none" w:eastAsia="x-none"/>
              </w:rPr>
            </w:pPr>
            <w:r w:rsidRPr="0050739C">
              <w:rPr>
                <w:rFonts w:ascii="Times New Roman" w:eastAsia="Times New Roman" w:hAnsi="Times New Roman" w:cs="Times New Roman"/>
                <w:sz w:val="28"/>
                <w:szCs w:val="20"/>
                <w:lang w:val="x-none" w:eastAsia="x-none"/>
              </w:rPr>
              <w:t>2980</w:t>
            </w:r>
            <w:r w:rsidRPr="0050739C">
              <w:rPr>
                <w:rFonts w:ascii="Times New Roman" w:eastAsia="Times New Roman" w:hAnsi="Times New Roman" w:cs="Times New Roman"/>
                <w:sz w:val="28"/>
                <w:szCs w:val="20"/>
                <w:lang w:eastAsia="x-none"/>
              </w:rPr>
              <w:t xml:space="preserve">, </w:t>
            </w:r>
            <w:r w:rsidRPr="0050739C">
              <w:rPr>
                <w:rFonts w:ascii="Times New Roman" w:eastAsia="Times New Roman" w:hAnsi="Times New Roman" w:cs="Times New Roman"/>
                <w:sz w:val="28"/>
                <w:szCs w:val="20"/>
                <w:lang w:val="x-none" w:eastAsia="x-none"/>
              </w:rPr>
              <w:t>2380</w:t>
            </w:r>
            <w:r w:rsidRPr="0050739C">
              <w:rPr>
                <w:rFonts w:ascii="Times New Roman" w:eastAsia="Times New Roman" w:hAnsi="Times New Roman" w:cs="Times New Roman"/>
                <w:sz w:val="28"/>
                <w:szCs w:val="20"/>
                <w:lang w:eastAsia="x-none"/>
              </w:rPr>
              <w:t xml:space="preserve">, </w:t>
            </w:r>
            <w:r w:rsidRPr="0050739C">
              <w:rPr>
                <w:rFonts w:ascii="Times New Roman" w:eastAsia="Times New Roman" w:hAnsi="Times New Roman" w:cs="Times New Roman"/>
                <w:sz w:val="28"/>
                <w:szCs w:val="20"/>
                <w:lang w:val="x-none" w:eastAsia="x-none"/>
              </w:rPr>
              <w:t>1180</w:t>
            </w:r>
            <w:r w:rsidRPr="0050739C">
              <w:rPr>
                <w:rFonts w:ascii="Times New Roman" w:eastAsia="Times New Roman" w:hAnsi="Times New Roman" w:cs="Times New Roman"/>
                <w:sz w:val="28"/>
                <w:szCs w:val="20"/>
                <w:lang w:eastAsia="x-none"/>
              </w:rPr>
              <w:t xml:space="preserve">, </w:t>
            </w:r>
            <w:r w:rsidRPr="0050739C">
              <w:rPr>
                <w:rFonts w:ascii="Times New Roman" w:eastAsia="Times New Roman" w:hAnsi="Times New Roman" w:cs="Times New Roman"/>
                <w:sz w:val="28"/>
                <w:szCs w:val="20"/>
                <w:lang w:val="x-none" w:eastAsia="x-none"/>
              </w:rPr>
              <w:t>780</w:t>
            </w:r>
          </w:p>
        </w:tc>
        <w:tc>
          <w:tcPr>
            <w:tcW w:w="785" w:type="pct"/>
            <w:hideMark/>
          </w:tcPr>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sz w:val="28"/>
                <w:szCs w:val="20"/>
                <w:lang w:val="x-none" w:eastAsia="x-none"/>
              </w:rPr>
            </w:pPr>
          </w:p>
        </w:tc>
        <w:tc>
          <w:tcPr>
            <w:tcW w:w="961" w:type="pct"/>
            <w:hideMark/>
          </w:tcPr>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sz w:val="28"/>
                <w:szCs w:val="20"/>
                <w:lang w:val="x-none" w:eastAsia="x-none"/>
              </w:rPr>
            </w:pPr>
            <w:r w:rsidRPr="0050739C">
              <w:rPr>
                <w:rFonts w:ascii="Times New Roman" w:eastAsia="Times New Roman" w:hAnsi="Times New Roman" w:cs="Times New Roman"/>
                <w:sz w:val="28"/>
                <w:szCs w:val="20"/>
                <w:lang w:val="x-none" w:eastAsia="x-none"/>
              </w:rPr>
              <w:t>350</w:t>
            </w:r>
          </w:p>
        </w:tc>
      </w:tr>
      <w:tr w:rsidR="0050739C" w:rsidRPr="0050739C" w:rsidTr="0050739C">
        <w:trPr>
          <w:jc w:val="center"/>
        </w:trPr>
        <w:tc>
          <w:tcPr>
            <w:tcW w:w="1184" w:type="pct"/>
            <w:hideMark/>
          </w:tcPr>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sz w:val="28"/>
                <w:szCs w:val="20"/>
                <w:lang w:val="x-none" w:eastAsia="x-none"/>
              </w:rPr>
            </w:pPr>
            <w:r w:rsidRPr="0050739C">
              <w:rPr>
                <w:rFonts w:ascii="Times New Roman" w:eastAsia="Times New Roman" w:hAnsi="Times New Roman" w:cs="Times New Roman"/>
                <w:sz w:val="28"/>
                <w:szCs w:val="20"/>
                <w:lang w:val="x-none" w:eastAsia="x-none"/>
              </w:rPr>
              <w:t>1400</w:t>
            </w:r>
          </w:p>
        </w:tc>
        <w:tc>
          <w:tcPr>
            <w:tcW w:w="2070" w:type="pct"/>
            <w:hideMark/>
          </w:tcPr>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sz w:val="28"/>
                <w:szCs w:val="20"/>
                <w:lang w:eastAsia="x-none"/>
              </w:rPr>
            </w:pPr>
            <w:r w:rsidRPr="0050739C">
              <w:rPr>
                <w:rFonts w:ascii="Times New Roman" w:eastAsia="Times New Roman" w:hAnsi="Times New Roman" w:cs="Times New Roman"/>
                <w:sz w:val="28"/>
                <w:szCs w:val="20"/>
                <w:lang w:val="x-none" w:eastAsia="x-none"/>
              </w:rPr>
              <w:t>2980</w:t>
            </w:r>
            <w:r w:rsidRPr="0050739C">
              <w:rPr>
                <w:rFonts w:ascii="Times New Roman" w:eastAsia="Times New Roman" w:hAnsi="Times New Roman" w:cs="Times New Roman"/>
                <w:sz w:val="28"/>
                <w:szCs w:val="20"/>
                <w:lang w:eastAsia="x-none"/>
              </w:rPr>
              <w:t xml:space="preserve">, </w:t>
            </w:r>
            <w:r w:rsidRPr="0050739C">
              <w:rPr>
                <w:rFonts w:ascii="Times New Roman" w:eastAsia="Times New Roman" w:hAnsi="Times New Roman" w:cs="Times New Roman"/>
                <w:sz w:val="28"/>
                <w:szCs w:val="20"/>
                <w:lang w:val="x-none" w:eastAsia="x-none"/>
              </w:rPr>
              <w:t>2380</w:t>
            </w:r>
            <w:r w:rsidRPr="0050739C">
              <w:rPr>
                <w:rFonts w:ascii="Times New Roman" w:eastAsia="Times New Roman" w:hAnsi="Times New Roman" w:cs="Times New Roman"/>
                <w:sz w:val="28"/>
                <w:szCs w:val="20"/>
                <w:lang w:eastAsia="x-none"/>
              </w:rPr>
              <w:t xml:space="preserve">, </w:t>
            </w:r>
            <w:r w:rsidRPr="0050739C">
              <w:rPr>
                <w:rFonts w:ascii="Times New Roman" w:eastAsia="Times New Roman" w:hAnsi="Times New Roman" w:cs="Times New Roman"/>
                <w:sz w:val="28"/>
                <w:szCs w:val="20"/>
                <w:lang w:val="x-none" w:eastAsia="x-none"/>
              </w:rPr>
              <w:t>1180</w:t>
            </w:r>
            <w:r w:rsidRPr="0050739C">
              <w:rPr>
                <w:rFonts w:ascii="Times New Roman" w:eastAsia="Times New Roman" w:hAnsi="Times New Roman" w:cs="Times New Roman"/>
                <w:sz w:val="28"/>
                <w:szCs w:val="20"/>
                <w:lang w:eastAsia="x-none"/>
              </w:rPr>
              <w:t xml:space="preserve">, </w:t>
            </w:r>
            <w:r w:rsidRPr="0050739C">
              <w:rPr>
                <w:rFonts w:ascii="Times New Roman" w:eastAsia="Times New Roman" w:hAnsi="Times New Roman" w:cs="Times New Roman"/>
                <w:sz w:val="28"/>
                <w:szCs w:val="20"/>
                <w:lang w:val="x-none" w:eastAsia="x-none"/>
              </w:rPr>
              <w:t>780</w:t>
            </w:r>
          </w:p>
        </w:tc>
        <w:tc>
          <w:tcPr>
            <w:tcW w:w="785" w:type="pct"/>
            <w:hideMark/>
          </w:tcPr>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sz w:val="28"/>
                <w:szCs w:val="20"/>
                <w:lang w:val="x-none" w:eastAsia="x-none"/>
              </w:rPr>
            </w:pPr>
          </w:p>
        </w:tc>
        <w:tc>
          <w:tcPr>
            <w:tcW w:w="961" w:type="pct"/>
            <w:hideMark/>
          </w:tcPr>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sz w:val="28"/>
                <w:szCs w:val="20"/>
                <w:lang w:val="x-none" w:eastAsia="x-none"/>
              </w:rPr>
            </w:pPr>
            <w:r w:rsidRPr="0050739C">
              <w:rPr>
                <w:rFonts w:ascii="Times New Roman" w:eastAsia="Times New Roman" w:hAnsi="Times New Roman" w:cs="Times New Roman"/>
                <w:sz w:val="28"/>
                <w:szCs w:val="20"/>
                <w:lang w:val="x-none" w:eastAsia="x-none"/>
              </w:rPr>
              <w:t>400</w:t>
            </w:r>
          </w:p>
        </w:tc>
      </w:tr>
      <w:tr w:rsidR="0050739C" w:rsidRPr="0050739C" w:rsidTr="0050739C">
        <w:trPr>
          <w:jc w:val="center"/>
        </w:trPr>
        <w:tc>
          <w:tcPr>
            <w:tcW w:w="1184" w:type="pct"/>
            <w:hideMark/>
          </w:tcPr>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sz w:val="28"/>
                <w:szCs w:val="20"/>
                <w:lang w:val="x-none" w:eastAsia="x-none"/>
              </w:rPr>
            </w:pPr>
            <w:r w:rsidRPr="0050739C">
              <w:rPr>
                <w:rFonts w:ascii="Times New Roman" w:eastAsia="Times New Roman" w:hAnsi="Times New Roman" w:cs="Times New Roman"/>
                <w:sz w:val="28"/>
                <w:szCs w:val="20"/>
                <w:lang w:val="x-none" w:eastAsia="x-none"/>
              </w:rPr>
              <w:t>1600</w:t>
            </w:r>
          </w:p>
        </w:tc>
        <w:tc>
          <w:tcPr>
            <w:tcW w:w="2070" w:type="pct"/>
            <w:hideMark/>
          </w:tcPr>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sz w:val="28"/>
                <w:szCs w:val="20"/>
                <w:lang w:val="x-none" w:eastAsia="x-none"/>
              </w:rPr>
            </w:pPr>
            <w:r w:rsidRPr="0050739C">
              <w:rPr>
                <w:rFonts w:ascii="Times New Roman" w:eastAsia="Times New Roman" w:hAnsi="Times New Roman" w:cs="Times New Roman"/>
                <w:sz w:val="28"/>
                <w:szCs w:val="20"/>
                <w:lang w:val="x-none" w:eastAsia="x-none"/>
              </w:rPr>
              <w:t>2980</w:t>
            </w:r>
            <w:r w:rsidRPr="0050739C">
              <w:rPr>
                <w:rFonts w:ascii="Times New Roman" w:eastAsia="Times New Roman" w:hAnsi="Times New Roman" w:cs="Times New Roman"/>
                <w:sz w:val="28"/>
                <w:szCs w:val="20"/>
                <w:lang w:eastAsia="x-none"/>
              </w:rPr>
              <w:t xml:space="preserve">, </w:t>
            </w:r>
            <w:r w:rsidRPr="0050739C">
              <w:rPr>
                <w:rFonts w:ascii="Times New Roman" w:eastAsia="Times New Roman" w:hAnsi="Times New Roman" w:cs="Times New Roman"/>
                <w:sz w:val="28"/>
                <w:szCs w:val="20"/>
                <w:lang w:val="x-none" w:eastAsia="x-none"/>
              </w:rPr>
              <w:t>2380</w:t>
            </w:r>
            <w:r w:rsidRPr="0050739C">
              <w:rPr>
                <w:rFonts w:ascii="Times New Roman" w:eastAsia="Times New Roman" w:hAnsi="Times New Roman" w:cs="Times New Roman"/>
                <w:sz w:val="28"/>
                <w:szCs w:val="20"/>
                <w:lang w:eastAsia="x-none"/>
              </w:rPr>
              <w:t xml:space="preserve">, </w:t>
            </w:r>
            <w:r w:rsidRPr="0050739C">
              <w:rPr>
                <w:rFonts w:ascii="Times New Roman" w:eastAsia="Times New Roman" w:hAnsi="Times New Roman" w:cs="Times New Roman"/>
                <w:sz w:val="28"/>
                <w:szCs w:val="20"/>
                <w:lang w:val="x-none" w:eastAsia="x-none"/>
              </w:rPr>
              <w:t>1180</w:t>
            </w:r>
            <w:r w:rsidRPr="0050739C">
              <w:rPr>
                <w:rFonts w:ascii="Times New Roman" w:eastAsia="Times New Roman" w:hAnsi="Times New Roman" w:cs="Times New Roman"/>
                <w:sz w:val="28"/>
                <w:szCs w:val="20"/>
                <w:lang w:eastAsia="x-none"/>
              </w:rPr>
              <w:t xml:space="preserve">, </w:t>
            </w:r>
            <w:r w:rsidRPr="0050739C">
              <w:rPr>
                <w:rFonts w:ascii="Times New Roman" w:eastAsia="Times New Roman" w:hAnsi="Times New Roman" w:cs="Times New Roman"/>
                <w:sz w:val="28"/>
                <w:szCs w:val="20"/>
                <w:lang w:val="x-none" w:eastAsia="x-none"/>
              </w:rPr>
              <w:t>780</w:t>
            </w:r>
          </w:p>
        </w:tc>
        <w:tc>
          <w:tcPr>
            <w:tcW w:w="785" w:type="pct"/>
            <w:hideMark/>
          </w:tcPr>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sz w:val="28"/>
                <w:szCs w:val="20"/>
                <w:lang w:val="x-none" w:eastAsia="x-none"/>
              </w:rPr>
            </w:pPr>
          </w:p>
        </w:tc>
        <w:tc>
          <w:tcPr>
            <w:tcW w:w="961" w:type="pct"/>
            <w:hideMark/>
          </w:tcPr>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sz w:val="28"/>
                <w:szCs w:val="20"/>
                <w:lang w:val="x-none" w:eastAsia="x-none"/>
              </w:rPr>
            </w:pPr>
            <w:r w:rsidRPr="0050739C">
              <w:rPr>
                <w:rFonts w:ascii="Times New Roman" w:eastAsia="Times New Roman" w:hAnsi="Times New Roman" w:cs="Times New Roman"/>
                <w:sz w:val="28"/>
                <w:szCs w:val="20"/>
                <w:lang w:val="x-none" w:eastAsia="x-none"/>
              </w:rPr>
              <w:t>500</w:t>
            </w:r>
          </w:p>
        </w:tc>
      </w:tr>
      <w:tr w:rsidR="0050739C" w:rsidRPr="0050739C" w:rsidTr="0050739C">
        <w:trPr>
          <w:jc w:val="center"/>
        </w:trPr>
        <w:tc>
          <w:tcPr>
            <w:tcW w:w="1184" w:type="pct"/>
          </w:tcPr>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sz w:val="28"/>
                <w:szCs w:val="20"/>
                <w:lang w:val="x-none" w:eastAsia="x-none"/>
              </w:rPr>
            </w:pPr>
            <w:r w:rsidRPr="0050739C">
              <w:rPr>
                <w:rFonts w:ascii="Times New Roman" w:eastAsia="Times New Roman" w:hAnsi="Times New Roman" w:cs="Times New Roman"/>
                <w:sz w:val="28"/>
                <w:szCs w:val="20"/>
                <w:lang w:val="x-none" w:eastAsia="x-none"/>
              </w:rPr>
              <w:t>2000</w:t>
            </w:r>
          </w:p>
        </w:tc>
        <w:tc>
          <w:tcPr>
            <w:tcW w:w="2070" w:type="pct"/>
          </w:tcPr>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sz w:val="28"/>
                <w:szCs w:val="20"/>
                <w:lang w:eastAsia="x-none"/>
              </w:rPr>
            </w:pPr>
            <w:r w:rsidRPr="0050739C">
              <w:rPr>
                <w:rFonts w:ascii="Times New Roman" w:eastAsia="Times New Roman" w:hAnsi="Times New Roman" w:cs="Times New Roman"/>
                <w:sz w:val="28"/>
                <w:szCs w:val="20"/>
                <w:lang w:val="x-none" w:eastAsia="x-none"/>
              </w:rPr>
              <w:t>2980</w:t>
            </w:r>
            <w:r w:rsidRPr="0050739C">
              <w:rPr>
                <w:rFonts w:ascii="Times New Roman" w:eastAsia="Times New Roman" w:hAnsi="Times New Roman" w:cs="Times New Roman"/>
                <w:sz w:val="28"/>
                <w:szCs w:val="20"/>
                <w:lang w:eastAsia="x-none"/>
              </w:rPr>
              <w:t xml:space="preserve">, </w:t>
            </w:r>
            <w:r w:rsidRPr="0050739C">
              <w:rPr>
                <w:rFonts w:ascii="Times New Roman" w:eastAsia="Times New Roman" w:hAnsi="Times New Roman" w:cs="Times New Roman"/>
                <w:sz w:val="28"/>
                <w:szCs w:val="20"/>
                <w:lang w:val="x-none" w:eastAsia="x-none"/>
              </w:rPr>
              <w:t>2380</w:t>
            </w:r>
            <w:r w:rsidRPr="0050739C">
              <w:rPr>
                <w:rFonts w:ascii="Times New Roman" w:eastAsia="Times New Roman" w:hAnsi="Times New Roman" w:cs="Times New Roman"/>
                <w:sz w:val="28"/>
                <w:szCs w:val="20"/>
                <w:lang w:eastAsia="x-none"/>
              </w:rPr>
              <w:t xml:space="preserve">, </w:t>
            </w:r>
            <w:r w:rsidRPr="0050739C">
              <w:rPr>
                <w:rFonts w:ascii="Times New Roman" w:eastAsia="Times New Roman" w:hAnsi="Times New Roman" w:cs="Times New Roman"/>
                <w:sz w:val="28"/>
                <w:szCs w:val="20"/>
                <w:lang w:val="x-none" w:eastAsia="x-none"/>
              </w:rPr>
              <w:t>1180</w:t>
            </w:r>
            <w:r w:rsidRPr="0050739C">
              <w:rPr>
                <w:rFonts w:ascii="Times New Roman" w:eastAsia="Times New Roman" w:hAnsi="Times New Roman" w:cs="Times New Roman"/>
                <w:sz w:val="28"/>
                <w:szCs w:val="20"/>
                <w:lang w:eastAsia="x-none"/>
              </w:rPr>
              <w:t xml:space="preserve">, </w:t>
            </w:r>
            <w:r w:rsidRPr="0050739C">
              <w:rPr>
                <w:rFonts w:ascii="Times New Roman" w:eastAsia="Times New Roman" w:hAnsi="Times New Roman" w:cs="Times New Roman"/>
                <w:sz w:val="28"/>
                <w:szCs w:val="20"/>
                <w:lang w:val="x-none" w:eastAsia="x-none"/>
              </w:rPr>
              <w:t>780</w:t>
            </w:r>
          </w:p>
        </w:tc>
        <w:tc>
          <w:tcPr>
            <w:tcW w:w="785" w:type="pct"/>
          </w:tcPr>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sz w:val="28"/>
                <w:szCs w:val="20"/>
                <w:lang w:eastAsia="x-none"/>
              </w:rPr>
            </w:pPr>
            <w:r w:rsidRPr="0050739C">
              <w:rPr>
                <w:rFonts w:ascii="Times New Roman" w:eastAsia="Times New Roman" w:hAnsi="Times New Roman" w:cs="Times New Roman"/>
                <w:sz w:val="28"/>
                <w:szCs w:val="20"/>
                <w:lang w:eastAsia="x-none"/>
              </w:rPr>
              <w:t>500</w:t>
            </w:r>
          </w:p>
        </w:tc>
        <w:tc>
          <w:tcPr>
            <w:tcW w:w="961" w:type="pct"/>
          </w:tcPr>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sz w:val="28"/>
                <w:szCs w:val="20"/>
                <w:lang w:val="x-none" w:eastAsia="x-none"/>
              </w:rPr>
            </w:pPr>
            <w:r w:rsidRPr="0050739C">
              <w:rPr>
                <w:rFonts w:ascii="Times New Roman" w:eastAsia="Times New Roman" w:hAnsi="Times New Roman" w:cs="Times New Roman"/>
                <w:sz w:val="28"/>
                <w:szCs w:val="20"/>
                <w:lang w:val="x-none" w:eastAsia="x-none"/>
              </w:rPr>
              <w:t>700</w:t>
            </w:r>
          </w:p>
        </w:tc>
      </w:tr>
      <w:tr w:rsidR="0050739C" w:rsidRPr="0050739C" w:rsidTr="0050739C">
        <w:trPr>
          <w:jc w:val="center"/>
        </w:trPr>
        <w:tc>
          <w:tcPr>
            <w:tcW w:w="1184" w:type="pct"/>
          </w:tcPr>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sz w:val="28"/>
                <w:szCs w:val="20"/>
                <w:lang w:val="x-none" w:eastAsia="x-none"/>
              </w:rPr>
            </w:pPr>
            <w:r w:rsidRPr="0050739C">
              <w:rPr>
                <w:rFonts w:ascii="Times New Roman" w:eastAsia="Times New Roman" w:hAnsi="Times New Roman" w:cs="Times New Roman"/>
                <w:sz w:val="28"/>
                <w:szCs w:val="20"/>
                <w:lang w:val="x-none" w:eastAsia="x-none"/>
              </w:rPr>
              <w:t>2400</w:t>
            </w:r>
          </w:p>
        </w:tc>
        <w:tc>
          <w:tcPr>
            <w:tcW w:w="2070" w:type="pct"/>
          </w:tcPr>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sz w:val="28"/>
                <w:szCs w:val="20"/>
                <w:lang w:eastAsia="x-none"/>
              </w:rPr>
            </w:pPr>
            <w:r w:rsidRPr="0050739C">
              <w:rPr>
                <w:rFonts w:ascii="Times New Roman" w:eastAsia="Times New Roman" w:hAnsi="Times New Roman" w:cs="Times New Roman"/>
                <w:sz w:val="28"/>
                <w:szCs w:val="20"/>
                <w:lang w:val="x-none" w:eastAsia="x-none"/>
              </w:rPr>
              <w:t>2980</w:t>
            </w:r>
            <w:r w:rsidRPr="0050739C">
              <w:rPr>
                <w:rFonts w:ascii="Times New Roman" w:eastAsia="Times New Roman" w:hAnsi="Times New Roman" w:cs="Times New Roman"/>
                <w:sz w:val="28"/>
                <w:szCs w:val="20"/>
                <w:lang w:eastAsia="x-none"/>
              </w:rPr>
              <w:t xml:space="preserve">, </w:t>
            </w:r>
            <w:r w:rsidRPr="0050739C">
              <w:rPr>
                <w:rFonts w:ascii="Times New Roman" w:eastAsia="Times New Roman" w:hAnsi="Times New Roman" w:cs="Times New Roman"/>
                <w:sz w:val="28"/>
                <w:szCs w:val="20"/>
                <w:lang w:val="x-none" w:eastAsia="x-none"/>
              </w:rPr>
              <w:t>2380</w:t>
            </w:r>
            <w:r w:rsidRPr="0050739C">
              <w:rPr>
                <w:rFonts w:ascii="Times New Roman" w:eastAsia="Times New Roman" w:hAnsi="Times New Roman" w:cs="Times New Roman"/>
                <w:sz w:val="28"/>
                <w:szCs w:val="20"/>
                <w:lang w:eastAsia="x-none"/>
              </w:rPr>
              <w:t xml:space="preserve">, </w:t>
            </w:r>
            <w:r w:rsidRPr="0050739C">
              <w:rPr>
                <w:rFonts w:ascii="Times New Roman" w:eastAsia="Times New Roman" w:hAnsi="Times New Roman" w:cs="Times New Roman"/>
                <w:sz w:val="28"/>
                <w:szCs w:val="20"/>
                <w:lang w:val="x-none" w:eastAsia="x-none"/>
              </w:rPr>
              <w:t>1180</w:t>
            </w:r>
            <w:r w:rsidRPr="0050739C">
              <w:rPr>
                <w:rFonts w:ascii="Times New Roman" w:eastAsia="Times New Roman" w:hAnsi="Times New Roman" w:cs="Times New Roman"/>
                <w:sz w:val="28"/>
                <w:szCs w:val="20"/>
                <w:lang w:eastAsia="x-none"/>
              </w:rPr>
              <w:t xml:space="preserve">, </w:t>
            </w:r>
            <w:r w:rsidRPr="0050739C">
              <w:rPr>
                <w:rFonts w:ascii="Times New Roman" w:eastAsia="Times New Roman" w:hAnsi="Times New Roman" w:cs="Times New Roman"/>
                <w:sz w:val="28"/>
                <w:szCs w:val="20"/>
                <w:lang w:val="x-none" w:eastAsia="x-none"/>
              </w:rPr>
              <w:t>780</w:t>
            </w:r>
          </w:p>
        </w:tc>
        <w:tc>
          <w:tcPr>
            <w:tcW w:w="785" w:type="pct"/>
          </w:tcPr>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sz w:val="28"/>
                <w:szCs w:val="20"/>
                <w:lang w:val="x-none" w:eastAsia="x-none"/>
              </w:rPr>
            </w:pPr>
          </w:p>
        </w:tc>
        <w:tc>
          <w:tcPr>
            <w:tcW w:w="961" w:type="pct"/>
          </w:tcPr>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sz w:val="28"/>
                <w:szCs w:val="20"/>
                <w:lang w:val="x-none" w:eastAsia="x-none"/>
              </w:rPr>
            </w:pPr>
            <w:r w:rsidRPr="0050739C">
              <w:rPr>
                <w:rFonts w:ascii="Times New Roman" w:eastAsia="Times New Roman" w:hAnsi="Times New Roman" w:cs="Times New Roman"/>
                <w:sz w:val="28"/>
                <w:szCs w:val="20"/>
                <w:lang w:val="x-none" w:eastAsia="x-none"/>
              </w:rPr>
              <w:t>900</w:t>
            </w:r>
          </w:p>
        </w:tc>
      </w:tr>
      <w:tr w:rsidR="0050739C" w:rsidRPr="0050739C" w:rsidTr="0050739C">
        <w:trPr>
          <w:jc w:val="center"/>
        </w:trPr>
        <w:tc>
          <w:tcPr>
            <w:tcW w:w="1184" w:type="pct"/>
          </w:tcPr>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sz w:val="28"/>
                <w:szCs w:val="20"/>
                <w:lang w:val="x-none" w:eastAsia="x-none"/>
              </w:rPr>
            </w:pPr>
            <w:r w:rsidRPr="0050739C">
              <w:rPr>
                <w:rFonts w:ascii="Times New Roman" w:eastAsia="Times New Roman" w:hAnsi="Times New Roman" w:cs="Times New Roman"/>
                <w:sz w:val="28"/>
                <w:szCs w:val="20"/>
                <w:lang w:val="x-none" w:eastAsia="x-none"/>
              </w:rPr>
              <w:t>2800</w:t>
            </w:r>
          </w:p>
        </w:tc>
        <w:tc>
          <w:tcPr>
            <w:tcW w:w="2070" w:type="pct"/>
          </w:tcPr>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sz w:val="28"/>
                <w:szCs w:val="20"/>
                <w:lang w:val="x-none" w:eastAsia="x-none"/>
              </w:rPr>
            </w:pPr>
            <w:r w:rsidRPr="0050739C">
              <w:rPr>
                <w:rFonts w:ascii="Times New Roman" w:eastAsia="Times New Roman" w:hAnsi="Times New Roman" w:cs="Times New Roman"/>
                <w:sz w:val="28"/>
                <w:szCs w:val="20"/>
                <w:lang w:val="x-none" w:eastAsia="x-none"/>
              </w:rPr>
              <w:t>2380</w:t>
            </w:r>
            <w:r w:rsidRPr="0050739C">
              <w:rPr>
                <w:rFonts w:ascii="Times New Roman" w:eastAsia="Times New Roman" w:hAnsi="Times New Roman" w:cs="Times New Roman"/>
                <w:sz w:val="28"/>
                <w:szCs w:val="20"/>
                <w:lang w:eastAsia="x-none"/>
              </w:rPr>
              <w:t xml:space="preserve">, </w:t>
            </w:r>
            <w:r w:rsidRPr="0050739C">
              <w:rPr>
                <w:rFonts w:ascii="Times New Roman" w:eastAsia="Times New Roman" w:hAnsi="Times New Roman" w:cs="Times New Roman"/>
                <w:sz w:val="28"/>
                <w:szCs w:val="20"/>
                <w:lang w:val="x-none" w:eastAsia="x-none"/>
              </w:rPr>
              <w:t>1180</w:t>
            </w:r>
            <w:r w:rsidRPr="0050739C">
              <w:rPr>
                <w:rFonts w:ascii="Times New Roman" w:eastAsia="Times New Roman" w:hAnsi="Times New Roman" w:cs="Times New Roman"/>
                <w:sz w:val="28"/>
                <w:szCs w:val="20"/>
                <w:lang w:eastAsia="x-none"/>
              </w:rPr>
              <w:t xml:space="preserve">, </w:t>
            </w:r>
            <w:r w:rsidRPr="0050739C">
              <w:rPr>
                <w:rFonts w:ascii="Times New Roman" w:eastAsia="Times New Roman" w:hAnsi="Times New Roman" w:cs="Times New Roman"/>
                <w:sz w:val="28"/>
                <w:szCs w:val="20"/>
                <w:lang w:val="x-none" w:eastAsia="x-none"/>
              </w:rPr>
              <w:t>780</w:t>
            </w:r>
          </w:p>
        </w:tc>
        <w:tc>
          <w:tcPr>
            <w:tcW w:w="785" w:type="pct"/>
          </w:tcPr>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sz w:val="28"/>
                <w:szCs w:val="20"/>
                <w:lang w:val="x-none" w:eastAsia="x-none"/>
              </w:rPr>
            </w:pPr>
          </w:p>
        </w:tc>
        <w:tc>
          <w:tcPr>
            <w:tcW w:w="961" w:type="pct"/>
          </w:tcPr>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sz w:val="28"/>
                <w:szCs w:val="20"/>
                <w:lang w:val="x-none" w:eastAsia="x-none"/>
              </w:rPr>
            </w:pPr>
            <w:r w:rsidRPr="0050739C">
              <w:rPr>
                <w:rFonts w:ascii="Times New Roman" w:eastAsia="Times New Roman" w:hAnsi="Times New Roman" w:cs="Times New Roman"/>
                <w:sz w:val="28"/>
                <w:szCs w:val="20"/>
                <w:lang w:val="x-none" w:eastAsia="x-none"/>
              </w:rPr>
              <w:t>1000</w:t>
            </w:r>
          </w:p>
        </w:tc>
      </w:tr>
      <w:tr w:rsidR="0050739C" w:rsidRPr="0050739C" w:rsidTr="0050739C">
        <w:trPr>
          <w:jc w:val="center"/>
        </w:trPr>
        <w:tc>
          <w:tcPr>
            <w:tcW w:w="1184" w:type="pct"/>
          </w:tcPr>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sz w:val="28"/>
                <w:szCs w:val="20"/>
                <w:lang w:val="x-none" w:eastAsia="x-none"/>
              </w:rPr>
            </w:pPr>
            <w:r w:rsidRPr="0050739C">
              <w:rPr>
                <w:rFonts w:ascii="Times New Roman" w:eastAsia="Times New Roman" w:hAnsi="Times New Roman" w:cs="Times New Roman"/>
                <w:sz w:val="28"/>
                <w:szCs w:val="20"/>
                <w:lang w:val="x-none" w:eastAsia="x-none"/>
              </w:rPr>
              <w:t>3200</w:t>
            </w:r>
          </w:p>
        </w:tc>
        <w:tc>
          <w:tcPr>
            <w:tcW w:w="2070" w:type="pct"/>
          </w:tcPr>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sz w:val="28"/>
                <w:szCs w:val="20"/>
                <w:lang w:val="x-none" w:eastAsia="x-none"/>
              </w:rPr>
            </w:pPr>
            <w:r w:rsidRPr="0050739C">
              <w:rPr>
                <w:rFonts w:ascii="Times New Roman" w:eastAsia="Times New Roman" w:hAnsi="Times New Roman" w:cs="Times New Roman"/>
                <w:sz w:val="28"/>
                <w:szCs w:val="20"/>
                <w:lang w:val="x-none" w:eastAsia="x-none"/>
              </w:rPr>
              <w:t>1180</w:t>
            </w:r>
            <w:r w:rsidRPr="0050739C">
              <w:rPr>
                <w:rFonts w:ascii="Times New Roman" w:eastAsia="Times New Roman" w:hAnsi="Times New Roman" w:cs="Times New Roman"/>
                <w:sz w:val="28"/>
                <w:szCs w:val="20"/>
                <w:lang w:eastAsia="x-none"/>
              </w:rPr>
              <w:t xml:space="preserve">, </w:t>
            </w:r>
            <w:r w:rsidRPr="0050739C">
              <w:rPr>
                <w:rFonts w:ascii="Times New Roman" w:eastAsia="Times New Roman" w:hAnsi="Times New Roman" w:cs="Times New Roman"/>
                <w:sz w:val="28"/>
                <w:szCs w:val="20"/>
                <w:lang w:val="x-none" w:eastAsia="x-none"/>
              </w:rPr>
              <w:t>780</w:t>
            </w:r>
          </w:p>
        </w:tc>
        <w:tc>
          <w:tcPr>
            <w:tcW w:w="785" w:type="pct"/>
          </w:tcPr>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sz w:val="28"/>
                <w:szCs w:val="20"/>
                <w:lang w:val="x-none" w:eastAsia="x-none"/>
              </w:rPr>
            </w:pPr>
          </w:p>
        </w:tc>
        <w:tc>
          <w:tcPr>
            <w:tcW w:w="961" w:type="pct"/>
          </w:tcPr>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sz w:val="28"/>
                <w:szCs w:val="20"/>
                <w:lang w:val="x-none" w:eastAsia="x-none"/>
              </w:rPr>
            </w:pPr>
            <w:r w:rsidRPr="0050739C">
              <w:rPr>
                <w:rFonts w:ascii="Times New Roman" w:eastAsia="Times New Roman" w:hAnsi="Times New Roman" w:cs="Times New Roman"/>
                <w:sz w:val="28"/>
                <w:szCs w:val="20"/>
                <w:lang w:val="x-none" w:eastAsia="x-none"/>
              </w:rPr>
              <w:t>1200</w:t>
            </w:r>
          </w:p>
        </w:tc>
      </w:tr>
    </w:tbl>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i/>
          <w:color w:val="FF0000"/>
          <w:spacing w:val="-4"/>
          <w:sz w:val="28"/>
          <w:szCs w:val="20"/>
          <w:lang w:val="x-none" w:eastAsia="x-none"/>
        </w:rPr>
      </w:pP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i/>
          <w:color w:val="FF0000"/>
          <w:spacing w:val="-4"/>
          <w:sz w:val="28"/>
          <w:szCs w:val="20"/>
          <w:lang w:val="x-none" w:eastAsia="x-none"/>
        </w:rPr>
      </w:pPr>
      <w:r w:rsidRPr="0050739C">
        <w:rPr>
          <w:rFonts w:ascii="Times New Roman" w:eastAsia="Times New Roman" w:hAnsi="Times New Roman" w:cs="Times New Roman"/>
          <w:i/>
          <w:color w:val="FF0000"/>
          <w:spacing w:val="-4"/>
          <w:sz w:val="28"/>
          <w:szCs w:val="20"/>
          <w:lang w:val="x-none" w:eastAsia="x-none"/>
        </w:rPr>
        <w:t xml:space="preserve">См вопросы 28  29 и </w:t>
      </w:r>
    </w:p>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i/>
          <w:color w:val="FF0000"/>
          <w:spacing w:val="-4"/>
          <w:sz w:val="28"/>
          <w:szCs w:val="20"/>
          <w:lang w:eastAsia="x-none"/>
        </w:rPr>
      </w:pPr>
      <w:r w:rsidRPr="0050739C">
        <w:rPr>
          <w:rFonts w:ascii="Times New Roman" w:eastAsia="Times New Roman" w:hAnsi="Times New Roman" w:cs="Times New Roman"/>
          <w:spacing w:val="-4"/>
          <w:sz w:val="28"/>
          <w:szCs w:val="20"/>
          <w:lang w:val="x-none" w:eastAsia="x-none"/>
        </w:rPr>
        <w:object w:dxaOrig="15060" w:dyaOrig="12975">
          <v:shape id="_x0000_i1053" type="#_x0000_t75" style="width:530.25pt;height:459pt" o:ole="">
            <v:imagedata r:id="rId121" o:title=""/>
          </v:shape>
          <o:OLEObject Type="Embed" ProgID="AutoCAD.Drawing.18" ShapeID="_x0000_i1053" DrawAspect="Content" ObjectID="_1389882350" r:id="rId122"/>
        </w:object>
      </w:r>
    </w:p>
    <w:p w:rsidR="0050739C" w:rsidRDefault="0050739C">
      <w:pPr>
        <w:rPr>
          <w:rFonts w:ascii="Times New Roman" w:eastAsia="Times New Roman" w:hAnsi="Times New Roman" w:cs="Times New Roman"/>
          <w:i/>
          <w:color w:val="FF0000"/>
          <w:spacing w:val="-4"/>
          <w:sz w:val="28"/>
          <w:szCs w:val="20"/>
          <w:lang w:val="x-none" w:eastAsia="x-none"/>
        </w:rPr>
      </w:pPr>
      <w:r>
        <w:rPr>
          <w:rFonts w:ascii="Times New Roman" w:eastAsia="Times New Roman" w:hAnsi="Times New Roman" w:cs="Times New Roman"/>
          <w:i/>
          <w:color w:val="FF0000"/>
          <w:spacing w:val="-4"/>
          <w:sz w:val="28"/>
          <w:szCs w:val="20"/>
          <w:lang w:val="x-none" w:eastAsia="x-none"/>
        </w:rPr>
        <w:br w:type="page"/>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b/>
          <w:color w:val="FF0000"/>
          <w:spacing w:val="-4"/>
          <w:sz w:val="28"/>
          <w:szCs w:val="20"/>
          <w:lang w:val="x-none" w:eastAsia="x-none"/>
        </w:rPr>
      </w:pPr>
      <w:r w:rsidRPr="0050739C">
        <w:rPr>
          <w:rFonts w:ascii="Times New Roman" w:eastAsia="Times New Roman" w:hAnsi="Times New Roman" w:cs="Times New Roman"/>
          <w:b/>
          <w:color w:val="FF0000"/>
          <w:spacing w:val="-4"/>
          <w:sz w:val="28"/>
          <w:szCs w:val="20"/>
          <w:lang w:val="x-none" w:eastAsia="x-none"/>
        </w:rPr>
        <w:lastRenderedPageBreak/>
        <w:t xml:space="preserve">27. Выполнить схему плана и поперечный разрез одноэтажного 3-х пролетного промышленного здания при следующих данных: пролет </w:t>
      </w:r>
      <w:smartTag w:uri="urn:schemas-microsoft-com:office:smarttags" w:element="metricconverter">
        <w:smartTagPr>
          <w:attr w:name="ProductID" w:val="12 м"/>
        </w:smartTagPr>
        <w:r w:rsidRPr="0050739C">
          <w:rPr>
            <w:rFonts w:ascii="Times New Roman" w:eastAsia="Times New Roman" w:hAnsi="Times New Roman" w:cs="Times New Roman"/>
            <w:b/>
            <w:color w:val="FF0000"/>
            <w:spacing w:val="-4"/>
            <w:sz w:val="28"/>
            <w:szCs w:val="20"/>
            <w:lang w:val="x-none" w:eastAsia="x-none"/>
          </w:rPr>
          <w:t>12 м</w:t>
        </w:r>
      </w:smartTag>
      <w:r w:rsidRPr="0050739C">
        <w:rPr>
          <w:rFonts w:ascii="Times New Roman" w:eastAsia="Times New Roman" w:hAnsi="Times New Roman" w:cs="Times New Roman"/>
          <w:b/>
          <w:color w:val="FF0000"/>
          <w:spacing w:val="-4"/>
          <w:sz w:val="28"/>
          <w:szCs w:val="20"/>
          <w:lang w:val="x-none" w:eastAsia="x-none"/>
        </w:rPr>
        <w:t xml:space="preserve">; высота </w:t>
      </w:r>
      <w:smartTag w:uri="urn:schemas-microsoft-com:office:smarttags" w:element="metricconverter">
        <w:smartTagPr>
          <w:attr w:name="ProductID" w:val="7,2 м"/>
        </w:smartTagPr>
        <w:r w:rsidRPr="0050739C">
          <w:rPr>
            <w:rFonts w:ascii="Times New Roman" w:eastAsia="Times New Roman" w:hAnsi="Times New Roman" w:cs="Times New Roman"/>
            <w:b/>
            <w:color w:val="FF0000"/>
            <w:spacing w:val="-4"/>
            <w:sz w:val="28"/>
            <w:szCs w:val="20"/>
            <w:lang w:val="x-none" w:eastAsia="x-none"/>
          </w:rPr>
          <w:t>7,2 м</w:t>
        </w:r>
      </w:smartTag>
      <w:r w:rsidRPr="0050739C">
        <w:rPr>
          <w:rFonts w:ascii="Times New Roman" w:eastAsia="Times New Roman" w:hAnsi="Times New Roman" w:cs="Times New Roman"/>
          <w:b/>
          <w:color w:val="FF0000"/>
          <w:spacing w:val="-4"/>
          <w:sz w:val="28"/>
          <w:szCs w:val="20"/>
          <w:lang w:val="x-none" w:eastAsia="x-none"/>
        </w:rPr>
        <w:t xml:space="preserve">; длина температурного блока </w:t>
      </w:r>
      <w:smartTag w:uri="urn:schemas-microsoft-com:office:smarttags" w:element="metricconverter">
        <w:smartTagPr>
          <w:attr w:name="ProductID" w:val="36 м"/>
        </w:smartTagPr>
        <w:r w:rsidRPr="0050739C">
          <w:rPr>
            <w:rFonts w:ascii="Times New Roman" w:eastAsia="Times New Roman" w:hAnsi="Times New Roman" w:cs="Times New Roman"/>
            <w:b/>
            <w:color w:val="FF0000"/>
            <w:spacing w:val="-4"/>
            <w:sz w:val="28"/>
            <w:szCs w:val="20"/>
            <w:lang w:val="x-none" w:eastAsia="x-none"/>
          </w:rPr>
          <w:t>36 м</w:t>
        </w:r>
      </w:smartTag>
      <w:r w:rsidRPr="0050739C">
        <w:rPr>
          <w:rFonts w:ascii="Times New Roman" w:eastAsia="Times New Roman" w:hAnsi="Times New Roman" w:cs="Times New Roman"/>
          <w:b/>
          <w:color w:val="FF0000"/>
          <w:spacing w:val="-4"/>
          <w:sz w:val="28"/>
          <w:szCs w:val="20"/>
          <w:lang w:val="x-none" w:eastAsia="x-none"/>
        </w:rPr>
        <w:t xml:space="preserve">; количество блоков 2; шаг колонн крайних </w:t>
      </w:r>
      <w:smartTag w:uri="urn:schemas-microsoft-com:office:smarttags" w:element="metricconverter">
        <w:smartTagPr>
          <w:attr w:name="ProductID" w:val="6 м"/>
        </w:smartTagPr>
        <w:r w:rsidRPr="0050739C">
          <w:rPr>
            <w:rFonts w:ascii="Times New Roman" w:eastAsia="Times New Roman" w:hAnsi="Times New Roman" w:cs="Times New Roman"/>
            <w:b/>
            <w:color w:val="FF0000"/>
            <w:spacing w:val="-4"/>
            <w:sz w:val="28"/>
            <w:szCs w:val="20"/>
            <w:lang w:val="x-none" w:eastAsia="x-none"/>
          </w:rPr>
          <w:t>6 м</w:t>
        </w:r>
      </w:smartTag>
      <w:r w:rsidRPr="0050739C">
        <w:rPr>
          <w:rFonts w:ascii="Times New Roman" w:eastAsia="Times New Roman" w:hAnsi="Times New Roman" w:cs="Times New Roman"/>
          <w:b/>
          <w:color w:val="FF0000"/>
          <w:spacing w:val="-4"/>
          <w:sz w:val="28"/>
          <w:szCs w:val="20"/>
          <w:lang w:val="x-none" w:eastAsia="x-none"/>
        </w:rPr>
        <w:t xml:space="preserve">, средних </w:t>
      </w:r>
      <w:smartTag w:uri="urn:schemas-microsoft-com:office:smarttags" w:element="metricconverter">
        <w:smartTagPr>
          <w:attr w:name="ProductID" w:val="12 м"/>
        </w:smartTagPr>
        <w:r w:rsidRPr="0050739C">
          <w:rPr>
            <w:rFonts w:ascii="Times New Roman" w:eastAsia="Times New Roman" w:hAnsi="Times New Roman" w:cs="Times New Roman"/>
            <w:b/>
            <w:color w:val="FF0000"/>
            <w:spacing w:val="-4"/>
            <w:sz w:val="28"/>
            <w:szCs w:val="20"/>
            <w:lang w:val="x-none" w:eastAsia="x-none"/>
          </w:rPr>
          <w:t>12 м</w:t>
        </w:r>
      </w:smartTag>
      <w:r w:rsidRPr="0050739C">
        <w:rPr>
          <w:rFonts w:ascii="Times New Roman" w:eastAsia="Times New Roman" w:hAnsi="Times New Roman" w:cs="Times New Roman"/>
          <w:b/>
          <w:color w:val="FF0000"/>
          <w:spacing w:val="-4"/>
          <w:sz w:val="28"/>
          <w:szCs w:val="20"/>
          <w:lang w:val="x-none" w:eastAsia="x-none"/>
        </w:rPr>
        <w:t xml:space="preserve">; стеновые панели из легкого бетона горизонтальной разрезки длиной </w:t>
      </w:r>
      <w:smartTag w:uri="urn:schemas-microsoft-com:office:smarttags" w:element="metricconverter">
        <w:smartTagPr>
          <w:attr w:name="ProductID" w:val="6 м"/>
        </w:smartTagPr>
        <w:r w:rsidRPr="0050739C">
          <w:rPr>
            <w:rFonts w:ascii="Times New Roman" w:eastAsia="Times New Roman" w:hAnsi="Times New Roman" w:cs="Times New Roman"/>
            <w:b/>
            <w:color w:val="FF0000"/>
            <w:spacing w:val="-4"/>
            <w:sz w:val="28"/>
            <w:szCs w:val="20"/>
            <w:lang w:val="x-none" w:eastAsia="x-none"/>
          </w:rPr>
          <w:t>6 м</w:t>
        </w:r>
      </w:smartTag>
      <w:r w:rsidRPr="0050739C">
        <w:rPr>
          <w:rFonts w:ascii="Times New Roman" w:eastAsia="Times New Roman" w:hAnsi="Times New Roman" w:cs="Times New Roman"/>
          <w:b/>
          <w:color w:val="FF0000"/>
          <w:spacing w:val="-4"/>
          <w:sz w:val="28"/>
          <w:szCs w:val="20"/>
          <w:lang w:val="x-none" w:eastAsia="x-none"/>
        </w:rPr>
        <w:t xml:space="preserve">,; крана Q=5 т; фонари зенитные в среднем пролете; окна высотой 5,4 , длиной </w:t>
      </w:r>
      <w:smartTag w:uri="urn:schemas-microsoft-com:office:smarttags" w:element="metricconverter">
        <w:smartTagPr>
          <w:attr w:name="ProductID" w:val="5,4 м"/>
        </w:smartTagPr>
        <w:r w:rsidRPr="0050739C">
          <w:rPr>
            <w:rFonts w:ascii="Times New Roman" w:eastAsia="Times New Roman" w:hAnsi="Times New Roman" w:cs="Times New Roman"/>
            <w:b/>
            <w:color w:val="FF0000"/>
            <w:spacing w:val="-4"/>
            <w:sz w:val="28"/>
            <w:szCs w:val="20"/>
            <w:lang w:val="x-none" w:eastAsia="x-none"/>
          </w:rPr>
          <w:t>5,4 м</w:t>
        </w:r>
      </w:smartTag>
      <w:r w:rsidRPr="0050739C">
        <w:rPr>
          <w:rFonts w:ascii="Times New Roman" w:eastAsia="Times New Roman" w:hAnsi="Times New Roman" w:cs="Times New Roman"/>
          <w:b/>
          <w:color w:val="FF0000"/>
          <w:spacing w:val="-4"/>
          <w:sz w:val="28"/>
          <w:szCs w:val="20"/>
          <w:lang w:val="x-none" w:eastAsia="x-none"/>
        </w:rPr>
        <w:t>; количество 16; конструкции - железобетонные; здание отап</w:t>
      </w:r>
      <w:r w:rsidRPr="0050739C">
        <w:rPr>
          <w:rFonts w:ascii="Times New Roman" w:eastAsia="Times New Roman" w:hAnsi="Times New Roman" w:cs="Times New Roman"/>
          <w:b/>
          <w:color w:val="FF0000"/>
          <w:spacing w:val="-4"/>
          <w:sz w:val="28"/>
          <w:szCs w:val="20"/>
          <w:lang w:val="x-none" w:eastAsia="x-none"/>
        </w:rPr>
        <w:softHyphen/>
        <w:t>ливаемое. Обеспечить жесткость здания, проставить необходимые размеры отметки, составы полов, кровли, обозначить основные конструкции.</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b/>
          <w:color w:val="FF0000"/>
          <w:spacing w:val="-4"/>
          <w:sz w:val="28"/>
          <w:szCs w:val="20"/>
          <w:lang w:val="x-none" w:eastAsia="x-none"/>
        </w:rPr>
      </w:pPr>
      <w:r w:rsidRPr="0050739C">
        <w:rPr>
          <w:rFonts w:ascii="Times New Roman" w:eastAsia="Times New Roman" w:hAnsi="Times New Roman" w:cs="Times New Roman"/>
          <w:b/>
          <w:color w:val="FF0000"/>
          <w:spacing w:val="-4"/>
          <w:sz w:val="28"/>
          <w:szCs w:val="20"/>
          <w:lang w:val="x-none" w:eastAsia="x-none"/>
        </w:rPr>
        <w:t xml:space="preserve">См вопросы 20, 22 и </w:t>
      </w:r>
    </w:p>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spacing w:val="-4"/>
          <w:sz w:val="28"/>
          <w:szCs w:val="20"/>
          <w:lang w:eastAsia="x-none"/>
        </w:rPr>
      </w:pPr>
      <w:r w:rsidRPr="0050739C">
        <w:rPr>
          <w:rFonts w:ascii="Times New Roman" w:eastAsia="Times New Roman" w:hAnsi="Times New Roman" w:cs="Times New Roman"/>
          <w:spacing w:val="-4"/>
          <w:sz w:val="28"/>
          <w:szCs w:val="20"/>
          <w:lang w:val="x-none" w:eastAsia="x-none"/>
        </w:rPr>
        <w:object w:dxaOrig="23880" w:dyaOrig="9735">
          <v:shape id="_x0000_i1054" type="#_x0000_t75" style="width:566.25pt;height:232.5pt" o:ole="">
            <v:imagedata r:id="rId123" o:title=""/>
          </v:shape>
          <o:OLEObject Type="Embed" ProgID="AutoCAD.Drawing.18" ShapeID="_x0000_i1054" DrawAspect="Content" ObjectID="_1389882351" r:id="rId124"/>
        </w:object>
      </w:r>
    </w:p>
    <w:p w:rsidR="0050739C" w:rsidRDefault="0050739C">
      <w:pPr>
        <w:rPr>
          <w:rFonts w:ascii="Times New Roman" w:eastAsia="Times New Roman" w:hAnsi="Times New Roman" w:cs="Times New Roman"/>
          <w:i/>
          <w:color w:val="FF0000"/>
          <w:spacing w:val="-4"/>
          <w:sz w:val="28"/>
          <w:szCs w:val="20"/>
          <w:lang w:val="x-none" w:eastAsia="x-none"/>
        </w:rPr>
      </w:pPr>
      <w:r>
        <w:rPr>
          <w:rFonts w:ascii="Times New Roman" w:eastAsia="Times New Roman" w:hAnsi="Times New Roman" w:cs="Times New Roman"/>
          <w:i/>
          <w:color w:val="FF0000"/>
          <w:spacing w:val="-4"/>
          <w:sz w:val="28"/>
          <w:szCs w:val="20"/>
          <w:lang w:val="x-none" w:eastAsia="x-none"/>
        </w:rPr>
        <w:br w:type="page"/>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b/>
          <w:color w:val="FF0000"/>
          <w:spacing w:val="-4"/>
          <w:sz w:val="28"/>
          <w:szCs w:val="20"/>
          <w:lang w:val="x-none" w:eastAsia="x-none"/>
        </w:rPr>
      </w:pPr>
      <w:r w:rsidRPr="0050739C">
        <w:rPr>
          <w:rFonts w:ascii="Times New Roman" w:eastAsia="Times New Roman" w:hAnsi="Times New Roman" w:cs="Times New Roman"/>
          <w:b/>
          <w:color w:val="FF0000"/>
          <w:spacing w:val="-4"/>
          <w:sz w:val="28"/>
          <w:szCs w:val="20"/>
          <w:lang w:val="x-none" w:eastAsia="x-none"/>
        </w:rPr>
        <w:lastRenderedPageBreak/>
        <w:t>28. Выполнить план ленточного фундамента из сборных железобетонных элементов для 2-х этажного здания с продольными несущими стенами из кирпича. Проставить размеры, привязки, маркировку элементов.</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b/>
          <w:color w:val="FF0000"/>
          <w:spacing w:val="-4"/>
          <w:sz w:val="28"/>
          <w:szCs w:val="20"/>
          <w:lang w:val="x-none" w:eastAsia="x-none"/>
        </w:rPr>
      </w:pPr>
      <w:r w:rsidRPr="0050739C">
        <w:rPr>
          <w:rFonts w:ascii="Times New Roman" w:eastAsia="Times New Roman" w:hAnsi="Times New Roman" w:cs="Times New Roman"/>
          <w:b/>
          <w:color w:val="FF0000"/>
          <w:spacing w:val="-4"/>
          <w:sz w:val="28"/>
          <w:szCs w:val="20"/>
          <w:lang w:val="x-none" w:eastAsia="x-none"/>
        </w:rPr>
        <w:t xml:space="preserve">См вопрос 26  и </w:t>
      </w:r>
    </w:p>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i/>
          <w:color w:val="FF0000"/>
          <w:spacing w:val="-4"/>
          <w:sz w:val="28"/>
          <w:szCs w:val="20"/>
          <w:lang w:eastAsia="x-none"/>
        </w:rPr>
      </w:pPr>
      <w:r w:rsidRPr="0050739C">
        <w:rPr>
          <w:rFonts w:ascii="Times New Roman" w:eastAsia="Times New Roman" w:hAnsi="Times New Roman" w:cs="Times New Roman"/>
          <w:spacing w:val="-4"/>
          <w:sz w:val="28"/>
          <w:szCs w:val="20"/>
          <w:lang w:val="x-none" w:eastAsia="x-none"/>
        </w:rPr>
        <w:object w:dxaOrig="21000" w:dyaOrig="12975">
          <v:shape id="_x0000_i1055" type="#_x0000_t75" style="width:567pt;height:351pt" o:ole="">
            <v:imagedata r:id="rId125" o:title=""/>
          </v:shape>
          <o:OLEObject Type="Embed" ProgID="AutoCAD.Drawing.18" ShapeID="_x0000_i1055" DrawAspect="Content" ObjectID="_1389882352" r:id="rId126"/>
        </w:object>
      </w:r>
    </w:p>
    <w:p w:rsidR="0050739C" w:rsidRDefault="0050739C">
      <w:pPr>
        <w:rPr>
          <w:rFonts w:ascii="Times New Roman" w:eastAsia="Times New Roman" w:hAnsi="Times New Roman" w:cs="Times New Roman"/>
          <w:i/>
          <w:color w:val="FF0000"/>
          <w:spacing w:val="-4"/>
          <w:sz w:val="28"/>
          <w:szCs w:val="20"/>
          <w:lang w:val="x-none" w:eastAsia="x-none"/>
        </w:rPr>
      </w:pPr>
      <w:r>
        <w:rPr>
          <w:rFonts w:ascii="Times New Roman" w:eastAsia="Times New Roman" w:hAnsi="Times New Roman" w:cs="Times New Roman"/>
          <w:i/>
          <w:color w:val="FF0000"/>
          <w:spacing w:val="-4"/>
          <w:sz w:val="28"/>
          <w:szCs w:val="20"/>
          <w:lang w:val="x-none" w:eastAsia="x-none"/>
        </w:rPr>
        <w:br w:type="page"/>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b/>
          <w:color w:val="FF0000"/>
          <w:spacing w:val="-4"/>
          <w:sz w:val="28"/>
          <w:szCs w:val="20"/>
          <w:lang w:val="x-none" w:eastAsia="x-none"/>
        </w:rPr>
      </w:pPr>
      <w:r w:rsidRPr="0050739C">
        <w:rPr>
          <w:rFonts w:ascii="Times New Roman" w:eastAsia="Times New Roman" w:hAnsi="Times New Roman" w:cs="Times New Roman"/>
          <w:b/>
          <w:color w:val="FF0000"/>
          <w:spacing w:val="-4"/>
          <w:sz w:val="28"/>
          <w:szCs w:val="20"/>
          <w:lang w:val="x-none" w:eastAsia="x-none"/>
        </w:rPr>
        <w:lastRenderedPageBreak/>
        <w:t>29. Выполнить план ленточного фундамента из сборных железобетонных элементов для 2-х этажного здания с поперечными несущими стенами из кирпича. Проставить размеры, привязки, маркировку элементов.</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b/>
          <w:color w:val="FF0000"/>
          <w:spacing w:val="-4"/>
          <w:sz w:val="28"/>
          <w:szCs w:val="20"/>
          <w:lang w:val="x-none" w:eastAsia="x-none"/>
        </w:rPr>
      </w:pPr>
      <w:r w:rsidRPr="0050739C">
        <w:rPr>
          <w:rFonts w:ascii="Times New Roman" w:eastAsia="Times New Roman" w:hAnsi="Times New Roman" w:cs="Times New Roman"/>
          <w:b/>
          <w:color w:val="FF0000"/>
          <w:spacing w:val="-4"/>
          <w:sz w:val="28"/>
          <w:szCs w:val="20"/>
          <w:lang w:val="x-none" w:eastAsia="x-none"/>
        </w:rPr>
        <w:t xml:space="preserve">См вопрос 26  и </w:t>
      </w:r>
    </w:p>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spacing w:val="-4"/>
          <w:sz w:val="28"/>
          <w:szCs w:val="20"/>
          <w:lang w:eastAsia="x-none"/>
        </w:rPr>
      </w:pPr>
      <w:r w:rsidRPr="0050739C">
        <w:rPr>
          <w:rFonts w:ascii="Times New Roman" w:eastAsia="Times New Roman" w:hAnsi="Times New Roman" w:cs="Times New Roman"/>
          <w:spacing w:val="-4"/>
          <w:sz w:val="28"/>
          <w:szCs w:val="20"/>
          <w:lang w:val="x-none" w:eastAsia="x-none"/>
        </w:rPr>
        <w:object w:dxaOrig="18630" w:dyaOrig="12975">
          <v:shape id="_x0000_i1056" type="#_x0000_t75" style="width:555.75pt;height:390pt" o:ole="">
            <v:imagedata r:id="rId127" o:title=""/>
          </v:shape>
          <o:OLEObject Type="Embed" ProgID="AutoCAD.Drawing.18" ShapeID="_x0000_i1056" DrawAspect="Content" ObjectID="_1389882353" r:id="rId128"/>
        </w:object>
      </w:r>
    </w:p>
    <w:p w:rsidR="0050739C" w:rsidRDefault="0050739C">
      <w:pPr>
        <w:rPr>
          <w:rFonts w:ascii="Times New Roman" w:eastAsia="Times New Roman" w:hAnsi="Times New Roman" w:cs="Times New Roman"/>
          <w:color w:val="FF0000"/>
          <w:spacing w:val="-4"/>
          <w:sz w:val="28"/>
          <w:szCs w:val="20"/>
          <w:lang w:val="x-none" w:eastAsia="x-none"/>
        </w:rPr>
      </w:pPr>
      <w:r>
        <w:rPr>
          <w:rFonts w:ascii="Times New Roman" w:eastAsia="Times New Roman" w:hAnsi="Times New Roman" w:cs="Times New Roman"/>
          <w:color w:val="FF0000"/>
          <w:spacing w:val="-4"/>
          <w:sz w:val="28"/>
          <w:szCs w:val="20"/>
          <w:lang w:val="x-none" w:eastAsia="x-none"/>
        </w:rPr>
        <w:br w:type="page"/>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b/>
          <w:color w:val="FF0000"/>
          <w:spacing w:val="-4"/>
          <w:sz w:val="28"/>
          <w:szCs w:val="20"/>
          <w:lang w:val="x-none" w:eastAsia="x-none"/>
        </w:rPr>
      </w:pPr>
      <w:r w:rsidRPr="0050739C">
        <w:rPr>
          <w:rFonts w:ascii="Times New Roman" w:eastAsia="Times New Roman" w:hAnsi="Times New Roman" w:cs="Times New Roman"/>
          <w:b/>
          <w:color w:val="FF0000"/>
          <w:spacing w:val="-4"/>
          <w:sz w:val="28"/>
          <w:szCs w:val="20"/>
          <w:lang w:val="x-none" w:eastAsia="x-none"/>
        </w:rPr>
        <w:lastRenderedPageBreak/>
        <w:t>30. Крыши. Их назначение. Висячие стропила. Область применения, основные элементы. Выполнить эскизы примеров.</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lang w:val="x-none" w:eastAsia="x-none"/>
        </w:rPr>
      </w:pPr>
      <w:r w:rsidRPr="0050739C">
        <w:rPr>
          <w:rFonts w:ascii="Times New Roman" w:eastAsia="Times New Roman" w:hAnsi="Times New Roman" w:cs="Times New Roman"/>
          <w:spacing w:val="-4"/>
          <w:sz w:val="28"/>
          <w:szCs w:val="28"/>
          <w:lang w:val="x-none" w:eastAsia="x-none"/>
        </w:rPr>
        <w:t xml:space="preserve">Висячие стропила </w:t>
      </w:r>
      <w:r w:rsidRPr="0050739C">
        <w:rPr>
          <w:rFonts w:ascii="Times New Roman" w:eastAsia="Times New Roman" w:hAnsi="Times New Roman" w:cs="Times New Roman"/>
          <w:spacing w:val="-4"/>
          <w:sz w:val="28"/>
          <w:lang w:val="x-none" w:eastAsia="x-none"/>
        </w:rPr>
        <w:t xml:space="preserve">представляют собой простейший тип стропильных ферм плотницкой работы (рис. Х.6). Их изготовляют из брусьев или круглых бревен, соединяемых врубками и металлическими скобками. При небольших размерах пролетов могут применяться стропила из досок с гвоздевыми соединениями. Висячие стропила состоят из стропильных ног, работающих на сжатие и изгиб и передающих усилия распора на деревянную затяжку через лобовую врубку. Стропила устанавливают через </w:t>
      </w:r>
      <w:smartTag w:uri="urn:schemas-microsoft-com:office:smarttags" w:element="metricconverter">
        <w:smartTagPr>
          <w:attr w:name="ProductID" w:val="1,5 м"/>
        </w:smartTagPr>
        <w:r w:rsidRPr="0050739C">
          <w:rPr>
            <w:rFonts w:ascii="Times New Roman" w:eastAsia="Times New Roman" w:hAnsi="Times New Roman" w:cs="Times New Roman"/>
            <w:spacing w:val="-4"/>
            <w:sz w:val="28"/>
            <w:lang w:val="x-none" w:eastAsia="x-none"/>
          </w:rPr>
          <w:t>1,5 м</w:t>
        </w:r>
      </w:smartTag>
      <w:r w:rsidRPr="0050739C">
        <w:rPr>
          <w:rFonts w:ascii="Times New Roman" w:eastAsia="Times New Roman" w:hAnsi="Times New Roman" w:cs="Times New Roman"/>
          <w:spacing w:val="-4"/>
          <w:sz w:val="28"/>
          <w:lang w:val="x-none" w:eastAsia="x-none"/>
        </w:rPr>
        <w:t xml:space="preserve"> и обшивают обрешеткой. При пролете более </w:t>
      </w:r>
      <w:smartTag w:uri="urn:schemas-microsoft-com:office:smarttags" w:element="metricconverter">
        <w:smartTagPr>
          <w:attr w:name="ProductID" w:val="6 м"/>
        </w:smartTagPr>
        <w:r w:rsidRPr="0050739C">
          <w:rPr>
            <w:rFonts w:ascii="Times New Roman" w:eastAsia="Times New Roman" w:hAnsi="Times New Roman" w:cs="Times New Roman"/>
            <w:spacing w:val="-4"/>
            <w:sz w:val="28"/>
            <w:lang w:val="x-none" w:eastAsia="x-none"/>
          </w:rPr>
          <w:t>6 м</w:t>
        </w:r>
      </w:smartTag>
      <w:r w:rsidRPr="0050739C">
        <w:rPr>
          <w:rFonts w:ascii="Times New Roman" w:eastAsia="Times New Roman" w:hAnsi="Times New Roman" w:cs="Times New Roman"/>
          <w:spacing w:val="-4"/>
          <w:sz w:val="28"/>
          <w:lang w:val="x-none" w:eastAsia="x-none"/>
        </w:rPr>
        <w:t xml:space="preserve"> между верхними концами стропильных ног зажимают подвесную бабку, к нижнему концу которой подвешивают с помощью хомута из полосовой стали затяжку во </w:t>
      </w:r>
      <w:proofErr w:type="spellStart"/>
      <w:r w:rsidRPr="0050739C">
        <w:rPr>
          <w:rFonts w:ascii="Times New Roman" w:eastAsia="Times New Roman" w:hAnsi="Times New Roman" w:cs="Times New Roman"/>
          <w:spacing w:val="-4"/>
          <w:sz w:val="28"/>
          <w:lang w:val="x-none" w:eastAsia="x-none"/>
        </w:rPr>
        <w:t>избежа</w:t>
      </w:r>
      <w:r w:rsidRPr="0050739C">
        <w:rPr>
          <w:rFonts w:ascii="Times New Roman" w:eastAsia="Times New Roman" w:hAnsi="Times New Roman" w:cs="Times New Roman"/>
          <w:spacing w:val="-4"/>
          <w:sz w:val="28"/>
          <w:lang w:eastAsia="x-none"/>
        </w:rPr>
        <w:t>н</w:t>
      </w:r>
      <w:r w:rsidRPr="0050739C">
        <w:rPr>
          <w:rFonts w:ascii="Times New Roman" w:eastAsia="Times New Roman" w:hAnsi="Times New Roman" w:cs="Times New Roman"/>
          <w:spacing w:val="-4"/>
          <w:sz w:val="28"/>
          <w:lang w:val="x-none" w:eastAsia="x-none"/>
        </w:rPr>
        <w:t>ие</w:t>
      </w:r>
      <w:proofErr w:type="spellEnd"/>
      <w:r w:rsidRPr="0050739C">
        <w:rPr>
          <w:rFonts w:ascii="Times New Roman" w:eastAsia="Times New Roman" w:hAnsi="Times New Roman" w:cs="Times New Roman"/>
          <w:spacing w:val="-4"/>
          <w:sz w:val="28"/>
          <w:lang w:val="x-none" w:eastAsia="x-none"/>
        </w:rPr>
        <w:t xml:space="preserve"> ее провисания и прогон для </w:t>
      </w:r>
      <w:proofErr w:type="spellStart"/>
      <w:r w:rsidRPr="0050739C">
        <w:rPr>
          <w:rFonts w:ascii="Times New Roman" w:eastAsia="Times New Roman" w:hAnsi="Times New Roman" w:cs="Times New Roman"/>
          <w:spacing w:val="-4"/>
          <w:sz w:val="28"/>
          <w:lang w:val="x-none" w:eastAsia="x-none"/>
        </w:rPr>
        <w:t>опирания</w:t>
      </w:r>
      <w:proofErr w:type="spellEnd"/>
      <w:r w:rsidRPr="0050739C">
        <w:rPr>
          <w:rFonts w:ascii="Times New Roman" w:eastAsia="Times New Roman" w:hAnsi="Times New Roman" w:cs="Times New Roman"/>
          <w:spacing w:val="-4"/>
          <w:sz w:val="28"/>
          <w:lang w:val="x-none" w:eastAsia="x-none"/>
        </w:rPr>
        <w:t xml:space="preserve"> балок чердачного перекрытия (рис. Х.6, в). При пролете до </w:t>
      </w:r>
      <w:smartTag w:uri="urn:schemas-microsoft-com:office:smarttags" w:element="metricconverter">
        <w:smartTagPr>
          <w:attr w:name="ProductID" w:val="12 м"/>
        </w:smartTagPr>
        <w:r w:rsidRPr="0050739C">
          <w:rPr>
            <w:rFonts w:ascii="Times New Roman" w:eastAsia="Times New Roman" w:hAnsi="Times New Roman" w:cs="Times New Roman"/>
            <w:spacing w:val="-4"/>
            <w:sz w:val="28"/>
            <w:lang w:val="x-none" w:eastAsia="x-none"/>
          </w:rPr>
          <w:t>12 м</w:t>
        </w:r>
      </w:smartTag>
      <w:r w:rsidRPr="0050739C">
        <w:rPr>
          <w:rFonts w:ascii="Times New Roman" w:eastAsia="Times New Roman" w:hAnsi="Times New Roman" w:cs="Times New Roman"/>
          <w:spacing w:val="-4"/>
          <w:sz w:val="28"/>
          <w:lang w:val="x-none" w:eastAsia="x-none"/>
        </w:rPr>
        <w:t xml:space="preserve"> в конструкцию висячих стропил вводят подкосы, уменьшающие расчетный пролет стропильных ног (рис. Х.6, б). При пролете до </w:t>
      </w:r>
      <w:smartTag w:uri="urn:schemas-microsoft-com:office:smarttags" w:element="metricconverter">
        <w:smartTagPr>
          <w:attr w:name="ProductID" w:val="16 м"/>
        </w:smartTagPr>
        <w:r w:rsidRPr="0050739C">
          <w:rPr>
            <w:rFonts w:ascii="Times New Roman" w:eastAsia="Times New Roman" w:hAnsi="Times New Roman" w:cs="Times New Roman"/>
            <w:spacing w:val="-4"/>
            <w:sz w:val="28"/>
            <w:lang w:val="x-none" w:eastAsia="x-none"/>
          </w:rPr>
          <w:t>16 м</w:t>
        </w:r>
      </w:smartTag>
      <w:r w:rsidRPr="0050739C">
        <w:rPr>
          <w:rFonts w:ascii="Times New Roman" w:eastAsia="Times New Roman" w:hAnsi="Times New Roman" w:cs="Times New Roman"/>
          <w:spacing w:val="-4"/>
          <w:sz w:val="28"/>
          <w:lang w:val="x-none" w:eastAsia="x-none"/>
        </w:rPr>
        <w:t xml:space="preserve"> применяют две висячие бабки и спаренные стропильные ноги, сплоченные болтами или деревянными шпонками. Стропила пролетом от 9 до </w:t>
      </w:r>
      <w:smartTag w:uri="urn:schemas-microsoft-com:office:smarttags" w:element="metricconverter">
        <w:smartTagPr>
          <w:attr w:name="ProductID" w:val="16 м"/>
        </w:smartTagPr>
        <w:r w:rsidRPr="0050739C">
          <w:rPr>
            <w:rFonts w:ascii="Times New Roman" w:eastAsia="Times New Roman" w:hAnsi="Times New Roman" w:cs="Times New Roman"/>
            <w:spacing w:val="-4"/>
            <w:sz w:val="28"/>
            <w:lang w:val="x-none" w:eastAsia="x-none"/>
          </w:rPr>
          <w:t>16 м</w:t>
        </w:r>
      </w:smartTag>
      <w:r w:rsidRPr="0050739C">
        <w:rPr>
          <w:rFonts w:ascii="Times New Roman" w:eastAsia="Times New Roman" w:hAnsi="Times New Roman" w:cs="Times New Roman"/>
          <w:spacing w:val="-4"/>
          <w:sz w:val="28"/>
          <w:lang w:val="x-none" w:eastAsia="x-none"/>
        </w:rPr>
        <w:t xml:space="preserve"> часто устанавливаются с шагом 3</w:t>
      </w:r>
      <w:r w:rsidRPr="0050739C">
        <w:rPr>
          <w:rFonts w:ascii="Times New Roman" w:eastAsia="Times New Roman" w:hAnsi="Times New Roman" w:cs="Times New Roman"/>
          <w:spacing w:val="-4"/>
          <w:sz w:val="28"/>
          <w:lang w:eastAsia="x-none"/>
        </w:rPr>
        <w:t>-</w:t>
      </w:r>
      <w:r w:rsidRPr="0050739C">
        <w:rPr>
          <w:rFonts w:ascii="Times New Roman" w:eastAsia="Times New Roman" w:hAnsi="Times New Roman" w:cs="Times New Roman"/>
          <w:spacing w:val="-4"/>
          <w:sz w:val="28"/>
          <w:lang w:val="x-none" w:eastAsia="x-none"/>
        </w:rPr>
        <w:t xml:space="preserve">4 м, по которым в узлах укладывают прогоны, поддерживающие обычные </w:t>
      </w:r>
      <w:proofErr w:type="spellStart"/>
      <w:r w:rsidRPr="0050739C">
        <w:rPr>
          <w:rFonts w:ascii="Times New Roman" w:eastAsia="Times New Roman" w:hAnsi="Times New Roman" w:cs="Times New Roman"/>
          <w:spacing w:val="-4"/>
          <w:sz w:val="28"/>
          <w:lang w:val="x-none" w:eastAsia="x-none"/>
        </w:rPr>
        <w:t>наслонные</w:t>
      </w:r>
      <w:proofErr w:type="spellEnd"/>
      <w:r w:rsidRPr="0050739C">
        <w:rPr>
          <w:rFonts w:ascii="Times New Roman" w:eastAsia="Times New Roman" w:hAnsi="Times New Roman" w:cs="Times New Roman"/>
          <w:spacing w:val="-4"/>
          <w:sz w:val="28"/>
          <w:lang w:val="x-none" w:eastAsia="x-none"/>
        </w:rPr>
        <w:t xml:space="preserve"> стропила (рис. Х.6,г).</w:t>
      </w:r>
    </w:p>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 xml:space="preserve"> </w:t>
      </w:r>
      <w:r>
        <w:rPr>
          <w:rFonts w:ascii="Times New Roman" w:eastAsia="Times New Roman" w:hAnsi="Times New Roman" w:cs="Times New Roman"/>
          <w:noProof/>
          <w:spacing w:val="-4"/>
          <w:sz w:val="28"/>
          <w:szCs w:val="20"/>
          <w:lang w:eastAsia="ru-RU"/>
        </w:rPr>
        <w:drawing>
          <wp:inline distT="0" distB="0" distL="0" distR="0">
            <wp:extent cx="7267575" cy="3667125"/>
            <wp:effectExtent l="0" t="0" r="9525" b="9525"/>
            <wp:docPr id="27" name="Рисунок 27" descr="IMG_0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descr="IMG_0004"/>
                    <pic:cNvPicPr>
                      <a:picLocks noChangeAspect="1" noChangeArrowheads="1"/>
                    </pic:cNvPicPr>
                  </pic:nvPicPr>
                  <pic:blipFill>
                    <a:blip r:embed="rId129" cstate="print">
                      <a:extLst>
                        <a:ext uri="{28A0092B-C50C-407E-A947-70E740481C1C}">
                          <a14:useLocalDpi xmlns:a14="http://schemas.microsoft.com/office/drawing/2010/main" val="0"/>
                        </a:ext>
                      </a:extLst>
                    </a:blip>
                    <a:srcRect l="7768" t="24194" r="35225" b="36113"/>
                    <a:stretch>
                      <a:fillRect/>
                    </a:stretch>
                  </pic:blipFill>
                  <pic:spPr bwMode="auto">
                    <a:xfrm>
                      <a:off x="0" y="0"/>
                      <a:ext cx="7267575" cy="3667125"/>
                    </a:xfrm>
                    <a:prstGeom prst="rect">
                      <a:avLst/>
                    </a:prstGeom>
                    <a:noFill/>
                    <a:ln>
                      <a:noFill/>
                    </a:ln>
                  </pic:spPr>
                </pic:pic>
              </a:graphicData>
            </a:graphic>
          </wp:inline>
        </w:drawing>
      </w:r>
    </w:p>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spacing w:val="-4"/>
          <w:sz w:val="28"/>
          <w:szCs w:val="20"/>
          <w:lang w:eastAsia="x-none"/>
        </w:rPr>
      </w:pPr>
      <w:r>
        <w:rPr>
          <w:rFonts w:ascii="Times New Roman" w:eastAsia="Times New Roman" w:hAnsi="Times New Roman" w:cs="Times New Roman"/>
          <w:noProof/>
          <w:spacing w:val="-4"/>
          <w:sz w:val="28"/>
          <w:szCs w:val="20"/>
          <w:lang w:eastAsia="ru-RU"/>
        </w:rPr>
        <w:lastRenderedPageBreak/>
        <w:drawing>
          <wp:inline distT="0" distB="0" distL="0" distR="0">
            <wp:extent cx="5838825" cy="3638550"/>
            <wp:effectExtent l="0" t="0" r="9525" b="0"/>
            <wp:docPr id="26" name="Рисунок 26" descr="IMG_0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IMG_0004"/>
                    <pic:cNvPicPr>
                      <a:picLocks noChangeAspect="1" noChangeArrowheads="1"/>
                    </pic:cNvPicPr>
                  </pic:nvPicPr>
                  <pic:blipFill>
                    <a:blip r:embed="rId130">
                      <a:extLst>
                        <a:ext uri="{28A0092B-C50C-407E-A947-70E740481C1C}">
                          <a14:useLocalDpi xmlns:a14="http://schemas.microsoft.com/office/drawing/2010/main" val="0"/>
                        </a:ext>
                      </a:extLst>
                    </a:blip>
                    <a:srcRect l="38626" t="65187" r="36372" b="13333"/>
                    <a:stretch>
                      <a:fillRect/>
                    </a:stretch>
                  </pic:blipFill>
                  <pic:spPr bwMode="auto">
                    <a:xfrm>
                      <a:off x="0" y="0"/>
                      <a:ext cx="5838825" cy="3638550"/>
                    </a:xfrm>
                    <a:prstGeom prst="rect">
                      <a:avLst/>
                    </a:prstGeom>
                    <a:noFill/>
                    <a:ln>
                      <a:noFill/>
                    </a:ln>
                  </pic:spPr>
                </pic:pic>
              </a:graphicData>
            </a:graphic>
          </wp:inline>
        </w:drawing>
      </w:r>
    </w:p>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lang w:val="x-none" w:eastAsia="x-none"/>
        </w:rPr>
        <w:t>Рис. Х.6.  Висячие стропила</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eastAsia="x-none"/>
        </w:rPr>
      </w:pPr>
      <w:r w:rsidRPr="0050739C">
        <w:rPr>
          <w:rFonts w:ascii="Times New Roman" w:eastAsia="Times New Roman" w:hAnsi="Times New Roman" w:cs="Times New Roman"/>
          <w:spacing w:val="-4"/>
          <w:sz w:val="28"/>
          <w:szCs w:val="20"/>
          <w:lang w:val="x-none" w:eastAsia="x-none"/>
        </w:rPr>
        <w:t>а —</w:t>
      </w:r>
      <w:r w:rsidRPr="0050739C">
        <w:rPr>
          <w:rFonts w:ascii="Times New Roman" w:eastAsia="Times New Roman" w:hAnsi="Times New Roman" w:cs="Times New Roman"/>
          <w:spacing w:val="-4"/>
          <w:sz w:val="28"/>
          <w:szCs w:val="20"/>
          <w:lang w:eastAsia="x-none"/>
        </w:rPr>
        <w:t xml:space="preserve"> </w:t>
      </w:r>
      <w:r w:rsidRPr="0050739C">
        <w:rPr>
          <w:rFonts w:ascii="Times New Roman" w:eastAsia="Times New Roman" w:hAnsi="Times New Roman" w:cs="Times New Roman"/>
          <w:spacing w:val="-4"/>
          <w:sz w:val="28"/>
          <w:szCs w:val="20"/>
          <w:lang w:val="x-none" w:eastAsia="x-none"/>
        </w:rPr>
        <w:t>с ригелем; б —</w:t>
      </w:r>
      <w:r w:rsidRPr="0050739C">
        <w:rPr>
          <w:rFonts w:ascii="Times New Roman" w:eastAsia="Times New Roman" w:hAnsi="Times New Roman" w:cs="Times New Roman"/>
          <w:spacing w:val="-4"/>
          <w:sz w:val="28"/>
          <w:szCs w:val="20"/>
          <w:lang w:eastAsia="x-none"/>
        </w:rPr>
        <w:t xml:space="preserve"> </w:t>
      </w:r>
      <w:r w:rsidRPr="0050739C">
        <w:rPr>
          <w:rFonts w:ascii="Times New Roman" w:eastAsia="Times New Roman" w:hAnsi="Times New Roman" w:cs="Times New Roman"/>
          <w:spacing w:val="-4"/>
          <w:sz w:val="28"/>
          <w:szCs w:val="20"/>
          <w:lang w:val="x-none" w:eastAsia="x-none"/>
        </w:rPr>
        <w:t xml:space="preserve">с подвесной бабкой и подкосами; в — с подвесной бабкой; г — с двумя подвесными бабками, прогонами и </w:t>
      </w:r>
      <w:proofErr w:type="spellStart"/>
      <w:r w:rsidRPr="0050739C">
        <w:rPr>
          <w:rFonts w:ascii="Times New Roman" w:eastAsia="Times New Roman" w:hAnsi="Times New Roman" w:cs="Times New Roman"/>
          <w:spacing w:val="-4"/>
          <w:sz w:val="28"/>
          <w:szCs w:val="20"/>
          <w:lang w:val="x-none" w:eastAsia="x-none"/>
        </w:rPr>
        <w:t>наслонными</w:t>
      </w:r>
      <w:proofErr w:type="spellEnd"/>
      <w:r w:rsidRPr="0050739C">
        <w:rPr>
          <w:rFonts w:ascii="Times New Roman" w:eastAsia="Times New Roman" w:hAnsi="Times New Roman" w:cs="Times New Roman"/>
          <w:spacing w:val="-4"/>
          <w:sz w:val="28"/>
          <w:szCs w:val="20"/>
          <w:lang w:val="x-none" w:eastAsia="x-none"/>
        </w:rPr>
        <w:t xml:space="preserve"> стропильными ногами; 1 — </w:t>
      </w:r>
      <w:proofErr w:type="spellStart"/>
      <w:r w:rsidRPr="0050739C">
        <w:rPr>
          <w:rFonts w:ascii="Times New Roman" w:eastAsia="Times New Roman" w:hAnsi="Times New Roman" w:cs="Times New Roman"/>
          <w:spacing w:val="-4"/>
          <w:sz w:val="28"/>
          <w:szCs w:val="20"/>
          <w:lang w:val="x-none" w:eastAsia="x-none"/>
        </w:rPr>
        <w:t>наслонная</w:t>
      </w:r>
      <w:proofErr w:type="spellEnd"/>
      <w:r w:rsidRPr="0050739C">
        <w:rPr>
          <w:rFonts w:ascii="Times New Roman" w:eastAsia="Times New Roman" w:hAnsi="Times New Roman" w:cs="Times New Roman"/>
          <w:spacing w:val="-4"/>
          <w:sz w:val="28"/>
          <w:szCs w:val="20"/>
          <w:lang w:val="x-none" w:eastAsia="x-none"/>
        </w:rPr>
        <w:t xml:space="preserve"> стропильная нога, 2 — затяжка; 3—</w:t>
      </w:r>
      <w:r w:rsidRPr="0050739C">
        <w:rPr>
          <w:rFonts w:ascii="Times New Roman" w:eastAsia="Times New Roman" w:hAnsi="Times New Roman" w:cs="Times New Roman"/>
          <w:spacing w:val="-4"/>
          <w:sz w:val="28"/>
          <w:szCs w:val="20"/>
          <w:lang w:eastAsia="x-none"/>
        </w:rPr>
        <w:t xml:space="preserve"> </w:t>
      </w:r>
      <w:r w:rsidRPr="0050739C">
        <w:rPr>
          <w:rFonts w:ascii="Times New Roman" w:eastAsia="Times New Roman" w:hAnsi="Times New Roman" w:cs="Times New Roman"/>
          <w:spacing w:val="-4"/>
          <w:sz w:val="28"/>
          <w:szCs w:val="20"/>
          <w:lang w:val="x-none" w:eastAsia="x-none"/>
        </w:rPr>
        <w:t>ригель; 4 —</w:t>
      </w:r>
      <w:r w:rsidRPr="0050739C">
        <w:rPr>
          <w:rFonts w:ascii="Times New Roman" w:eastAsia="Times New Roman" w:hAnsi="Times New Roman" w:cs="Times New Roman"/>
          <w:spacing w:val="-4"/>
          <w:sz w:val="28"/>
          <w:szCs w:val="20"/>
          <w:lang w:eastAsia="x-none"/>
        </w:rPr>
        <w:t xml:space="preserve"> </w:t>
      </w:r>
      <w:r w:rsidRPr="0050739C">
        <w:rPr>
          <w:rFonts w:ascii="Times New Roman" w:eastAsia="Times New Roman" w:hAnsi="Times New Roman" w:cs="Times New Roman"/>
          <w:spacing w:val="-4"/>
          <w:sz w:val="28"/>
          <w:szCs w:val="20"/>
          <w:lang w:val="x-none" w:eastAsia="x-none"/>
        </w:rPr>
        <w:t>бабка; 5 — подвесное чердачное перекрытие; 6— подкос; 7 —нога стропильной фермы: 8—распорка; 9 — прогон; 10 — подкладка; 11 — болт;</w:t>
      </w:r>
      <w:r w:rsidRPr="0050739C">
        <w:rPr>
          <w:rFonts w:ascii="Times New Roman" w:eastAsia="Times New Roman" w:hAnsi="Times New Roman" w:cs="Times New Roman"/>
          <w:spacing w:val="-4"/>
          <w:sz w:val="28"/>
          <w:szCs w:val="20"/>
          <w:lang w:eastAsia="x-none"/>
        </w:rPr>
        <w:t xml:space="preserve"> </w:t>
      </w:r>
      <w:r w:rsidRPr="0050739C">
        <w:rPr>
          <w:rFonts w:ascii="Times New Roman" w:eastAsia="Times New Roman" w:hAnsi="Times New Roman" w:cs="Times New Roman"/>
          <w:spacing w:val="-4"/>
          <w:sz w:val="28"/>
          <w:szCs w:val="20"/>
          <w:lang w:val="x-none" w:eastAsia="x-none"/>
        </w:rPr>
        <w:t>12 — накладка; 13 — хомут</w:t>
      </w:r>
      <w:r w:rsidRPr="0050739C">
        <w:rPr>
          <w:rFonts w:ascii="Times New Roman" w:eastAsia="Times New Roman" w:hAnsi="Times New Roman" w:cs="Times New Roman"/>
          <w:spacing w:val="-4"/>
          <w:sz w:val="28"/>
          <w:szCs w:val="20"/>
          <w:lang w:eastAsia="x-none"/>
        </w:rPr>
        <w:t>.</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4"/>
          <w:lang w:val="x-none" w:eastAsia="x-none"/>
        </w:rPr>
      </w:pPr>
      <w:r w:rsidRPr="0050739C">
        <w:rPr>
          <w:rFonts w:ascii="Times New Roman" w:eastAsia="Times New Roman" w:hAnsi="Times New Roman" w:cs="Times New Roman"/>
          <w:spacing w:val="-4"/>
          <w:sz w:val="28"/>
          <w:szCs w:val="24"/>
          <w:lang w:val="x-none" w:eastAsia="x-none"/>
        </w:rPr>
        <w:t xml:space="preserve">Крыша — наружная несущая и ограждающая конструкция, </w:t>
      </w:r>
      <w:proofErr w:type="spellStart"/>
      <w:r w:rsidRPr="0050739C">
        <w:rPr>
          <w:rFonts w:ascii="Times New Roman" w:eastAsia="Times New Roman" w:hAnsi="Times New Roman" w:cs="Times New Roman"/>
          <w:spacing w:val="-4"/>
          <w:sz w:val="28"/>
          <w:szCs w:val="24"/>
          <w:lang w:val="x-none" w:eastAsia="x-none"/>
        </w:rPr>
        <w:t>подвержен</w:t>
      </w:r>
      <w:r w:rsidRPr="0050739C">
        <w:rPr>
          <w:rFonts w:ascii="Times New Roman" w:eastAsia="Times New Roman" w:hAnsi="Times New Roman" w:cs="Times New Roman"/>
          <w:spacing w:val="-4"/>
          <w:sz w:val="28"/>
          <w:szCs w:val="24"/>
          <w:lang w:val="x-none" w:eastAsia="x-none"/>
        </w:rPr>
        <w:softHyphen/>
        <w:t>ая</w:t>
      </w:r>
      <w:proofErr w:type="spellEnd"/>
      <w:r w:rsidRPr="0050739C">
        <w:rPr>
          <w:rFonts w:ascii="Times New Roman" w:eastAsia="Times New Roman" w:hAnsi="Times New Roman" w:cs="Times New Roman"/>
          <w:spacing w:val="-4"/>
          <w:sz w:val="28"/>
          <w:szCs w:val="24"/>
          <w:lang w:val="x-none" w:eastAsia="x-none"/>
        </w:rPr>
        <w:t xml:space="preserve"> силовым воздействиям собственного веса, снега, ветра, кратковременных эксплуатационных нагрузок и </w:t>
      </w:r>
      <w:proofErr w:type="spellStart"/>
      <w:r w:rsidRPr="0050739C">
        <w:rPr>
          <w:rFonts w:ascii="Times New Roman" w:eastAsia="Times New Roman" w:hAnsi="Times New Roman" w:cs="Times New Roman"/>
          <w:spacing w:val="-4"/>
          <w:sz w:val="28"/>
          <w:szCs w:val="24"/>
          <w:lang w:val="x-none" w:eastAsia="x-none"/>
        </w:rPr>
        <w:t>несиловым</w:t>
      </w:r>
      <w:proofErr w:type="spellEnd"/>
      <w:r w:rsidRPr="0050739C">
        <w:rPr>
          <w:rFonts w:ascii="Times New Roman" w:eastAsia="Times New Roman" w:hAnsi="Times New Roman" w:cs="Times New Roman"/>
          <w:spacing w:val="-4"/>
          <w:sz w:val="28"/>
          <w:szCs w:val="24"/>
          <w:lang w:val="x-none" w:eastAsia="x-none"/>
        </w:rPr>
        <w:t xml:space="preserve"> воздействиям атмосферных осадков, солнечной радиации, переменной температуры и влажности на</w:t>
      </w:r>
      <w:r w:rsidRPr="0050739C">
        <w:rPr>
          <w:rFonts w:ascii="Times New Roman" w:eastAsia="Times New Roman" w:hAnsi="Times New Roman" w:cs="Times New Roman"/>
          <w:spacing w:val="-4"/>
          <w:sz w:val="28"/>
          <w:szCs w:val="24"/>
          <w:lang w:val="x-none" w:eastAsia="x-none"/>
        </w:rPr>
        <w:softHyphen/>
        <w:t xml:space="preserve">ружного воздуха, химических реагентов, содержащихся в атмосфере и атмосферной влаге, теплового потока и потока пара (рис. 12.60). Конструкция крыши должна удовлетворять требованиям прочности, устойчивости, </w:t>
      </w:r>
      <w:proofErr w:type="spellStart"/>
      <w:r w:rsidRPr="0050739C">
        <w:rPr>
          <w:rFonts w:ascii="Times New Roman" w:eastAsia="Times New Roman" w:hAnsi="Times New Roman" w:cs="Times New Roman"/>
          <w:spacing w:val="-4"/>
          <w:sz w:val="28"/>
          <w:szCs w:val="24"/>
          <w:lang w:val="x-none" w:eastAsia="x-none"/>
        </w:rPr>
        <w:t>гпдро</w:t>
      </w:r>
      <w:proofErr w:type="spellEnd"/>
      <w:r w:rsidRPr="0050739C">
        <w:rPr>
          <w:rFonts w:ascii="Times New Roman" w:eastAsia="Times New Roman" w:hAnsi="Times New Roman" w:cs="Times New Roman"/>
          <w:spacing w:val="-4"/>
          <w:sz w:val="28"/>
          <w:szCs w:val="24"/>
          <w:lang w:val="x-none" w:eastAsia="x-none"/>
        </w:rPr>
        <w:t xml:space="preserve">-, тепло- и </w:t>
      </w:r>
      <w:proofErr w:type="spellStart"/>
      <w:r w:rsidRPr="0050739C">
        <w:rPr>
          <w:rFonts w:ascii="Times New Roman" w:eastAsia="Times New Roman" w:hAnsi="Times New Roman" w:cs="Times New Roman"/>
          <w:spacing w:val="-4"/>
          <w:sz w:val="28"/>
          <w:szCs w:val="24"/>
          <w:lang w:val="x-none" w:eastAsia="x-none"/>
        </w:rPr>
        <w:t>пароизоляции</w:t>
      </w:r>
      <w:proofErr w:type="spellEnd"/>
      <w:r w:rsidRPr="0050739C">
        <w:rPr>
          <w:rFonts w:ascii="Times New Roman" w:eastAsia="Times New Roman" w:hAnsi="Times New Roman" w:cs="Times New Roman"/>
          <w:spacing w:val="-4"/>
          <w:sz w:val="28"/>
          <w:szCs w:val="24"/>
          <w:lang w:val="x-none" w:eastAsia="x-none"/>
        </w:rPr>
        <w:t xml:space="preserve">, а ее наружное покрытие (кровля), кроме того, должно обладать морозостойкостью, химической и радиационной стойкостью. Если поверхность крыши используется для размещения игровых и прогулочных площадок, открытых кафе и т. п. (эксплуатируемая крыша), ее покрытие должно обладать не только механической прочностью, но и </w:t>
      </w:r>
      <w:proofErr w:type="spellStart"/>
      <w:r w:rsidRPr="0050739C">
        <w:rPr>
          <w:rFonts w:ascii="Times New Roman" w:eastAsia="Times New Roman" w:hAnsi="Times New Roman" w:cs="Times New Roman"/>
          <w:spacing w:val="-4"/>
          <w:sz w:val="28"/>
          <w:szCs w:val="24"/>
          <w:lang w:val="x-none" w:eastAsia="x-none"/>
        </w:rPr>
        <w:t>архитек</w:t>
      </w:r>
      <w:r w:rsidRPr="0050739C">
        <w:rPr>
          <w:rFonts w:ascii="Times New Roman" w:eastAsia="Times New Roman" w:hAnsi="Times New Roman" w:cs="Times New Roman"/>
          <w:spacing w:val="-4"/>
          <w:sz w:val="28"/>
          <w:szCs w:val="24"/>
          <w:lang w:val="x-none" w:eastAsia="x-none"/>
        </w:rPr>
        <w:softHyphen/>
        <w:t>урно-декоративными</w:t>
      </w:r>
      <w:proofErr w:type="spellEnd"/>
      <w:r w:rsidRPr="0050739C">
        <w:rPr>
          <w:rFonts w:ascii="Times New Roman" w:eastAsia="Times New Roman" w:hAnsi="Times New Roman" w:cs="Times New Roman"/>
          <w:spacing w:val="-4"/>
          <w:sz w:val="28"/>
          <w:szCs w:val="24"/>
          <w:lang w:val="x-none" w:eastAsia="x-none"/>
        </w:rPr>
        <w:t xml:space="preserve"> свойствами.</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4"/>
          <w:lang w:eastAsia="x-none"/>
        </w:rPr>
      </w:pPr>
      <w:r w:rsidRPr="0050739C">
        <w:rPr>
          <w:rFonts w:ascii="Times New Roman" w:eastAsia="Times New Roman" w:hAnsi="Times New Roman" w:cs="Times New Roman"/>
          <w:spacing w:val="-4"/>
          <w:sz w:val="28"/>
          <w:szCs w:val="24"/>
          <w:lang w:val="x-none" w:eastAsia="x-none"/>
        </w:rPr>
        <w:t xml:space="preserve">Конструкции крыш занимают меньшую часть в затратах по зданию чем стены, каркас пли перекрытия. С увеличением этажности зданий удельные затраты на крыши (так же, как и на фундаменты) уменьшаются. </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4"/>
          <w:lang w:val="x-none" w:eastAsia="x-none"/>
        </w:rPr>
      </w:pPr>
      <w:r w:rsidRPr="0050739C">
        <w:rPr>
          <w:rFonts w:ascii="Times New Roman" w:eastAsia="Times New Roman" w:hAnsi="Times New Roman" w:cs="Times New Roman"/>
          <w:spacing w:val="-4"/>
          <w:sz w:val="28"/>
          <w:szCs w:val="24"/>
          <w:lang w:val="x-none" w:eastAsia="x-none"/>
        </w:rPr>
        <w:t xml:space="preserve">Конструкция крыши должна содержать несущие элементы, теплоизоляцию, </w:t>
      </w:r>
      <w:proofErr w:type="spellStart"/>
      <w:r w:rsidRPr="0050739C">
        <w:rPr>
          <w:rFonts w:ascii="Times New Roman" w:eastAsia="Times New Roman" w:hAnsi="Times New Roman" w:cs="Times New Roman"/>
          <w:spacing w:val="-4"/>
          <w:sz w:val="28"/>
          <w:szCs w:val="24"/>
          <w:lang w:val="x-none" w:eastAsia="x-none"/>
        </w:rPr>
        <w:t>пароизоляцию</w:t>
      </w:r>
      <w:proofErr w:type="spellEnd"/>
      <w:r w:rsidRPr="0050739C">
        <w:rPr>
          <w:rFonts w:ascii="Times New Roman" w:eastAsia="Times New Roman" w:hAnsi="Times New Roman" w:cs="Times New Roman"/>
          <w:spacing w:val="-4"/>
          <w:sz w:val="28"/>
          <w:szCs w:val="24"/>
          <w:lang w:val="x-none" w:eastAsia="x-none"/>
        </w:rPr>
        <w:t xml:space="preserve">, гидроизоляцию и основание под нее. Несущие конструкции крыш выполняют из железобетона, дерева или металла; теплоизоляцию — из плитных или засыпных материалов (плиты пенополистирольные, </w:t>
      </w:r>
      <w:proofErr w:type="spellStart"/>
      <w:r w:rsidRPr="0050739C">
        <w:rPr>
          <w:rFonts w:ascii="Times New Roman" w:eastAsia="Times New Roman" w:hAnsi="Times New Roman" w:cs="Times New Roman"/>
          <w:spacing w:val="-4"/>
          <w:sz w:val="28"/>
          <w:szCs w:val="24"/>
          <w:lang w:val="x-none" w:eastAsia="x-none"/>
        </w:rPr>
        <w:t>минераловатные</w:t>
      </w:r>
      <w:proofErr w:type="spellEnd"/>
      <w:r w:rsidRPr="0050739C">
        <w:rPr>
          <w:rFonts w:ascii="Times New Roman" w:eastAsia="Times New Roman" w:hAnsi="Times New Roman" w:cs="Times New Roman"/>
          <w:spacing w:val="-4"/>
          <w:sz w:val="28"/>
          <w:szCs w:val="24"/>
          <w:lang w:val="x-none" w:eastAsia="x-none"/>
        </w:rPr>
        <w:t xml:space="preserve"> на синтетической связке, фибролит, ячеистый и лег</w:t>
      </w:r>
      <w:r w:rsidRPr="0050739C">
        <w:rPr>
          <w:rFonts w:ascii="Times New Roman" w:eastAsia="Times New Roman" w:hAnsi="Times New Roman" w:cs="Times New Roman"/>
          <w:spacing w:val="-4"/>
          <w:sz w:val="28"/>
          <w:szCs w:val="24"/>
          <w:lang w:val="x-none" w:eastAsia="x-none"/>
        </w:rPr>
        <w:softHyphen/>
        <w:t xml:space="preserve">кий бетон, керамзитовый гравий и др.); </w:t>
      </w:r>
      <w:proofErr w:type="spellStart"/>
      <w:r w:rsidRPr="0050739C">
        <w:rPr>
          <w:rFonts w:ascii="Times New Roman" w:eastAsia="Times New Roman" w:hAnsi="Times New Roman" w:cs="Times New Roman"/>
          <w:spacing w:val="-4"/>
          <w:sz w:val="28"/>
          <w:szCs w:val="24"/>
          <w:lang w:val="x-none" w:eastAsia="x-none"/>
        </w:rPr>
        <w:t>паропзоляцию</w:t>
      </w:r>
      <w:proofErr w:type="spellEnd"/>
      <w:r w:rsidRPr="0050739C">
        <w:rPr>
          <w:rFonts w:ascii="Times New Roman" w:eastAsia="Times New Roman" w:hAnsi="Times New Roman" w:cs="Times New Roman"/>
          <w:spacing w:val="-4"/>
          <w:sz w:val="28"/>
          <w:szCs w:val="24"/>
          <w:lang w:val="x-none" w:eastAsia="x-none"/>
        </w:rPr>
        <w:t xml:space="preserve"> — из рулонных ма</w:t>
      </w:r>
      <w:r w:rsidRPr="0050739C">
        <w:rPr>
          <w:rFonts w:ascii="Times New Roman" w:eastAsia="Times New Roman" w:hAnsi="Times New Roman" w:cs="Times New Roman"/>
          <w:spacing w:val="-4"/>
          <w:sz w:val="28"/>
          <w:szCs w:val="24"/>
          <w:lang w:val="x-none" w:eastAsia="x-none"/>
        </w:rPr>
        <w:softHyphen/>
        <w:t>териалов (рубероид, пергамин, фольга и др.); гидроизоляцию — из кровельных плиток (глиняная черепица, асбестоцементные плоские плитки, шифер, деревянный гонт и др.), листовых (кровельная сталь, волнистый ас</w:t>
      </w:r>
      <w:r w:rsidRPr="0050739C">
        <w:rPr>
          <w:rFonts w:ascii="Times New Roman" w:eastAsia="Times New Roman" w:hAnsi="Times New Roman" w:cs="Times New Roman"/>
          <w:spacing w:val="-4"/>
          <w:sz w:val="28"/>
          <w:szCs w:val="24"/>
          <w:lang w:val="x-none" w:eastAsia="x-none"/>
        </w:rPr>
        <w:softHyphen/>
        <w:t xml:space="preserve">бестоцемент) или рулонных материалов (рубероид, </w:t>
      </w:r>
      <w:proofErr w:type="spellStart"/>
      <w:r w:rsidRPr="0050739C">
        <w:rPr>
          <w:rFonts w:ascii="Times New Roman" w:eastAsia="Times New Roman" w:hAnsi="Times New Roman" w:cs="Times New Roman"/>
          <w:spacing w:val="-4"/>
          <w:sz w:val="28"/>
          <w:szCs w:val="24"/>
          <w:lang w:val="x-none" w:eastAsia="x-none"/>
        </w:rPr>
        <w:t>стеклоруберопд</w:t>
      </w:r>
      <w:proofErr w:type="spellEnd"/>
      <w:r w:rsidRPr="0050739C">
        <w:rPr>
          <w:rFonts w:ascii="Times New Roman" w:eastAsia="Times New Roman" w:hAnsi="Times New Roman" w:cs="Times New Roman"/>
          <w:spacing w:val="-4"/>
          <w:sz w:val="28"/>
          <w:szCs w:val="24"/>
          <w:lang w:val="x-none" w:eastAsia="x-none"/>
        </w:rPr>
        <w:t xml:space="preserve">, </w:t>
      </w:r>
      <w:proofErr w:type="spellStart"/>
      <w:r w:rsidRPr="0050739C">
        <w:rPr>
          <w:rFonts w:ascii="Times New Roman" w:eastAsia="Times New Roman" w:hAnsi="Times New Roman" w:cs="Times New Roman"/>
          <w:spacing w:val="-4"/>
          <w:sz w:val="28"/>
          <w:szCs w:val="24"/>
          <w:lang w:val="x-none" w:eastAsia="x-none"/>
        </w:rPr>
        <w:t>гидро-изол</w:t>
      </w:r>
      <w:proofErr w:type="spellEnd"/>
      <w:r w:rsidRPr="0050739C">
        <w:rPr>
          <w:rFonts w:ascii="Times New Roman" w:eastAsia="Times New Roman" w:hAnsi="Times New Roman" w:cs="Times New Roman"/>
          <w:spacing w:val="-4"/>
          <w:sz w:val="28"/>
          <w:szCs w:val="24"/>
          <w:lang w:val="x-none" w:eastAsia="x-none"/>
        </w:rPr>
        <w:t xml:space="preserve">, </w:t>
      </w:r>
      <w:proofErr w:type="spellStart"/>
      <w:r w:rsidRPr="0050739C">
        <w:rPr>
          <w:rFonts w:ascii="Times New Roman" w:eastAsia="Times New Roman" w:hAnsi="Times New Roman" w:cs="Times New Roman"/>
          <w:spacing w:val="-4"/>
          <w:sz w:val="28"/>
          <w:szCs w:val="24"/>
          <w:lang w:val="x-none" w:eastAsia="x-none"/>
        </w:rPr>
        <w:t>фольгоизол</w:t>
      </w:r>
      <w:proofErr w:type="spellEnd"/>
      <w:r w:rsidRPr="0050739C">
        <w:rPr>
          <w:rFonts w:ascii="Times New Roman" w:eastAsia="Times New Roman" w:hAnsi="Times New Roman" w:cs="Times New Roman"/>
          <w:spacing w:val="-4"/>
          <w:sz w:val="28"/>
          <w:szCs w:val="24"/>
          <w:lang w:val="x-none" w:eastAsia="x-none"/>
        </w:rPr>
        <w:t xml:space="preserve"> и др.) либо из мастик. Основанием под кровлю служат дере</w:t>
      </w:r>
      <w:r w:rsidRPr="0050739C">
        <w:rPr>
          <w:rFonts w:ascii="Times New Roman" w:eastAsia="Times New Roman" w:hAnsi="Times New Roman" w:cs="Times New Roman"/>
          <w:spacing w:val="-4"/>
          <w:sz w:val="28"/>
          <w:szCs w:val="24"/>
          <w:lang w:val="x-none" w:eastAsia="x-none"/>
        </w:rPr>
        <w:softHyphen/>
        <w:t xml:space="preserve">вянные доски или бруски (обрешетка), цементный раствор или асфальтобетон либо </w:t>
      </w:r>
      <w:proofErr w:type="spellStart"/>
      <w:r w:rsidRPr="0050739C">
        <w:rPr>
          <w:rFonts w:ascii="Times New Roman" w:eastAsia="Times New Roman" w:hAnsi="Times New Roman" w:cs="Times New Roman"/>
          <w:spacing w:val="-4"/>
          <w:sz w:val="28"/>
          <w:szCs w:val="24"/>
          <w:lang w:val="x-none" w:eastAsia="x-none"/>
        </w:rPr>
        <w:t>ботоп</w:t>
      </w:r>
      <w:proofErr w:type="spellEnd"/>
      <w:r w:rsidRPr="0050739C">
        <w:rPr>
          <w:rFonts w:ascii="Times New Roman" w:eastAsia="Times New Roman" w:hAnsi="Times New Roman" w:cs="Times New Roman"/>
          <w:spacing w:val="-4"/>
          <w:sz w:val="28"/>
          <w:szCs w:val="24"/>
          <w:lang w:val="x-none" w:eastAsia="x-none"/>
        </w:rPr>
        <w:t xml:space="preserve"> несущей конструкции крыши</w:t>
      </w:r>
    </w:p>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spacing w:val="-4"/>
          <w:sz w:val="28"/>
          <w:szCs w:val="20"/>
          <w:lang w:val="x-none" w:eastAsia="x-none"/>
        </w:rPr>
      </w:pPr>
      <w:r>
        <w:rPr>
          <w:rFonts w:ascii="Times New Roman" w:eastAsia="Times New Roman" w:hAnsi="Times New Roman" w:cs="Times New Roman"/>
          <w:noProof/>
          <w:spacing w:val="-4"/>
          <w:sz w:val="28"/>
          <w:szCs w:val="20"/>
          <w:lang w:eastAsia="ru-RU"/>
        </w:rPr>
        <w:lastRenderedPageBreak/>
        <w:drawing>
          <wp:inline distT="0" distB="0" distL="0" distR="0">
            <wp:extent cx="2495550" cy="1647825"/>
            <wp:effectExtent l="0" t="0" r="0" b="9525"/>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31">
                      <a:extLst>
                        <a:ext uri="{28A0092B-C50C-407E-A947-70E740481C1C}">
                          <a14:useLocalDpi xmlns:a14="http://schemas.microsoft.com/office/drawing/2010/main" val="0"/>
                        </a:ext>
                      </a:extLst>
                    </a:blip>
                    <a:srcRect/>
                    <a:stretch>
                      <a:fillRect/>
                    </a:stretch>
                  </pic:blipFill>
                  <pic:spPr bwMode="auto">
                    <a:xfrm>
                      <a:off x="0" y="0"/>
                      <a:ext cx="2495550" cy="1647825"/>
                    </a:xfrm>
                    <a:prstGeom prst="rect">
                      <a:avLst/>
                    </a:prstGeom>
                    <a:noFill/>
                    <a:ln>
                      <a:noFill/>
                    </a:ln>
                  </pic:spPr>
                </pic:pic>
              </a:graphicData>
            </a:graphic>
          </wp:inline>
        </w:drawing>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4"/>
          <w:lang w:eastAsia="x-none"/>
        </w:rPr>
      </w:pPr>
      <w:r w:rsidRPr="0050739C">
        <w:rPr>
          <w:rFonts w:ascii="Times New Roman" w:eastAsia="Times New Roman" w:hAnsi="Times New Roman" w:cs="Times New Roman"/>
          <w:spacing w:val="-4"/>
          <w:sz w:val="28"/>
          <w:szCs w:val="24"/>
          <w:lang w:val="x-none" w:eastAsia="x-none"/>
        </w:rPr>
        <w:t xml:space="preserve">В зависимости от размещении </w:t>
      </w:r>
      <w:proofErr w:type="spellStart"/>
      <w:r w:rsidRPr="0050739C">
        <w:rPr>
          <w:rFonts w:ascii="Times New Roman" w:eastAsia="Times New Roman" w:hAnsi="Times New Roman" w:cs="Times New Roman"/>
          <w:spacing w:val="-4"/>
          <w:sz w:val="28"/>
          <w:szCs w:val="24"/>
          <w:lang w:val="x-none" w:eastAsia="x-none"/>
        </w:rPr>
        <w:t>no</w:t>
      </w:r>
      <w:proofErr w:type="spellEnd"/>
      <w:r w:rsidRPr="0050739C">
        <w:rPr>
          <w:rFonts w:ascii="Times New Roman" w:eastAsia="Times New Roman" w:hAnsi="Times New Roman" w:cs="Times New Roman"/>
          <w:spacing w:val="-4"/>
          <w:sz w:val="28"/>
          <w:szCs w:val="24"/>
          <w:lang w:val="x-none" w:eastAsia="x-none"/>
        </w:rPr>
        <w:t xml:space="preserve"> верху или по низу чердачного пространства различают с холодным пли теплым чердаком.</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4"/>
          <w:lang w:val="x-none" w:eastAsia="x-none"/>
        </w:rPr>
      </w:pPr>
      <w:r w:rsidRPr="0050739C">
        <w:rPr>
          <w:rFonts w:ascii="Times New Roman" w:eastAsia="Times New Roman" w:hAnsi="Times New Roman" w:cs="Times New Roman"/>
          <w:spacing w:val="-4"/>
          <w:sz w:val="28"/>
          <w:szCs w:val="24"/>
          <w:lang w:val="x-none" w:eastAsia="x-none"/>
        </w:rPr>
        <w:t xml:space="preserve">Крыша с холодным чердаком наиболее распространенной конструкцией. В ней могут быть несущие элементы из </w:t>
      </w:r>
      <w:proofErr w:type="spellStart"/>
      <w:r w:rsidRPr="0050739C">
        <w:rPr>
          <w:rFonts w:ascii="Times New Roman" w:eastAsia="Times New Roman" w:hAnsi="Times New Roman" w:cs="Times New Roman"/>
          <w:spacing w:val="-4"/>
          <w:sz w:val="28"/>
          <w:szCs w:val="24"/>
          <w:lang w:val="x-none" w:eastAsia="x-none"/>
        </w:rPr>
        <w:t>дерепа</w:t>
      </w:r>
      <w:proofErr w:type="spellEnd"/>
      <w:r w:rsidRPr="0050739C">
        <w:rPr>
          <w:rFonts w:ascii="Times New Roman" w:eastAsia="Times New Roman" w:hAnsi="Times New Roman" w:cs="Times New Roman"/>
          <w:spacing w:val="-4"/>
          <w:sz w:val="28"/>
          <w:szCs w:val="24"/>
          <w:lang w:val="x-none" w:eastAsia="x-none"/>
        </w:rPr>
        <w:t xml:space="preserve"> или железобетона и любые кровельные </w:t>
      </w:r>
      <w:proofErr w:type="spellStart"/>
      <w:r w:rsidRPr="0050739C">
        <w:rPr>
          <w:rFonts w:ascii="Times New Roman" w:eastAsia="Times New Roman" w:hAnsi="Times New Roman" w:cs="Times New Roman"/>
          <w:spacing w:val="-4"/>
          <w:sz w:val="28"/>
          <w:szCs w:val="24"/>
          <w:lang w:eastAsia="x-none"/>
        </w:rPr>
        <w:t>материа</w:t>
      </w:r>
      <w:r w:rsidRPr="0050739C">
        <w:rPr>
          <w:rFonts w:ascii="Times New Roman" w:eastAsia="Times New Roman" w:hAnsi="Times New Roman" w:cs="Times New Roman"/>
          <w:spacing w:val="-4"/>
          <w:sz w:val="28"/>
          <w:szCs w:val="24"/>
          <w:lang w:val="x-none" w:eastAsia="x-none"/>
        </w:rPr>
        <w:t>лы</w:t>
      </w:r>
      <w:proofErr w:type="spellEnd"/>
      <w:r w:rsidRPr="0050739C">
        <w:rPr>
          <w:rFonts w:ascii="Times New Roman" w:eastAsia="Times New Roman" w:hAnsi="Times New Roman" w:cs="Times New Roman"/>
          <w:spacing w:val="-4"/>
          <w:sz w:val="28"/>
          <w:szCs w:val="24"/>
          <w:lang w:val="x-none" w:eastAsia="x-none"/>
        </w:rPr>
        <w:t xml:space="preserve">. Наличие вентилируемого </w:t>
      </w:r>
      <w:proofErr w:type="spellStart"/>
      <w:r w:rsidRPr="0050739C">
        <w:rPr>
          <w:rFonts w:ascii="Times New Roman" w:eastAsia="Times New Roman" w:hAnsi="Times New Roman" w:cs="Times New Roman"/>
          <w:spacing w:val="-4"/>
          <w:sz w:val="28"/>
          <w:szCs w:val="24"/>
          <w:lang w:val="x-none" w:eastAsia="x-none"/>
        </w:rPr>
        <w:t>чердачиою</w:t>
      </w:r>
      <w:proofErr w:type="spellEnd"/>
      <w:r w:rsidRPr="0050739C">
        <w:rPr>
          <w:rFonts w:ascii="Times New Roman" w:eastAsia="Times New Roman" w:hAnsi="Times New Roman" w:cs="Times New Roman"/>
          <w:spacing w:val="-4"/>
          <w:sz w:val="28"/>
          <w:szCs w:val="24"/>
          <w:lang w:val="x-none" w:eastAsia="x-none"/>
        </w:rPr>
        <w:t xml:space="preserve"> пространства облегчает с перегревом </w:t>
      </w:r>
      <w:proofErr w:type="spellStart"/>
      <w:r w:rsidRPr="0050739C">
        <w:rPr>
          <w:rFonts w:ascii="Times New Roman" w:eastAsia="Times New Roman" w:hAnsi="Times New Roman" w:cs="Times New Roman"/>
          <w:spacing w:val="-4"/>
          <w:sz w:val="28"/>
          <w:szCs w:val="24"/>
          <w:lang w:val="x-none" w:eastAsia="x-none"/>
        </w:rPr>
        <w:t>помещенш</w:t>
      </w:r>
      <w:proofErr w:type="spellEnd"/>
      <w:r w:rsidRPr="0050739C">
        <w:rPr>
          <w:rFonts w:ascii="Times New Roman" w:eastAsia="Times New Roman" w:hAnsi="Times New Roman" w:cs="Times New Roman"/>
          <w:spacing w:val="-4"/>
          <w:sz w:val="28"/>
          <w:szCs w:val="24"/>
          <w:lang w:val="x-none" w:eastAsia="x-none"/>
        </w:rPr>
        <w:t xml:space="preserve"> верхних этажей в жарком климате и осушений</w:t>
      </w:r>
      <w:r w:rsidRPr="0050739C">
        <w:rPr>
          <w:rFonts w:ascii="Times New Roman" w:eastAsia="Times New Roman" w:hAnsi="Times New Roman" w:cs="Times New Roman"/>
          <w:spacing w:val="-4"/>
          <w:sz w:val="28"/>
          <w:szCs w:val="24"/>
          <w:lang w:eastAsia="x-none"/>
        </w:rPr>
        <w:t xml:space="preserve"> </w:t>
      </w:r>
      <w:r w:rsidRPr="0050739C">
        <w:rPr>
          <w:rFonts w:ascii="Times New Roman" w:eastAsia="Times New Roman" w:hAnsi="Times New Roman" w:cs="Times New Roman"/>
          <w:spacing w:val="-4"/>
          <w:sz w:val="28"/>
          <w:szCs w:val="24"/>
          <w:lang w:val="x-none" w:eastAsia="x-none"/>
        </w:rPr>
        <w:t>конструкции над помещениями с влажным пли мокрым режимом.</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4"/>
          <w:lang w:val="x-none" w:eastAsia="x-none"/>
        </w:rPr>
      </w:pPr>
      <w:r w:rsidRPr="0050739C">
        <w:rPr>
          <w:rFonts w:ascii="Times New Roman" w:eastAsia="Times New Roman" w:hAnsi="Times New Roman" w:cs="Times New Roman"/>
          <w:spacing w:val="-4"/>
          <w:sz w:val="28"/>
          <w:szCs w:val="24"/>
          <w:lang w:val="x-none" w:eastAsia="x-none"/>
        </w:rPr>
        <w:t xml:space="preserve">Крыши с теплым чердаком выполняют с несущими конструкциями только из железобетона и применяют в многоэтажных жилых домах при использовании чердачного пространства в качестве </w:t>
      </w:r>
      <w:proofErr w:type="spellStart"/>
      <w:r w:rsidRPr="0050739C">
        <w:rPr>
          <w:rFonts w:ascii="Times New Roman" w:eastAsia="Times New Roman" w:hAnsi="Times New Roman" w:cs="Times New Roman"/>
          <w:spacing w:val="-4"/>
          <w:sz w:val="28"/>
          <w:szCs w:val="24"/>
          <w:lang w:val="x-none" w:eastAsia="x-none"/>
        </w:rPr>
        <w:t>воздухосборной</w:t>
      </w:r>
      <w:proofErr w:type="spellEnd"/>
      <w:r w:rsidRPr="0050739C">
        <w:rPr>
          <w:rFonts w:ascii="Times New Roman" w:eastAsia="Times New Roman" w:hAnsi="Times New Roman" w:cs="Times New Roman"/>
          <w:spacing w:val="-4"/>
          <w:sz w:val="28"/>
          <w:szCs w:val="24"/>
          <w:lang w:val="x-none" w:eastAsia="x-none"/>
        </w:rPr>
        <w:t xml:space="preserve"> камеры вентиляционной системы здания.</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4"/>
          <w:lang w:val="x-none" w:eastAsia="x-none"/>
        </w:rPr>
      </w:pPr>
      <w:r w:rsidRPr="0050739C">
        <w:rPr>
          <w:rFonts w:ascii="Times New Roman" w:eastAsia="Times New Roman" w:hAnsi="Times New Roman" w:cs="Times New Roman"/>
          <w:spacing w:val="-4"/>
          <w:sz w:val="28"/>
          <w:szCs w:val="24"/>
          <w:lang w:val="x-none" w:eastAsia="x-none"/>
        </w:rPr>
        <w:t>Совмещенные крыши применяют в большинстве общественных здании. В жилищном строительстве совмещенные крыши применяют в домах высотой до 4 этажей.</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4"/>
          <w:lang w:val="x-none" w:eastAsia="x-none"/>
        </w:rPr>
      </w:pPr>
      <w:r w:rsidRPr="0050739C">
        <w:rPr>
          <w:rFonts w:ascii="Times New Roman" w:eastAsia="Times New Roman" w:hAnsi="Times New Roman" w:cs="Times New Roman"/>
          <w:spacing w:val="-4"/>
          <w:sz w:val="28"/>
          <w:szCs w:val="24"/>
          <w:lang w:val="x-none" w:eastAsia="x-none"/>
        </w:rPr>
        <w:t>Для отвода воды с крыши ее верхняя плоскость (скат) делается наклонной. По величине угла наклона (или его тангенса в дробях или процентах) ската к горизонту (уклону) различают три группы крыш: крутые (с уклоном ската более 15%), пологие (от 4 до 15%), плоские (2—3%). Величина уклона назначается в зависимости от изоляционных свойств кровельного материала и плотности его сопряжении. Например, крышам из черепицы придают максимальный уклон (50%), чтобы ускорить отвод воды в связи с недостаточной плотностью примыкания отдельных черепиц друг к другу, а крышам с многослойной кровлей из приклеенных рулонных материалов минимальный (2—3%).</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4"/>
          <w:lang w:val="x-none" w:eastAsia="x-none"/>
        </w:rPr>
      </w:pPr>
      <w:r w:rsidRPr="0050739C">
        <w:rPr>
          <w:rFonts w:ascii="Times New Roman" w:eastAsia="Times New Roman" w:hAnsi="Times New Roman" w:cs="Times New Roman"/>
          <w:spacing w:val="-4"/>
          <w:sz w:val="28"/>
          <w:szCs w:val="24"/>
          <w:lang w:val="x-none" w:eastAsia="x-none"/>
        </w:rPr>
        <w:t>Крыша может иметь одни или несколько скатов в зависимо</w:t>
      </w:r>
      <w:r w:rsidRPr="0050739C">
        <w:rPr>
          <w:rFonts w:ascii="Times New Roman" w:eastAsia="Times New Roman" w:hAnsi="Times New Roman" w:cs="Times New Roman"/>
          <w:spacing w:val="-4"/>
          <w:sz w:val="28"/>
          <w:szCs w:val="24"/>
          <w:lang w:eastAsia="x-none"/>
        </w:rPr>
        <w:t>сти</w:t>
      </w:r>
      <w:r w:rsidRPr="0050739C">
        <w:rPr>
          <w:rFonts w:ascii="Times New Roman" w:eastAsia="Times New Roman" w:hAnsi="Times New Roman" w:cs="Times New Roman"/>
          <w:spacing w:val="-4"/>
          <w:sz w:val="28"/>
          <w:szCs w:val="24"/>
          <w:lang w:val="x-none" w:eastAsia="x-none"/>
        </w:rPr>
        <w:t xml:space="preserve"> </w:t>
      </w:r>
      <w:r w:rsidRPr="0050739C">
        <w:rPr>
          <w:rFonts w:ascii="Times New Roman" w:eastAsia="Times New Roman" w:hAnsi="Times New Roman" w:cs="Times New Roman"/>
          <w:spacing w:val="-4"/>
          <w:sz w:val="28"/>
          <w:szCs w:val="24"/>
          <w:lang w:eastAsia="x-none"/>
        </w:rPr>
        <w:t xml:space="preserve">от </w:t>
      </w:r>
      <w:r w:rsidRPr="0050739C">
        <w:rPr>
          <w:rFonts w:ascii="Times New Roman" w:eastAsia="Times New Roman" w:hAnsi="Times New Roman" w:cs="Times New Roman"/>
          <w:spacing w:val="-4"/>
          <w:sz w:val="28"/>
          <w:szCs w:val="24"/>
          <w:lang w:val="x-none" w:eastAsia="x-none"/>
        </w:rPr>
        <w:t>ширины здания, его конструктивной системы и формы в плане. Всем скатам крутых и пологих крыш придают обычно один угол наклона. Ребра пересечения ска</w:t>
      </w:r>
      <w:r w:rsidRPr="0050739C">
        <w:rPr>
          <w:rFonts w:ascii="Times New Roman" w:eastAsia="Times New Roman" w:hAnsi="Times New Roman" w:cs="Times New Roman"/>
          <w:spacing w:val="-4"/>
          <w:sz w:val="28"/>
          <w:szCs w:val="24"/>
          <w:lang w:eastAsia="x-none"/>
        </w:rPr>
        <w:t>т</w:t>
      </w:r>
      <w:proofErr w:type="spellStart"/>
      <w:r w:rsidRPr="0050739C">
        <w:rPr>
          <w:rFonts w:ascii="Times New Roman" w:eastAsia="Times New Roman" w:hAnsi="Times New Roman" w:cs="Times New Roman"/>
          <w:spacing w:val="-4"/>
          <w:sz w:val="28"/>
          <w:szCs w:val="24"/>
          <w:lang w:val="x-none" w:eastAsia="x-none"/>
        </w:rPr>
        <w:t>ов</w:t>
      </w:r>
      <w:proofErr w:type="spellEnd"/>
      <w:r w:rsidRPr="0050739C">
        <w:rPr>
          <w:rFonts w:ascii="Times New Roman" w:eastAsia="Times New Roman" w:hAnsi="Times New Roman" w:cs="Times New Roman"/>
          <w:spacing w:val="-4"/>
          <w:sz w:val="28"/>
          <w:szCs w:val="24"/>
          <w:lang w:val="x-none" w:eastAsia="x-none"/>
        </w:rPr>
        <w:t xml:space="preserve"> имеют следующие наименования: горизонтальное - конек крыши, выступающее наклонное ребро пересечения скатов — наносное ребро, а западающее — ендова. Ребро западающего угла иногда бывает срезано узкой плоскостью, называемой лотком (рис. 12.61). </w:t>
      </w:r>
      <w:r w:rsidRPr="0050739C">
        <w:rPr>
          <w:rFonts w:ascii="Times New Roman" w:eastAsia="Times New Roman" w:hAnsi="Times New Roman" w:cs="Times New Roman"/>
          <w:spacing w:val="-4"/>
          <w:sz w:val="28"/>
          <w:szCs w:val="24"/>
          <w:lang w:eastAsia="x-none"/>
        </w:rPr>
        <w:t>Е</w:t>
      </w:r>
      <w:proofErr w:type="spellStart"/>
      <w:r w:rsidRPr="0050739C">
        <w:rPr>
          <w:rFonts w:ascii="Times New Roman" w:eastAsia="Times New Roman" w:hAnsi="Times New Roman" w:cs="Times New Roman"/>
          <w:spacing w:val="-4"/>
          <w:sz w:val="28"/>
          <w:szCs w:val="24"/>
          <w:lang w:val="x-none" w:eastAsia="x-none"/>
        </w:rPr>
        <w:t>ндовы</w:t>
      </w:r>
      <w:proofErr w:type="spellEnd"/>
      <w:r w:rsidRPr="0050739C">
        <w:rPr>
          <w:rFonts w:ascii="Times New Roman" w:eastAsia="Times New Roman" w:hAnsi="Times New Roman" w:cs="Times New Roman"/>
          <w:spacing w:val="-4"/>
          <w:sz w:val="28"/>
          <w:szCs w:val="24"/>
          <w:lang w:val="x-none" w:eastAsia="x-none"/>
        </w:rPr>
        <w:t xml:space="preserve"> и лотки используют для отвода воды с крыши, по их осп размещают приемные воронки водостоков. Дождевая и талая вода с поверхности крыши отводится наружу на при</w:t>
      </w:r>
      <w:r w:rsidRPr="0050739C">
        <w:rPr>
          <w:rFonts w:ascii="Times New Roman" w:eastAsia="Times New Roman" w:hAnsi="Times New Roman" w:cs="Times New Roman"/>
          <w:spacing w:val="-4"/>
          <w:sz w:val="28"/>
          <w:szCs w:val="24"/>
          <w:lang w:val="x-none" w:eastAsia="x-none"/>
        </w:rPr>
        <w:softHyphen/>
        <w:t xml:space="preserve">легающую территорию — наружный водоотвод либо через расположенные </w:t>
      </w:r>
      <w:r w:rsidRPr="0050739C">
        <w:rPr>
          <w:rFonts w:ascii="Times New Roman" w:eastAsia="Times New Roman" w:hAnsi="Times New Roman" w:cs="Times New Roman"/>
          <w:spacing w:val="-4"/>
          <w:sz w:val="28"/>
          <w:szCs w:val="24"/>
          <w:lang w:eastAsia="x-none"/>
        </w:rPr>
        <w:t>В</w:t>
      </w:r>
      <w:proofErr w:type="spellStart"/>
      <w:r w:rsidRPr="0050739C">
        <w:rPr>
          <w:rFonts w:ascii="Times New Roman" w:eastAsia="Times New Roman" w:hAnsi="Times New Roman" w:cs="Times New Roman"/>
          <w:spacing w:val="-4"/>
          <w:sz w:val="28"/>
          <w:szCs w:val="24"/>
          <w:lang w:val="x-none" w:eastAsia="x-none"/>
        </w:rPr>
        <w:t>нутр</w:t>
      </w:r>
      <w:r w:rsidRPr="0050739C">
        <w:rPr>
          <w:rFonts w:ascii="Times New Roman" w:eastAsia="Times New Roman" w:hAnsi="Times New Roman" w:cs="Times New Roman"/>
          <w:spacing w:val="-4"/>
          <w:sz w:val="28"/>
          <w:szCs w:val="24"/>
          <w:lang w:eastAsia="x-none"/>
        </w:rPr>
        <w:t>и</w:t>
      </w:r>
      <w:proofErr w:type="spellEnd"/>
      <w:r w:rsidRPr="0050739C">
        <w:rPr>
          <w:rFonts w:ascii="Times New Roman" w:eastAsia="Times New Roman" w:hAnsi="Times New Roman" w:cs="Times New Roman"/>
          <w:spacing w:val="-4"/>
          <w:sz w:val="28"/>
          <w:szCs w:val="24"/>
          <w:lang w:val="x-none" w:eastAsia="x-none"/>
        </w:rPr>
        <w:t xml:space="preserve"> здания стояки — внутренние водоотводы (рис. 12.62). Внутренний водоотвод более надежен в эксплуатации и поэтому применяется в большинстве объектов строительства. Наружный водоотвод применяют для зданий не выше 5 этажей.</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4"/>
          <w:lang w:eastAsia="x-none"/>
        </w:rPr>
      </w:pPr>
      <w:r w:rsidRPr="0050739C">
        <w:rPr>
          <w:rFonts w:ascii="Times New Roman" w:eastAsia="Times New Roman" w:hAnsi="Times New Roman" w:cs="Times New Roman"/>
          <w:spacing w:val="-4"/>
          <w:sz w:val="28"/>
          <w:szCs w:val="24"/>
          <w:lang w:val="x-none" w:eastAsia="x-none"/>
        </w:rPr>
        <w:t>Конструкции крыш должны обеспечивать возможность индустриального</w:t>
      </w:r>
      <w:r w:rsidRPr="0050739C">
        <w:rPr>
          <w:rFonts w:ascii="Times New Roman" w:eastAsia="Times New Roman" w:hAnsi="Times New Roman" w:cs="Times New Roman"/>
          <w:spacing w:val="-4"/>
          <w:sz w:val="28"/>
          <w:szCs w:val="24"/>
          <w:lang w:eastAsia="x-none"/>
        </w:rPr>
        <w:t xml:space="preserve"> </w:t>
      </w:r>
      <w:r w:rsidRPr="0050739C">
        <w:rPr>
          <w:rFonts w:ascii="Times New Roman" w:eastAsia="Times New Roman" w:hAnsi="Times New Roman" w:cs="Times New Roman"/>
          <w:spacing w:val="-4"/>
          <w:sz w:val="28"/>
          <w:szCs w:val="24"/>
          <w:lang w:val="x-none" w:eastAsia="x-none"/>
        </w:rPr>
        <w:t xml:space="preserve">и падежного выполнения в любое время года. Наиболее ноль. требованию отвечают сборные железобетонные конструкции. </w:t>
      </w:r>
      <w:r w:rsidRPr="0050739C">
        <w:rPr>
          <w:rFonts w:ascii="Times New Roman" w:eastAsia="Times New Roman" w:hAnsi="Times New Roman" w:cs="Times New Roman"/>
          <w:spacing w:val="-4"/>
          <w:sz w:val="28"/>
          <w:szCs w:val="24"/>
          <w:lang w:eastAsia="x-none"/>
        </w:rPr>
        <w:t xml:space="preserve">Их </w:t>
      </w:r>
      <w:r w:rsidRPr="0050739C">
        <w:rPr>
          <w:rFonts w:ascii="Times New Roman" w:eastAsia="Times New Roman" w:hAnsi="Times New Roman" w:cs="Times New Roman"/>
          <w:spacing w:val="-4"/>
          <w:sz w:val="28"/>
          <w:szCs w:val="24"/>
          <w:lang w:val="x-none" w:eastAsia="x-none"/>
        </w:rPr>
        <w:t xml:space="preserve">выполняют </w:t>
      </w:r>
      <w:proofErr w:type="gramStart"/>
      <w:r w:rsidRPr="0050739C">
        <w:rPr>
          <w:rFonts w:ascii="Times New Roman" w:eastAsia="Times New Roman" w:hAnsi="Times New Roman" w:cs="Times New Roman"/>
          <w:spacing w:val="-4"/>
          <w:sz w:val="28"/>
          <w:szCs w:val="24"/>
          <w:lang w:val="x-none" w:eastAsia="x-none"/>
        </w:rPr>
        <w:t>плоскими</w:t>
      </w:r>
      <w:proofErr w:type="gramEnd"/>
      <w:r w:rsidRPr="0050739C">
        <w:rPr>
          <w:rFonts w:ascii="Times New Roman" w:eastAsia="Times New Roman" w:hAnsi="Times New Roman" w:cs="Times New Roman"/>
          <w:spacing w:val="-4"/>
          <w:sz w:val="28"/>
          <w:szCs w:val="24"/>
          <w:lang w:val="x-none" w:eastAsia="x-none"/>
        </w:rPr>
        <w:t xml:space="preserve"> или пологими с уклоном не более 5%. Из сборного железобетона выполняются крыши любого типа - чердачные с </w:t>
      </w:r>
      <w:proofErr w:type="spellStart"/>
      <w:r w:rsidRPr="0050739C">
        <w:rPr>
          <w:rFonts w:ascii="Times New Roman" w:eastAsia="Times New Roman" w:hAnsi="Times New Roman" w:cs="Times New Roman"/>
          <w:spacing w:val="-4"/>
          <w:sz w:val="28"/>
          <w:szCs w:val="24"/>
          <w:lang w:val="x-none" w:eastAsia="x-none"/>
        </w:rPr>
        <w:t>холодым</w:t>
      </w:r>
      <w:proofErr w:type="spellEnd"/>
      <w:r w:rsidRPr="0050739C">
        <w:rPr>
          <w:rFonts w:ascii="Times New Roman" w:eastAsia="Times New Roman" w:hAnsi="Times New Roman" w:cs="Times New Roman"/>
          <w:spacing w:val="-4"/>
          <w:sz w:val="28"/>
          <w:szCs w:val="24"/>
          <w:lang w:val="x-none" w:eastAsia="x-none"/>
        </w:rPr>
        <w:t xml:space="preserve"> или теплым чердаком, совмещенные, эксплуатируемые, крыши с наружным водоотводом.</w:t>
      </w:r>
    </w:p>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spacing w:val="-4"/>
          <w:sz w:val="28"/>
          <w:szCs w:val="20"/>
          <w:lang w:val="x-none" w:eastAsia="x-none"/>
        </w:rPr>
      </w:pPr>
      <w:r>
        <w:rPr>
          <w:rFonts w:ascii="Times New Roman" w:eastAsia="Times New Roman" w:hAnsi="Times New Roman" w:cs="Times New Roman"/>
          <w:noProof/>
          <w:spacing w:val="-4"/>
          <w:sz w:val="28"/>
          <w:szCs w:val="20"/>
          <w:lang w:eastAsia="ru-RU"/>
        </w:rPr>
        <w:lastRenderedPageBreak/>
        <w:drawing>
          <wp:inline distT="0" distB="0" distL="0" distR="0">
            <wp:extent cx="3990975" cy="2105025"/>
            <wp:effectExtent l="0" t="0" r="9525" b="9525"/>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32">
                      <a:extLst>
                        <a:ext uri="{28A0092B-C50C-407E-A947-70E740481C1C}">
                          <a14:useLocalDpi xmlns:a14="http://schemas.microsoft.com/office/drawing/2010/main" val="0"/>
                        </a:ext>
                      </a:extLst>
                    </a:blip>
                    <a:srcRect/>
                    <a:stretch>
                      <a:fillRect/>
                    </a:stretch>
                  </pic:blipFill>
                  <pic:spPr bwMode="auto">
                    <a:xfrm>
                      <a:off x="0" y="0"/>
                      <a:ext cx="3990975" cy="2105025"/>
                    </a:xfrm>
                    <a:prstGeom prst="rect">
                      <a:avLst/>
                    </a:prstGeom>
                    <a:noFill/>
                    <a:ln>
                      <a:noFill/>
                    </a:ln>
                  </pic:spPr>
                </pic:pic>
              </a:graphicData>
            </a:graphic>
          </wp:inline>
        </w:drawing>
      </w:r>
      <w:r>
        <w:rPr>
          <w:rFonts w:ascii="Times New Roman" w:eastAsia="Times New Roman" w:hAnsi="Times New Roman" w:cs="Times New Roman"/>
          <w:noProof/>
          <w:spacing w:val="-4"/>
          <w:sz w:val="28"/>
          <w:szCs w:val="20"/>
          <w:lang w:eastAsia="ru-RU"/>
        </w:rPr>
        <w:drawing>
          <wp:inline distT="0" distB="0" distL="0" distR="0">
            <wp:extent cx="2847975" cy="2095500"/>
            <wp:effectExtent l="0" t="0" r="9525" b="0"/>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33">
                      <a:extLst>
                        <a:ext uri="{28A0092B-C50C-407E-A947-70E740481C1C}">
                          <a14:useLocalDpi xmlns:a14="http://schemas.microsoft.com/office/drawing/2010/main" val="0"/>
                        </a:ext>
                      </a:extLst>
                    </a:blip>
                    <a:srcRect/>
                    <a:stretch>
                      <a:fillRect/>
                    </a:stretch>
                  </pic:blipFill>
                  <pic:spPr bwMode="auto">
                    <a:xfrm>
                      <a:off x="0" y="0"/>
                      <a:ext cx="2847975" cy="2095500"/>
                    </a:xfrm>
                    <a:prstGeom prst="rect">
                      <a:avLst/>
                    </a:prstGeom>
                    <a:noFill/>
                    <a:ln>
                      <a:noFill/>
                    </a:ln>
                  </pic:spPr>
                </pic:pic>
              </a:graphicData>
            </a:graphic>
          </wp:inline>
        </w:drawing>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4"/>
          <w:lang w:val="x-none" w:eastAsia="x-none"/>
        </w:rPr>
      </w:pPr>
      <w:r w:rsidRPr="0050739C">
        <w:rPr>
          <w:rFonts w:ascii="Times New Roman" w:eastAsia="Times New Roman" w:hAnsi="Times New Roman" w:cs="Times New Roman"/>
          <w:spacing w:val="-4"/>
          <w:sz w:val="28"/>
          <w:szCs w:val="24"/>
          <w:lang w:val="x-none" w:eastAsia="x-none"/>
        </w:rPr>
        <w:t>Рис. 12.61. Ребра и плоскости скатных крыш</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4"/>
          <w:lang w:eastAsia="x-none"/>
        </w:rPr>
      </w:pPr>
      <w:r w:rsidRPr="0050739C">
        <w:rPr>
          <w:rFonts w:ascii="Times New Roman" w:eastAsia="Times New Roman" w:hAnsi="Times New Roman" w:cs="Times New Roman"/>
          <w:spacing w:val="-4"/>
          <w:sz w:val="28"/>
          <w:szCs w:val="24"/>
          <w:lang w:val="x-none" w:eastAsia="x-none"/>
        </w:rPr>
        <w:t xml:space="preserve">а —с наружным; б— с внутренним водоотводом: </w:t>
      </w:r>
      <w:r w:rsidRPr="0050739C">
        <w:rPr>
          <w:rFonts w:ascii="Times New Roman" w:eastAsia="Times New Roman" w:hAnsi="Times New Roman" w:cs="Times New Roman"/>
          <w:spacing w:val="-4"/>
          <w:sz w:val="28"/>
          <w:szCs w:val="24"/>
          <w:lang w:eastAsia="x-none"/>
        </w:rPr>
        <w:t>1</w:t>
      </w:r>
      <w:r w:rsidRPr="0050739C">
        <w:rPr>
          <w:rFonts w:ascii="Times New Roman" w:eastAsia="Times New Roman" w:hAnsi="Times New Roman" w:cs="Times New Roman"/>
          <w:spacing w:val="-4"/>
          <w:sz w:val="28"/>
          <w:szCs w:val="24"/>
          <w:lang w:val="x-none" w:eastAsia="x-none"/>
        </w:rPr>
        <w:t xml:space="preserve"> — скат; 2 — конек; 3 — наносное</w:t>
      </w:r>
      <w:r w:rsidRPr="0050739C">
        <w:rPr>
          <w:rFonts w:ascii="Times New Roman" w:eastAsia="Times New Roman" w:hAnsi="Times New Roman" w:cs="Times New Roman"/>
          <w:spacing w:val="-4"/>
          <w:sz w:val="28"/>
          <w:szCs w:val="24"/>
          <w:lang w:eastAsia="x-none"/>
        </w:rPr>
        <w:t xml:space="preserve"> </w:t>
      </w:r>
      <w:r w:rsidRPr="0050739C">
        <w:rPr>
          <w:rFonts w:ascii="Times New Roman" w:eastAsia="Times New Roman" w:hAnsi="Times New Roman" w:cs="Times New Roman"/>
          <w:spacing w:val="-4"/>
          <w:sz w:val="28"/>
          <w:szCs w:val="24"/>
          <w:lang w:val="x-none" w:eastAsia="x-none"/>
        </w:rPr>
        <w:t xml:space="preserve">дева; 5 — лоток; </w:t>
      </w:r>
      <w:r w:rsidRPr="0050739C">
        <w:rPr>
          <w:rFonts w:ascii="Times New Roman" w:eastAsia="Times New Roman" w:hAnsi="Times New Roman" w:cs="Times New Roman"/>
          <w:spacing w:val="-4"/>
          <w:sz w:val="28"/>
          <w:szCs w:val="24"/>
          <w:lang w:eastAsia="x-none"/>
        </w:rPr>
        <w:t>6</w:t>
      </w:r>
      <w:r w:rsidRPr="0050739C">
        <w:rPr>
          <w:rFonts w:ascii="Times New Roman" w:eastAsia="Times New Roman" w:hAnsi="Times New Roman" w:cs="Times New Roman"/>
          <w:spacing w:val="-4"/>
          <w:sz w:val="28"/>
          <w:szCs w:val="24"/>
          <w:lang w:val="x-none" w:eastAsia="x-none"/>
        </w:rPr>
        <w:t xml:space="preserve"> — </w:t>
      </w:r>
      <w:proofErr w:type="spellStart"/>
      <w:r w:rsidRPr="0050739C">
        <w:rPr>
          <w:rFonts w:ascii="Times New Roman" w:eastAsia="Times New Roman" w:hAnsi="Times New Roman" w:cs="Times New Roman"/>
          <w:spacing w:val="-4"/>
          <w:sz w:val="28"/>
          <w:szCs w:val="24"/>
          <w:lang w:val="x-none" w:eastAsia="x-none"/>
        </w:rPr>
        <w:t>парапет"ис</w:t>
      </w:r>
      <w:proofErr w:type="spellEnd"/>
      <w:r w:rsidRPr="0050739C">
        <w:rPr>
          <w:rFonts w:ascii="Times New Roman" w:eastAsia="Times New Roman" w:hAnsi="Times New Roman" w:cs="Times New Roman"/>
          <w:spacing w:val="-4"/>
          <w:sz w:val="28"/>
          <w:szCs w:val="24"/>
          <w:lang w:eastAsia="x-none"/>
        </w:rPr>
        <w:t xml:space="preserve"> </w:t>
      </w:r>
      <w:r w:rsidRPr="0050739C">
        <w:rPr>
          <w:rFonts w:ascii="Times New Roman" w:eastAsia="Times New Roman" w:hAnsi="Times New Roman" w:cs="Times New Roman"/>
          <w:spacing w:val="-4"/>
          <w:sz w:val="28"/>
          <w:szCs w:val="24"/>
          <w:lang w:val="x-none" w:eastAsia="x-none"/>
        </w:rPr>
        <w:t>Чердачная сборная  железобетонная крыша с холодным чердаком</w:t>
      </w:r>
      <w:r w:rsidRPr="0050739C">
        <w:rPr>
          <w:rFonts w:ascii="Times New Roman" w:eastAsia="Times New Roman" w:hAnsi="Times New Roman" w:cs="Times New Roman"/>
          <w:spacing w:val="-4"/>
          <w:sz w:val="28"/>
          <w:szCs w:val="24"/>
          <w:lang w:eastAsia="x-none"/>
        </w:rPr>
        <w:t xml:space="preserve"> </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4"/>
          <w:lang w:val="x-none" w:eastAsia="x-none"/>
        </w:rPr>
      </w:pPr>
      <w:r w:rsidRPr="0050739C">
        <w:rPr>
          <w:rFonts w:ascii="Times New Roman" w:eastAsia="Times New Roman" w:hAnsi="Times New Roman" w:cs="Times New Roman"/>
          <w:spacing w:val="-4"/>
          <w:sz w:val="28"/>
          <w:szCs w:val="24"/>
          <w:lang w:val="x-none" w:eastAsia="x-none"/>
        </w:rPr>
        <w:t>Рис. 12.62. Водоотвод с крыши</w:t>
      </w:r>
      <w:r w:rsidRPr="0050739C">
        <w:rPr>
          <w:rFonts w:ascii="Times New Roman" w:eastAsia="Times New Roman" w:hAnsi="Times New Roman" w:cs="Times New Roman"/>
          <w:spacing w:val="-4"/>
          <w:sz w:val="28"/>
          <w:szCs w:val="24"/>
          <w:lang w:eastAsia="x-none"/>
        </w:rPr>
        <w:t xml:space="preserve"> </w:t>
      </w:r>
      <w:r w:rsidRPr="0050739C">
        <w:rPr>
          <w:rFonts w:ascii="Times New Roman" w:eastAsia="Times New Roman" w:hAnsi="Times New Roman" w:cs="Times New Roman"/>
          <w:spacing w:val="-4"/>
          <w:sz w:val="28"/>
          <w:szCs w:val="24"/>
          <w:lang w:val="x-none" w:eastAsia="x-none"/>
        </w:rPr>
        <w:t>а — схема внутреннего; б — наружного водоотвода</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 xml:space="preserve">Холодное пространство чердака вентилируется наружным воздухом через отверстия в панелях фризовых стен. Высота чердака назначается не менее 1,6 м. При толщине несущих панелей чердачного перекрытия более 100 мм в связи с малой </w:t>
      </w:r>
      <w:proofErr w:type="spellStart"/>
      <w:r w:rsidRPr="0050739C">
        <w:rPr>
          <w:rFonts w:ascii="Times New Roman" w:eastAsia="Times New Roman" w:hAnsi="Times New Roman" w:cs="Times New Roman"/>
          <w:spacing w:val="-4"/>
          <w:sz w:val="28"/>
          <w:szCs w:val="20"/>
          <w:lang w:val="x-none" w:eastAsia="x-none"/>
        </w:rPr>
        <w:t>паропроницаемостью</w:t>
      </w:r>
      <w:proofErr w:type="spellEnd"/>
      <w:r w:rsidRPr="0050739C">
        <w:rPr>
          <w:rFonts w:ascii="Times New Roman" w:eastAsia="Times New Roman" w:hAnsi="Times New Roman" w:cs="Times New Roman"/>
          <w:spacing w:val="-4"/>
          <w:sz w:val="28"/>
          <w:szCs w:val="20"/>
          <w:lang w:val="x-none" w:eastAsia="x-none"/>
        </w:rPr>
        <w:t xml:space="preserve"> железобетона сплошной пароизоляционный слой не устраивается, осуществляется только проклейка сверху стыков панелей узкими полосками </w:t>
      </w:r>
      <w:proofErr w:type="spellStart"/>
      <w:r w:rsidRPr="0050739C">
        <w:rPr>
          <w:rFonts w:ascii="Times New Roman" w:eastAsia="Times New Roman" w:hAnsi="Times New Roman" w:cs="Times New Roman"/>
          <w:spacing w:val="-4"/>
          <w:sz w:val="28"/>
          <w:szCs w:val="20"/>
          <w:lang w:val="x-none" w:eastAsia="x-none"/>
        </w:rPr>
        <w:t>пароизоляшюнного</w:t>
      </w:r>
      <w:proofErr w:type="spellEnd"/>
      <w:r w:rsidRPr="0050739C">
        <w:rPr>
          <w:rFonts w:ascii="Times New Roman" w:eastAsia="Times New Roman" w:hAnsi="Times New Roman" w:cs="Times New Roman"/>
          <w:spacing w:val="-4"/>
          <w:sz w:val="28"/>
          <w:szCs w:val="20"/>
          <w:lang w:val="x-none" w:eastAsia="x-none"/>
        </w:rPr>
        <w:t xml:space="preserve"> материала Теплоизоля</w:t>
      </w:r>
      <w:r w:rsidRPr="0050739C">
        <w:rPr>
          <w:rFonts w:ascii="Times New Roman" w:eastAsia="Times New Roman" w:hAnsi="Times New Roman" w:cs="Times New Roman"/>
          <w:spacing w:val="-4"/>
          <w:sz w:val="28"/>
          <w:szCs w:val="20"/>
          <w:lang w:val="x-none" w:eastAsia="x-none"/>
        </w:rPr>
        <w:softHyphen/>
        <w:t>ционный слой может отсутствовать при выполнении несущей части чердачного перекрытия из легкого или ячеистого бетона с сопротивлением</w:t>
      </w:r>
      <w:r w:rsidRPr="0050739C">
        <w:rPr>
          <w:rFonts w:ascii="Times New Roman" w:eastAsia="Times New Roman" w:hAnsi="Times New Roman" w:cs="Times New Roman"/>
          <w:spacing w:val="-4"/>
          <w:sz w:val="28"/>
          <w:szCs w:val="20"/>
          <w:lang w:eastAsia="x-none"/>
        </w:rPr>
        <w:t xml:space="preserve"> </w:t>
      </w:r>
      <w:r w:rsidRPr="0050739C">
        <w:rPr>
          <w:rFonts w:ascii="Times New Roman" w:eastAsia="Times New Roman" w:hAnsi="Times New Roman" w:cs="Times New Roman"/>
          <w:spacing w:val="-4"/>
          <w:sz w:val="28"/>
          <w:szCs w:val="20"/>
          <w:lang w:val="x-none" w:eastAsia="x-none"/>
        </w:rPr>
        <w:t>теплопередаче, соответствующим R</w:t>
      </w:r>
      <w:r w:rsidRPr="0050739C">
        <w:rPr>
          <w:rFonts w:ascii="Times New Roman" w:eastAsia="Times New Roman" w:hAnsi="Times New Roman" w:cs="Times New Roman"/>
          <w:spacing w:val="-4"/>
          <w:sz w:val="28"/>
          <w:szCs w:val="20"/>
          <w:vertAlign w:val="subscript"/>
          <w:lang w:val="x-none" w:eastAsia="x-none"/>
        </w:rPr>
        <w:t xml:space="preserve">TOP. </w:t>
      </w:r>
      <w:r w:rsidRPr="0050739C">
        <w:rPr>
          <w:rFonts w:ascii="Times New Roman" w:eastAsia="Times New Roman" w:hAnsi="Times New Roman" w:cs="Times New Roman"/>
          <w:spacing w:val="-4"/>
          <w:sz w:val="28"/>
          <w:szCs w:val="20"/>
          <w:lang w:val="x-none" w:eastAsia="x-none"/>
        </w:rPr>
        <w:t>Фризовые стены выполняют из ребристых или плоских железобетонных элементов. Вентиляционные отверстия во фризовых панелях имеют суммарную площадь не менее 1 250 площади покрытия. Кровельные и лотковые панели выполняют из тонкостен</w:t>
      </w:r>
      <w:r w:rsidRPr="0050739C">
        <w:rPr>
          <w:rFonts w:ascii="Times New Roman" w:eastAsia="Times New Roman" w:hAnsi="Times New Roman" w:cs="Times New Roman"/>
          <w:spacing w:val="-4"/>
          <w:sz w:val="28"/>
          <w:szCs w:val="20"/>
          <w:lang w:val="x-none" w:eastAsia="x-none"/>
        </w:rPr>
        <w:softHyphen/>
        <w:t>ных железобетонных ребристых элементов, изготовленных с применением ^</w:t>
      </w:r>
      <w:proofErr w:type="spellStart"/>
      <w:r w:rsidRPr="0050739C">
        <w:rPr>
          <w:rFonts w:ascii="Times New Roman" w:eastAsia="Times New Roman" w:hAnsi="Times New Roman" w:cs="Times New Roman"/>
          <w:spacing w:val="-4"/>
          <w:sz w:val="28"/>
          <w:szCs w:val="20"/>
          <w:lang w:val="x-none" w:eastAsia="x-none"/>
        </w:rPr>
        <w:t>етона</w:t>
      </w:r>
      <w:proofErr w:type="spellEnd"/>
      <w:r w:rsidRPr="0050739C">
        <w:rPr>
          <w:rFonts w:ascii="Times New Roman" w:eastAsia="Times New Roman" w:hAnsi="Times New Roman" w:cs="Times New Roman"/>
          <w:spacing w:val="-4"/>
          <w:sz w:val="28"/>
          <w:szCs w:val="20"/>
          <w:lang w:val="x-none" w:eastAsia="x-none"/>
        </w:rPr>
        <w:t xml:space="preserve"> марки не ниже М 150.</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eastAsia="x-none"/>
        </w:rPr>
      </w:pPr>
      <w:r w:rsidRPr="0050739C">
        <w:rPr>
          <w:rFonts w:ascii="Times New Roman" w:eastAsia="Times New Roman" w:hAnsi="Times New Roman" w:cs="Times New Roman"/>
          <w:spacing w:val="-4"/>
          <w:sz w:val="28"/>
          <w:szCs w:val="20"/>
          <w:lang w:val="x-none" w:eastAsia="x-none"/>
        </w:rPr>
        <w:t>В зависимости от конструктивной схемы здания кровельные панели опи</w:t>
      </w:r>
      <w:r w:rsidRPr="0050739C">
        <w:rPr>
          <w:rFonts w:ascii="Times New Roman" w:eastAsia="Times New Roman" w:hAnsi="Times New Roman" w:cs="Times New Roman"/>
          <w:spacing w:val="-4"/>
          <w:sz w:val="28"/>
          <w:szCs w:val="20"/>
          <w:lang w:val="x-none" w:eastAsia="x-none"/>
        </w:rPr>
        <w:softHyphen/>
        <w:t xml:space="preserve">рают на продольные или поперечные несущие элементы. В первом случае ими служат продольные фризовые элементы и внутренняя продольная стена Дания (или лотковая панель), во втором — специальные опоры (каркас), </w:t>
      </w:r>
      <w:proofErr w:type="spellStart"/>
      <w:r w:rsidRPr="0050739C">
        <w:rPr>
          <w:rFonts w:ascii="Times New Roman" w:eastAsia="Times New Roman" w:hAnsi="Times New Roman" w:cs="Times New Roman"/>
          <w:spacing w:val="-4"/>
          <w:sz w:val="28"/>
          <w:szCs w:val="20"/>
          <w:lang w:val="x-none" w:eastAsia="x-none"/>
        </w:rPr>
        <w:t>становленные</w:t>
      </w:r>
      <w:proofErr w:type="spellEnd"/>
      <w:r w:rsidRPr="0050739C">
        <w:rPr>
          <w:rFonts w:ascii="Times New Roman" w:eastAsia="Times New Roman" w:hAnsi="Times New Roman" w:cs="Times New Roman"/>
          <w:spacing w:val="-4"/>
          <w:sz w:val="28"/>
          <w:szCs w:val="20"/>
          <w:lang w:val="x-none" w:eastAsia="x-none"/>
        </w:rPr>
        <w:t xml:space="preserve"> по осям внутренних поперечных стен. </w:t>
      </w:r>
    </w:p>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6"/>
          <w:sz w:val="28"/>
          <w:szCs w:val="20"/>
          <w:lang w:val="x-none" w:eastAsia="x-none"/>
        </w:rPr>
        <w:t>-</w:t>
      </w:r>
      <w:r>
        <w:rPr>
          <w:rFonts w:ascii="Times New Roman" w:eastAsia="Times New Roman" w:hAnsi="Times New Roman" w:cs="Times New Roman"/>
          <w:noProof/>
          <w:spacing w:val="-4"/>
          <w:sz w:val="28"/>
          <w:szCs w:val="20"/>
          <w:lang w:eastAsia="ru-RU"/>
        </w:rPr>
        <w:drawing>
          <wp:inline distT="0" distB="0" distL="0" distR="0">
            <wp:extent cx="7124700" cy="2009775"/>
            <wp:effectExtent l="0" t="0" r="0" b="9525"/>
            <wp:docPr id="22" name="Рисунок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34">
                      <a:extLst>
                        <a:ext uri="{28A0092B-C50C-407E-A947-70E740481C1C}">
                          <a14:useLocalDpi xmlns:a14="http://schemas.microsoft.com/office/drawing/2010/main" val="0"/>
                        </a:ext>
                      </a:extLst>
                    </a:blip>
                    <a:srcRect/>
                    <a:stretch>
                      <a:fillRect/>
                    </a:stretch>
                  </pic:blipFill>
                  <pic:spPr bwMode="auto">
                    <a:xfrm>
                      <a:off x="0" y="0"/>
                      <a:ext cx="7124700" cy="2009775"/>
                    </a:xfrm>
                    <a:prstGeom prst="rect">
                      <a:avLst/>
                    </a:prstGeom>
                    <a:noFill/>
                    <a:ln>
                      <a:noFill/>
                    </a:ln>
                  </pic:spPr>
                </pic:pic>
              </a:graphicData>
            </a:graphic>
          </wp:inline>
        </w:drawing>
      </w:r>
    </w:p>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spacing w:val="-4"/>
          <w:sz w:val="28"/>
          <w:szCs w:val="20"/>
          <w:lang w:val="x-none" w:eastAsia="x-none"/>
        </w:rPr>
      </w:pPr>
      <w:r>
        <w:rPr>
          <w:rFonts w:ascii="Times New Roman" w:eastAsia="Times New Roman" w:hAnsi="Times New Roman" w:cs="Times New Roman"/>
          <w:noProof/>
          <w:spacing w:val="-4"/>
          <w:sz w:val="28"/>
          <w:szCs w:val="20"/>
          <w:lang w:eastAsia="ru-RU"/>
        </w:rPr>
        <w:lastRenderedPageBreak/>
        <w:drawing>
          <wp:inline distT="0" distB="0" distL="0" distR="0">
            <wp:extent cx="5010150" cy="6076950"/>
            <wp:effectExtent l="0" t="0" r="0" b="0"/>
            <wp:docPr id="21" name="Рисунок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35">
                      <a:extLst>
                        <a:ext uri="{28A0092B-C50C-407E-A947-70E740481C1C}">
                          <a14:useLocalDpi xmlns:a14="http://schemas.microsoft.com/office/drawing/2010/main" val="0"/>
                        </a:ext>
                      </a:extLst>
                    </a:blip>
                    <a:srcRect/>
                    <a:stretch>
                      <a:fillRect/>
                    </a:stretch>
                  </pic:blipFill>
                  <pic:spPr bwMode="auto">
                    <a:xfrm>
                      <a:off x="0" y="0"/>
                      <a:ext cx="5010150" cy="6076950"/>
                    </a:xfrm>
                    <a:prstGeom prst="rect">
                      <a:avLst/>
                    </a:prstGeom>
                    <a:noFill/>
                    <a:ln>
                      <a:noFill/>
                    </a:ln>
                  </pic:spPr>
                </pic:pic>
              </a:graphicData>
            </a:graphic>
          </wp:inline>
        </w:drawing>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Рис. 12.63. Чердачная сборная железобетонная крыша с рулонной гидроизоляцией</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eastAsia="x-none"/>
        </w:rPr>
        <w:t xml:space="preserve">1 </w:t>
      </w:r>
      <w:r w:rsidRPr="0050739C">
        <w:rPr>
          <w:rFonts w:ascii="Times New Roman" w:eastAsia="Times New Roman" w:hAnsi="Times New Roman" w:cs="Times New Roman"/>
          <w:spacing w:val="-4"/>
          <w:sz w:val="28"/>
          <w:szCs w:val="20"/>
          <w:lang w:val="x-none" w:eastAsia="x-none"/>
        </w:rPr>
        <w:t xml:space="preserve">— чердачное перекрытие; 2 — </w:t>
      </w:r>
      <w:proofErr w:type="spellStart"/>
      <w:r w:rsidRPr="0050739C">
        <w:rPr>
          <w:rFonts w:ascii="Times New Roman" w:eastAsia="Times New Roman" w:hAnsi="Times New Roman" w:cs="Times New Roman"/>
          <w:spacing w:val="-4"/>
          <w:sz w:val="28"/>
          <w:szCs w:val="20"/>
          <w:lang w:val="x-none" w:eastAsia="x-none"/>
        </w:rPr>
        <w:t>пароизоляция</w:t>
      </w:r>
      <w:proofErr w:type="spellEnd"/>
      <w:r w:rsidRPr="0050739C">
        <w:rPr>
          <w:rFonts w:ascii="Times New Roman" w:eastAsia="Times New Roman" w:hAnsi="Times New Roman" w:cs="Times New Roman"/>
          <w:spacing w:val="-4"/>
          <w:sz w:val="28"/>
          <w:szCs w:val="20"/>
          <w:lang w:val="x-none" w:eastAsia="x-none"/>
        </w:rPr>
        <w:t>; 3— утепляющий слой; 4 — фризовая панель; 5 — кровель</w:t>
      </w:r>
      <w:r w:rsidRPr="0050739C">
        <w:rPr>
          <w:rFonts w:ascii="Times New Roman" w:eastAsia="Times New Roman" w:hAnsi="Times New Roman" w:cs="Times New Roman"/>
          <w:spacing w:val="-4"/>
          <w:sz w:val="28"/>
          <w:szCs w:val="20"/>
          <w:lang w:val="x-none" w:eastAsia="x-none"/>
        </w:rPr>
        <w:softHyphen/>
        <w:t>ная панель, в — водоотводящий лоток; 7 — каркас крыши; Я — гидроизоляционный ковер; 9 — парапет</w:t>
      </w:r>
      <w:r w:rsidRPr="0050739C">
        <w:rPr>
          <w:rFonts w:ascii="Times New Roman" w:eastAsia="Times New Roman" w:hAnsi="Times New Roman" w:cs="Times New Roman"/>
          <w:spacing w:val="-4"/>
          <w:sz w:val="28"/>
          <w:szCs w:val="20"/>
          <w:lang w:val="x-none" w:eastAsia="x-none"/>
        </w:rPr>
        <w:softHyphen/>
        <w:t>ная плита; 10 — воронка внутреннего водостока</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eastAsia="x-none"/>
        </w:rPr>
      </w:pPr>
      <w:r w:rsidRPr="0050739C">
        <w:rPr>
          <w:rFonts w:ascii="Times New Roman" w:eastAsia="Times New Roman" w:hAnsi="Times New Roman" w:cs="Times New Roman"/>
          <w:spacing w:val="-4"/>
          <w:sz w:val="28"/>
          <w:szCs w:val="20"/>
          <w:lang w:val="x-none" w:eastAsia="x-none"/>
        </w:rPr>
        <w:t xml:space="preserve">Рис. 12.64. </w:t>
      </w:r>
      <w:proofErr w:type="spellStart"/>
      <w:r w:rsidRPr="0050739C">
        <w:rPr>
          <w:rFonts w:ascii="Times New Roman" w:eastAsia="Times New Roman" w:hAnsi="Times New Roman" w:cs="Times New Roman"/>
          <w:spacing w:val="-4"/>
          <w:sz w:val="28"/>
          <w:szCs w:val="20"/>
          <w:lang w:val="x-none" w:eastAsia="x-none"/>
        </w:rPr>
        <w:t>Безрулонная</w:t>
      </w:r>
      <w:proofErr w:type="spellEnd"/>
      <w:r w:rsidRPr="0050739C">
        <w:rPr>
          <w:rFonts w:ascii="Times New Roman" w:eastAsia="Times New Roman" w:hAnsi="Times New Roman" w:cs="Times New Roman"/>
          <w:spacing w:val="-4"/>
          <w:sz w:val="28"/>
          <w:szCs w:val="20"/>
          <w:lang w:val="x-none" w:eastAsia="x-none"/>
        </w:rPr>
        <w:t xml:space="preserve"> чердачная крыша</w:t>
      </w:r>
      <w:r w:rsidRPr="0050739C">
        <w:rPr>
          <w:rFonts w:ascii="Times New Roman" w:eastAsia="Times New Roman" w:hAnsi="Times New Roman" w:cs="Times New Roman"/>
          <w:spacing w:val="-4"/>
          <w:sz w:val="28"/>
          <w:szCs w:val="20"/>
          <w:lang w:eastAsia="x-none"/>
        </w:rPr>
        <w:t xml:space="preserve"> </w:t>
      </w:r>
      <w:r w:rsidRPr="0050739C">
        <w:rPr>
          <w:rFonts w:ascii="Times New Roman" w:eastAsia="Times New Roman" w:hAnsi="Times New Roman" w:cs="Times New Roman"/>
          <w:spacing w:val="-4"/>
          <w:sz w:val="28"/>
          <w:szCs w:val="20"/>
          <w:lang w:val="x-none" w:eastAsia="x-none"/>
        </w:rPr>
        <w:t>панелей, перекрыты</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 xml:space="preserve">а — с внутренним водоотводом; продольный стык кровельных железобетонным </w:t>
      </w:r>
      <w:proofErr w:type="spellStart"/>
      <w:r w:rsidRPr="0050739C">
        <w:rPr>
          <w:rFonts w:ascii="Times New Roman" w:eastAsia="Times New Roman" w:hAnsi="Times New Roman" w:cs="Times New Roman"/>
          <w:spacing w:val="-4"/>
          <w:sz w:val="28"/>
          <w:szCs w:val="20"/>
          <w:lang w:val="x-none" w:eastAsia="x-none"/>
        </w:rPr>
        <w:t>нащельником</w:t>
      </w:r>
      <w:proofErr w:type="spellEnd"/>
      <w:r w:rsidRPr="0050739C">
        <w:rPr>
          <w:rFonts w:ascii="Times New Roman" w:eastAsia="Times New Roman" w:hAnsi="Times New Roman" w:cs="Times New Roman"/>
          <w:spacing w:val="-4"/>
          <w:sz w:val="28"/>
          <w:szCs w:val="20"/>
          <w:lang w:val="x-none" w:eastAsia="x-none"/>
        </w:rPr>
        <w:t>;</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proofErr w:type="gramStart"/>
      <w:r w:rsidRPr="0050739C">
        <w:rPr>
          <w:rFonts w:ascii="Times New Roman" w:eastAsia="Times New Roman" w:hAnsi="Times New Roman" w:cs="Times New Roman"/>
          <w:spacing w:val="-4"/>
          <w:sz w:val="28"/>
          <w:szCs w:val="20"/>
          <w:lang w:eastAsia="x-none"/>
        </w:rPr>
        <w:t>б</w:t>
      </w:r>
      <w:proofErr w:type="gramEnd"/>
      <w:r w:rsidRPr="0050739C">
        <w:rPr>
          <w:rFonts w:ascii="Times New Roman" w:eastAsia="Times New Roman" w:hAnsi="Times New Roman" w:cs="Times New Roman"/>
          <w:spacing w:val="-4"/>
          <w:sz w:val="28"/>
          <w:szCs w:val="20"/>
          <w:lang w:val="x-none" w:eastAsia="x-none"/>
        </w:rPr>
        <w:t xml:space="preserve"> — с наружным</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в —панелей, перекрыты</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г — то же, внахлестку</w:t>
      </w:r>
    </w:p>
    <w:p w:rsidR="0050739C" w:rsidRDefault="0050739C">
      <w:pPr>
        <w:rPr>
          <w:rFonts w:ascii="Times New Roman" w:eastAsia="Times New Roman" w:hAnsi="Times New Roman" w:cs="Times New Roman"/>
          <w:i/>
          <w:color w:val="FF0000"/>
          <w:spacing w:val="-4"/>
          <w:sz w:val="28"/>
          <w:szCs w:val="20"/>
          <w:lang w:val="x-none" w:eastAsia="x-none"/>
        </w:rPr>
      </w:pPr>
      <w:r>
        <w:rPr>
          <w:rFonts w:ascii="Times New Roman" w:eastAsia="Times New Roman" w:hAnsi="Times New Roman" w:cs="Times New Roman"/>
          <w:i/>
          <w:color w:val="FF0000"/>
          <w:spacing w:val="-4"/>
          <w:sz w:val="28"/>
          <w:szCs w:val="20"/>
          <w:lang w:val="x-none" w:eastAsia="x-none"/>
        </w:rPr>
        <w:br w:type="page"/>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b/>
          <w:color w:val="FF0000"/>
          <w:spacing w:val="-4"/>
          <w:sz w:val="28"/>
          <w:szCs w:val="20"/>
          <w:lang w:val="x-none" w:eastAsia="x-none"/>
        </w:rPr>
      </w:pPr>
      <w:r w:rsidRPr="0050739C">
        <w:rPr>
          <w:rFonts w:ascii="Times New Roman" w:eastAsia="Times New Roman" w:hAnsi="Times New Roman" w:cs="Times New Roman"/>
          <w:b/>
          <w:color w:val="FF0000"/>
          <w:spacing w:val="-4"/>
          <w:sz w:val="28"/>
          <w:szCs w:val="20"/>
          <w:lang w:val="x-none" w:eastAsia="x-none"/>
        </w:rPr>
        <w:lastRenderedPageBreak/>
        <w:t xml:space="preserve">31. Выполнить план кровли одноэтажного 3-х пролетного </w:t>
      </w:r>
      <w:proofErr w:type="spellStart"/>
      <w:r w:rsidRPr="0050739C">
        <w:rPr>
          <w:rFonts w:ascii="Times New Roman" w:eastAsia="Times New Roman" w:hAnsi="Times New Roman" w:cs="Times New Roman"/>
          <w:b/>
          <w:color w:val="FF0000"/>
          <w:spacing w:val="-4"/>
          <w:sz w:val="28"/>
          <w:szCs w:val="20"/>
          <w:lang w:val="x-none" w:eastAsia="x-none"/>
        </w:rPr>
        <w:t>промздания</w:t>
      </w:r>
      <w:proofErr w:type="spellEnd"/>
      <w:r w:rsidRPr="0050739C">
        <w:rPr>
          <w:rFonts w:ascii="Times New Roman" w:eastAsia="Times New Roman" w:hAnsi="Times New Roman" w:cs="Times New Roman"/>
          <w:b/>
          <w:color w:val="FF0000"/>
          <w:spacing w:val="-4"/>
          <w:sz w:val="28"/>
          <w:szCs w:val="20"/>
          <w:lang w:val="x-none" w:eastAsia="x-none"/>
        </w:rPr>
        <w:t xml:space="preserve"> при следующих данных: пролет </w:t>
      </w:r>
      <w:smartTag w:uri="urn:schemas-microsoft-com:office:smarttags" w:element="metricconverter">
        <w:smartTagPr>
          <w:attr w:name="ProductID" w:val="18 м"/>
        </w:smartTagPr>
        <w:r w:rsidRPr="0050739C">
          <w:rPr>
            <w:rFonts w:ascii="Times New Roman" w:eastAsia="Times New Roman" w:hAnsi="Times New Roman" w:cs="Times New Roman"/>
            <w:b/>
            <w:color w:val="FF0000"/>
            <w:spacing w:val="-4"/>
            <w:sz w:val="28"/>
            <w:szCs w:val="20"/>
            <w:lang w:val="x-none" w:eastAsia="x-none"/>
          </w:rPr>
          <w:t>18 м</w:t>
        </w:r>
      </w:smartTag>
      <w:r w:rsidRPr="0050739C">
        <w:rPr>
          <w:rFonts w:ascii="Times New Roman" w:eastAsia="Times New Roman" w:hAnsi="Times New Roman" w:cs="Times New Roman"/>
          <w:b/>
          <w:color w:val="FF0000"/>
          <w:spacing w:val="-4"/>
          <w:sz w:val="28"/>
          <w:szCs w:val="20"/>
          <w:lang w:val="x-none" w:eastAsia="x-none"/>
        </w:rPr>
        <w:t xml:space="preserve">; высота </w:t>
      </w:r>
      <w:smartTag w:uri="urn:schemas-microsoft-com:office:smarttags" w:element="metricconverter">
        <w:smartTagPr>
          <w:attr w:name="ProductID" w:val="14,6 м"/>
        </w:smartTagPr>
        <w:r w:rsidRPr="0050739C">
          <w:rPr>
            <w:rFonts w:ascii="Times New Roman" w:eastAsia="Times New Roman" w:hAnsi="Times New Roman" w:cs="Times New Roman"/>
            <w:b/>
            <w:color w:val="FF0000"/>
            <w:spacing w:val="-4"/>
            <w:sz w:val="28"/>
            <w:szCs w:val="20"/>
            <w:lang w:val="x-none" w:eastAsia="x-none"/>
          </w:rPr>
          <w:t>14,6 м</w:t>
        </w:r>
      </w:smartTag>
      <w:r w:rsidRPr="0050739C">
        <w:rPr>
          <w:rFonts w:ascii="Times New Roman" w:eastAsia="Times New Roman" w:hAnsi="Times New Roman" w:cs="Times New Roman"/>
          <w:b/>
          <w:color w:val="FF0000"/>
          <w:spacing w:val="-4"/>
          <w:sz w:val="28"/>
          <w:szCs w:val="20"/>
          <w:lang w:val="x-none" w:eastAsia="x-none"/>
        </w:rPr>
        <w:t xml:space="preserve">; длина температурного блока </w:t>
      </w:r>
      <w:smartTag w:uri="urn:schemas-microsoft-com:office:smarttags" w:element="metricconverter">
        <w:smartTagPr>
          <w:attr w:name="ProductID" w:val="36 м"/>
        </w:smartTagPr>
        <w:r w:rsidRPr="0050739C">
          <w:rPr>
            <w:rFonts w:ascii="Times New Roman" w:eastAsia="Times New Roman" w:hAnsi="Times New Roman" w:cs="Times New Roman"/>
            <w:b/>
            <w:color w:val="FF0000"/>
            <w:spacing w:val="-4"/>
            <w:sz w:val="28"/>
            <w:szCs w:val="20"/>
            <w:lang w:val="x-none" w:eastAsia="x-none"/>
          </w:rPr>
          <w:t>36 м</w:t>
        </w:r>
      </w:smartTag>
      <w:r w:rsidRPr="0050739C">
        <w:rPr>
          <w:rFonts w:ascii="Times New Roman" w:eastAsia="Times New Roman" w:hAnsi="Times New Roman" w:cs="Times New Roman"/>
          <w:b/>
          <w:color w:val="FF0000"/>
          <w:spacing w:val="-4"/>
          <w:sz w:val="28"/>
          <w:szCs w:val="20"/>
          <w:lang w:val="x-none" w:eastAsia="x-none"/>
        </w:rPr>
        <w:t xml:space="preserve">; количество блоков - 2; шаг колонн - </w:t>
      </w:r>
      <w:smartTag w:uri="urn:schemas-microsoft-com:office:smarttags" w:element="metricconverter">
        <w:smartTagPr>
          <w:attr w:name="ProductID" w:val="12 м"/>
        </w:smartTagPr>
        <w:r w:rsidRPr="0050739C">
          <w:rPr>
            <w:rFonts w:ascii="Times New Roman" w:eastAsia="Times New Roman" w:hAnsi="Times New Roman" w:cs="Times New Roman"/>
            <w:b/>
            <w:color w:val="FF0000"/>
            <w:spacing w:val="-4"/>
            <w:sz w:val="28"/>
            <w:szCs w:val="20"/>
            <w:lang w:val="x-none" w:eastAsia="x-none"/>
          </w:rPr>
          <w:t>12 м</w:t>
        </w:r>
      </w:smartTag>
      <w:r w:rsidRPr="0050739C">
        <w:rPr>
          <w:rFonts w:ascii="Times New Roman" w:eastAsia="Times New Roman" w:hAnsi="Times New Roman" w:cs="Times New Roman"/>
          <w:b/>
          <w:color w:val="FF0000"/>
          <w:spacing w:val="-4"/>
          <w:sz w:val="28"/>
          <w:szCs w:val="20"/>
          <w:lang w:val="x-none" w:eastAsia="x-none"/>
        </w:rPr>
        <w:t>; фонари П-образные в среднем пролете. Показать профиль кровли; уклон, привязки водосточных воронок.</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 xml:space="preserve">На чертеже - план кровли с внутренним организованным водостоком, который </w:t>
      </w:r>
      <w:proofErr w:type="spellStart"/>
      <w:r w:rsidRPr="0050739C">
        <w:rPr>
          <w:rFonts w:ascii="Times New Roman" w:eastAsia="Times New Roman" w:hAnsi="Times New Roman" w:cs="Times New Roman"/>
          <w:spacing w:val="-4"/>
          <w:sz w:val="28"/>
          <w:szCs w:val="20"/>
          <w:lang w:val="x-none" w:eastAsia="x-none"/>
        </w:rPr>
        <w:t>осуществл</w:t>
      </w:r>
      <w:proofErr w:type="spellEnd"/>
      <w:r w:rsidRPr="0050739C">
        <w:rPr>
          <w:rFonts w:ascii="Times New Roman" w:eastAsia="Times New Roman" w:hAnsi="Times New Roman" w:cs="Times New Roman"/>
          <w:spacing w:val="-4"/>
          <w:sz w:val="28"/>
          <w:szCs w:val="20"/>
          <w:lang w:val="x-none" w:eastAsia="x-none"/>
        </w:rPr>
        <w:t xml:space="preserve"> через воронки (которые располагаются в ендовах). Воронки устраиваются в </w:t>
      </w:r>
      <w:proofErr w:type="spellStart"/>
      <w:r w:rsidRPr="0050739C">
        <w:rPr>
          <w:rFonts w:ascii="Times New Roman" w:eastAsia="Times New Roman" w:hAnsi="Times New Roman" w:cs="Times New Roman"/>
          <w:spacing w:val="-4"/>
          <w:sz w:val="28"/>
          <w:szCs w:val="20"/>
          <w:lang w:val="x-none" w:eastAsia="x-none"/>
        </w:rPr>
        <w:t>специал</w:t>
      </w:r>
      <w:proofErr w:type="spellEnd"/>
      <w:r w:rsidRPr="0050739C">
        <w:rPr>
          <w:rFonts w:ascii="Times New Roman" w:eastAsia="Times New Roman" w:hAnsi="Times New Roman" w:cs="Times New Roman"/>
          <w:spacing w:val="-4"/>
          <w:sz w:val="28"/>
          <w:szCs w:val="20"/>
          <w:lang w:val="x-none" w:eastAsia="x-none"/>
        </w:rPr>
        <w:t xml:space="preserve">. </w:t>
      </w:r>
      <w:proofErr w:type="spellStart"/>
      <w:r w:rsidRPr="0050739C">
        <w:rPr>
          <w:rFonts w:ascii="Times New Roman" w:eastAsia="Times New Roman" w:hAnsi="Times New Roman" w:cs="Times New Roman"/>
          <w:spacing w:val="-4"/>
          <w:sz w:val="28"/>
          <w:szCs w:val="20"/>
          <w:lang w:val="x-none" w:eastAsia="x-none"/>
        </w:rPr>
        <w:t>доборных</w:t>
      </w:r>
      <w:proofErr w:type="spellEnd"/>
      <w:r w:rsidRPr="0050739C">
        <w:rPr>
          <w:rFonts w:ascii="Times New Roman" w:eastAsia="Times New Roman" w:hAnsi="Times New Roman" w:cs="Times New Roman"/>
          <w:spacing w:val="-4"/>
          <w:sz w:val="28"/>
          <w:szCs w:val="20"/>
          <w:lang w:val="x-none" w:eastAsia="x-none"/>
        </w:rPr>
        <w:t xml:space="preserve"> плитах.</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b/>
          <w:spacing w:val="-4"/>
          <w:sz w:val="28"/>
          <w:szCs w:val="20"/>
          <w:lang w:val="x-none" w:eastAsia="x-none"/>
        </w:rPr>
        <w:t>Профильный разрез</w:t>
      </w:r>
      <w:r w:rsidRPr="0050739C">
        <w:rPr>
          <w:rFonts w:ascii="Times New Roman" w:eastAsia="Times New Roman" w:hAnsi="Times New Roman" w:cs="Times New Roman"/>
          <w:spacing w:val="-4"/>
          <w:sz w:val="28"/>
          <w:szCs w:val="20"/>
          <w:lang w:val="x-none" w:eastAsia="x-none"/>
        </w:rPr>
        <w:t xml:space="preserve"> выполняется, для простоты и </w:t>
      </w:r>
      <w:proofErr w:type="spellStart"/>
      <w:r w:rsidRPr="0050739C">
        <w:rPr>
          <w:rFonts w:ascii="Times New Roman" w:eastAsia="Times New Roman" w:hAnsi="Times New Roman" w:cs="Times New Roman"/>
          <w:spacing w:val="-4"/>
          <w:sz w:val="28"/>
          <w:szCs w:val="20"/>
          <w:lang w:val="x-none" w:eastAsia="x-none"/>
        </w:rPr>
        <w:t>нагядности</w:t>
      </w:r>
      <w:proofErr w:type="spellEnd"/>
      <w:r w:rsidRPr="0050739C">
        <w:rPr>
          <w:rFonts w:ascii="Times New Roman" w:eastAsia="Times New Roman" w:hAnsi="Times New Roman" w:cs="Times New Roman"/>
          <w:spacing w:val="-4"/>
          <w:sz w:val="28"/>
          <w:szCs w:val="20"/>
          <w:lang w:val="x-none" w:eastAsia="x-none"/>
        </w:rPr>
        <w:t xml:space="preserve"> формы кровли, выполняется не в масштабе. На нем проставляются уклоны кровли.</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eastAsia="x-none"/>
        </w:rPr>
      </w:pPr>
      <w:r w:rsidRPr="0050739C">
        <w:rPr>
          <w:rFonts w:ascii="Times New Roman" w:eastAsia="Times New Roman" w:hAnsi="Times New Roman" w:cs="Times New Roman"/>
          <w:b/>
          <w:spacing w:val="-4"/>
          <w:sz w:val="28"/>
          <w:szCs w:val="20"/>
          <w:lang w:val="x-none" w:eastAsia="x-none"/>
        </w:rPr>
        <w:t>Пожарная лестница</w:t>
      </w:r>
      <w:r w:rsidRPr="0050739C">
        <w:rPr>
          <w:rFonts w:ascii="Times New Roman" w:eastAsia="Times New Roman" w:hAnsi="Times New Roman" w:cs="Times New Roman"/>
          <w:spacing w:val="-4"/>
          <w:sz w:val="28"/>
          <w:szCs w:val="20"/>
          <w:lang w:val="x-none" w:eastAsia="x-none"/>
        </w:rPr>
        <w:t xml:space="preserve"> устраивается на зданиях выше 10м, или на перепадах высот между блоками, либо примыкающем АБК. </w:t>
      </w:r>
      <w:proofErr w:type="spellStart"/>
      <w:r w:rsidRPr="0050739C">
        <w:rPr>
          <w:rFonts w:ascii="Times New Roman" w:eastAsia="Times New Roman" w:hAnsi="Times New Roman" w:cs="Times New Roman"/>
          <w:spacing w:val="-4"/>
          <w:sz w:val="28"/>
          <w:szCs w:val="20"/>
          <w:lang w:val="x-none" w:eastAsia="x-none"/>
        </w:rPr>
        <w:t>Пожарн</w:t>
      </w:r>
      <w:proofErr w:type="spellEnd"/>
      <w:r w:rsidRPr="0050739C">
        <w:rPr>
          <w:rFonts w:ascii="Times New Roman" w:eastAsia="Times New Roman" w:hAnsi="Times New Roman" w:cs="Times New Roman"/>
          <w:spacing w:val="-4"/>
          <w:sz w:val="28"/>
          <w:szCs w:val="20"/>
          <w:lang w:val="x-none" w:eastAsia="x-none"/>
        </w:rPr>
        <w:t xml:space="preserve"> лестницы крепятся в швы стеновых панелей.</w:t>
      </w:r>
    </w:p>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object w:dxaOrig="16875" w:dyaOrig="12975">
          <v:shape id="_x0000_i1057" type="#_x0000_t75" style="width:574.5pt;height:440.25pt" o:ole="">
            <v:imagedata r:id="rId136" o:title=""/>
          </v:shape>
          <o:OLEObject Type="Embed" ProgID="AutoCAD.Drawing.18" ShapeID="_x0000_i1057" DrawAspect="Content" ObjectID="_1389882354" r:id="rId137"/>
        </w:object>
      </w:r>
    </w:p>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i/>
          <w:color w:val="FF0000"/>
          <w:spacing w:val="-4"/>
          <w:sz w:val="28"/>
          <w:szCs w:val="20"/>
          <w:lang w:eastAsia="x-none"/>
        </w:rPr>
      </w:pPr>
      <w:r w:rsidRPr="0050739C">
        <w:rPr>
          <w:rFonts w:ascii="Times New Roman" w:eastAsia="Times New Roman" w:hAnsi="Times New Roman" w:cs="Times New Roman"/>
          <w:spacing w:val="-4"/>
          <w:sz w:val="28"/>
          <w:szCs w:val="20"/>
          <w:lang w:val="x-none" w:eastAsia="x-none"/>
        </w:rPr>
        <w:object w:dxaOrig="20445" w:dyaOrig="12915">
          <v:shape id="_x0000_i1058" type="#_x0000_t75" style="width:560.25pt;height:353.25pt" o:ole="">
            <v:imagedata r:id="rId138" o:title=""/>
          </v:shape>
          <o:OLEObject Type="Embed" ProgID="AutoCAD.Drawing.18" ShapeID="_x0000_i1058" DrawAspect="Content" ObjectID="_1389882355" r:id="rId139"/>
        </w:object>
      </w:r>
    </w:p>
    <w:p w:rsidR="0050739C" w:rsidRDefault="0050739C">
      <w:pPr>
        <w:rPr>
          <w:rFonts w:ascii="Times New Roman" w:eastAsia="Times New Roman" w:hAnsi="Times New Roman" w:cs="Times New Roman"/>
          <w:i/>
          <w:color w:val="FF0000"/>
          <w:spacing w:val="-4"/>
          <w:sz w:val="28"/>
          <w:szCs w:val="20"/>
          <w:lang w:val="x-none" w:eastAsia="x-none"/>
        </w:rPr>
      </w:pPr>
      <w:r>
        <w:rPr>
          <w:rFonts w:ascii="Times New Roman" w:eastAsia="Times New Roman" w:hAnsi="Times New Roman" w:cs="Times New Roman"/>
          <w:i/>
          <w:color w:val="FF0000"/>
          <w:spacing w:val="-4"/>
          <w:sz w:val="28"/>
          <w:szCs w:val="20"/>
          <w:lang w:val="x-none" w:eastAsia="x-none"/>
        </w:rPr>
        <w:br w:type="page"/>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b/>
          <w:color w:val="FF0000"/>
          <w:spacing w:val="-4"/>
          <w:sz w:val="28"/>
          <w:szCs w:val="20"/>
          <w:lang w:val="x-none" w:eastAsia="x-none"/>
        </w:rPr>
      </w:pPr>
      <w:r w:rsidRPr="0050739C">
        <w:rPr>
          <w:rFonts w:ascii="Times New Roman" w:eastAsia="Times New Roman" w:hAnsi="Times New Roman" w:cs="Times New Roman"/>
          <w:b/>
          <w:color w:val="FF0000"/>
          <w:spacing w:val="-4"/>
          <w:sz w:val="28"/>
          <w:szCs w:val="20"/>
          <w:lang w:val="x-none" w:eastAsia="x-none"/>
        </w:rPr>
        <w:lastRenderedPageBreak/>
        <w:t xml:space="preserve">32. Виды фахверка. Выполнить план одноэтажного 2-х пролетного </w:t>
      </w:r>
      <w:proofErr w:type="spellStart"/>
      <w:r w:rsidRPr="0050739C">
        <w:rPr>
          <w:rFonts w:ascii="Times New Roman" w:eastAsia="Times New Roman" w:hAnsi="Times New Roman" w:cs="Times New Roman"/>
          <w:b/>
          <w:color w:val="FF0000"/>
          <w:spacing w:val="-4"/>
          <w:sz w:val="28"/>
          <w:szCs w:val="20"/>
          <w:lang w:val="x-none" w:eastAsia="x-none"/>
        </w:rPr>
        <w:t>промздания</w:t>
      </w:r>
      <w:proofErr w:type="spellEnd"/>
      <w:r w:rsidRPr="0050739C">
        <w:rPr>
          <w:rFonts w:ascii="Times New Roman" w:eastAsia="Times New Roman" w:hAnsi="Times New Roman" w:cs="Times New Roman"/>
          <w:b/>
          <w:color w:val="FF0000"/>
          <w:spacing w:val="-4"/>
          <w:sz w:val="28"/>
          <w:szCs w:val="20"/>
          <w:lang w:val="x-none" w:eastAsia="x-none"/>
        </w:rPr>
        <w:t xml:space="preserve"> при следующих данных: пролет L=30 м; длина здания - </w:t>
      </w:r>
      <w:smartTag w:uri="urn:schemas-microsoft-com:office:smarttags" w:element="metricconverter">
        <w:smartTagPr>
          <w:attr w:name="ProductID" w:val="48 м"/>
        </w:smartTagPr>
        <w:r w:rsidRPr="0050739C">
          <w:rPr>
            <w:rFonts w:ascii="Times New Roman" w:eastAsia="Times New Roman" w:hAnsi="Times New Roman" w:cs="Times New Roman"/>
            <w:b/>
            <w:color w:val="FF0000"/>
            <w:spacing w:val="-4"/>
            <w:sz w:val="28"/>
            <w:szCs w:val="20"/>
            <w:lang w:val="x-none" w:eastAsia="x-none"/>
          </w:rPr>
          <w:t>48 м</w:t>
        </w:r>
      </w:smartTag>
      <w:r w:rsidRPr="0050739C">
        <w:rPr>
          <w:rFonts w:ascii="Times New Roman" w:eastAsia="Times New Roman" w:hAnsi="Times New Roman" w:cs="Times New Roman"/>
          <w:b/>
          <w:color w:val="FF0000"/>
          <w:spacing w:val="-4"/>
          <w:sz w:val="28"/>
          <w:szCs w:val="20"/>
          <w:lang w:val="x-none" w:eastAsia="x-none"/>
        </w:rPr>
        <w:t xml:space="preserve">; шаг колонн крайних - </w:t>
      </w:r>
      <w:smartTag w:uri="urn:schemas-microsoft-com:office:smarttags" w:element="metricconverter">
        <w:smartTagPr>
          <w:attr w:name="ProductID" w:val="12 м"/>
        </w:smartTagPr>
        <w:r w:rsidRPr="0050739C">
          <w:rPr>
            <w:rFonts w:ascii="Times New Roman" w:eastAsia="Times New Roman" w:hAnsi="Times New Roman" w:cs="Times New Roman"/>
            <w:b/>
            <w:color w:val="FF0000"/>
            <w:spacing w:val="-4"/>
            <w:sz w:val="28"/>
            <w:szCs w:val="20"/>
            <w:lang w:val="x-none" w:eastAsia="x-none"/>
          </w:rPr>
          <w:t>12 м</w:t>
        </w:r>
      </w:smartTag>
      <w:r w:rsidRPr="0050739C">
        <w:rPr>
          <w:rFonts w:ascii="Times New Roman" w:eastAsia="Times New Roman" w:hAnsi="Times New Roman" w:cs="Times New Roman"/>
          <w:b/>
          <w:color w:val="FF0000"/>
          <w:spacing w:val="-4"/>
          <w:sz w:val="28"/>
          <w:szCs w:val="20"/>
          <w:lang w:val="x-none" w:eastAsia="x-none"/>
        </w:rPr>
        <w:t xml:space="preserve">, средних - </w:t>
      </w:r>
      <w:smartTag w:uri="urn:schemas-microsoft-com:office:smarttags" w:element="metricconverter">
        <w:smartTagPr>
          <w:attr w:name="ProductID" w:val="12 м"/>
        </w:smartTagPr>
        <w:r w:rsidRPr="0050739C">
          <w:rPr>
            <w:rFonts w:ascii="Times New Roman" w:eastAsia="Times New Roman" w:hAnsi="Times New Roman" w:cs="Times New Roman"/>
            <w:b/>
            <w:color w:val="FF0000"/>
            <w:spacing w:val="-4"/>
            <w:sz w:val="28"/>
            <w:szCs w:val="20"/>
            <w:lang w:val="x-none" w:eastAsia="x-none"/>
          </w:rPr>
          <w:t>12 м</w:t>
        </w:r>
      </w:smartTag>
      <w:r w:rsidRPr="0050739C">
        <w:rPr>
          <w:rFonts w:ascii="Times New Roman" w:eastAsia="Times New Roman" w:hAnsi="Times New Roman" w:cs="Times New Roman"/>
          <w:b/>
          <w:color w:val="FF0000"/>
          <w:spacing w:val="-4"/>
          <w:sz w:val="28"/>
          <w:szCs w:val="20"/>
          <w:lang w:val="x-none" w:eastAsia="x-none"/>
        </w:rPr>
        <w:t xml:space="preserve">; длина плит покрытий - </w:t>
      </w:r>
      <w:smartTag w:uri="urn:schemas-microsoft-com:office:smarttags" w:element="metricconverter">
        <w:smartTagPr>
          <w:attr w:name="ProductID" w:val="12 м"/>
        </w:smartTagPr>
        <w:r w:rsidRPr="0050739C">
          <w:rPr>
            <w:rFonts w:ascii="Times New Roman" w:eastAsia="Times New Roman" w:hAnsi="Times New Roman" w:cs="Times New Roman"/>
            <w:b/>
            <w:color w:val="FF0000"/>
            <w:spacing w:val="-4"/>
            <w:sz w:val="28"/>
            <w:szCs w:val="20"/>
            <w:lang w:val="x-none" w:eastAsia="x-none"/>
          </w:rPr>
          <w:t>12 м</w:t>
        </w:r>
      </w:smartTag>
      <w:r w:rsidRPr="0050739C">
        <w:rPr>
          <w:rFonts w:ascii="Times New Roman" w:eastAsia="Times New Roman" w:hAnsi="Times New Roman" w:cs="Times New Roman"/>
          <w:b/>
          <w:color w:val="FF0000"/>
          <w:spacing w:val="-4"/>
          <w:sz w:val="28"/>
          <w:szCs w:val="20"/>
          <w:lang w:val="x-none" w:eastAsia="x-none"/>
        </w:rPr>
        <w:t xml:space="preserve">; длина стеновых панелей - </w:t>
      </w:r>
      <w:smartTag w:uri="urn:schemas-microsoft-com:office:smarttags" w:element="metricconverter">
        <w:smartTagPr>
          <w:attr w:name="ProductID" w:val="6 м"/>
        </w:smartTagPr>
        <w:r w:rsidRPr="0050739C">
          <w:rPr>
            <w:rFonts w:ascii="Times New Roman" w:eastAsia="Times New Roman" w:hAnsi="Times New Roman" w:cs="Times New Roman"/>
            <w:b/>
            <w:color w:val="FF0000"/>
            <w:spacing w:val="-4"/>
            <w:sz w:val="28"/>
            <w:szCs w:val="20"/>
            <w:lang w:val="x-none" w:eastAsia="x-none"/>
          </w:rPr>
          <w:t>6 м</w:t>
        </w:r>
      </w:smartTag>
      <w:r w:rsidRPr="0050739C">
        <w:rPr>
          <w:rFonts w:ascii="Times New Roman" w:eastAsia="Times New Roman" w:hAnsi="Times New Roman" w:cs="Times New Roman"/>
          <w:b/>
          <w:color w:val="FF0000"/>
          <w:spacing w:val="-4"/>
          <w:sz w:val="28"/>
          <w:szCs w:val="20"/>
          <w:lang w:val="x-none" w:eastAsia="x-none"/>
        </w:rPr>
        <w:t>.</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b/>
          <w:color w:val="FF0000"/>
          <w:spacing w:val="-4"/>
          <w:sz w:val="28"/>
          <w:szCs w:val="20"/>
          <w:lang w:val="x-none" w:eastAsia="x-none"/>
        </w:rPr>
      </w:pPr>
      <w:r w:rsidRPr="0050739C">
        <w:rPr>
          <w:rFonts w:ascii="Times New Roman" w:eastAsia="Times New Roman" w:hAnsi="Times New Roman" w:cs="Times New Roman"/>
          <w:b/>
          <w:color w:val="FF0000"/>
          <w:spacing w:val="-4"/>
          <w:sz w:val="28"/>
          <w:szCs w:val="20"/>
          <w:lang w:val="x-none" w:eastAsia="x-none"/>
        </w:rPr>
        <w:t>См вопрос 7</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eastAsia="x-none"/>
        </w:rPr>
        <w:t>Ж</w:t>
      </w:r>
      <w:proofErr w:type="spellStart"/>
      <w:r w:rsidRPr="0050739C">
        <w:rPr>
          <w:rFonts w:ascii="Times New Roman" w:eastAsia="Times New Roman" w:hAnsi="Times New Roman" w:cs="Times New Roman"/>
          <w:spacing w:val="-4"/>
          <w:sz w:val="28"/>
          <w:szCs w:val="20"/>
          <w:lang w:val="x-none" w:eastAsia="x-none"/>
        </w:rPr>
        <w:t>елезобетонные</w:t>
      </w:r>
      <w:proofErr w:type="spellEnd"/>
      <w:r w:rsidRPr="0050739C">
        <w:rPr>
          <w:rFonts w:ascii="Times New Roman" w:eastAsia="Times New Roman" w:hAnsi="Times New Roman" w:cs="Times New Roman"/>
          <w:spacing w:val="-4"/>
          <w:sz w:val="28"/>
          <w:szCs w:val="20"/>
          <w:lang w:val="x-none" w:eastAsia="x-none"/>
        </w:rPr>
        <w:t xml:space="preserve"> фахверковые колонны</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 xml:space="preserve">Торцовые железобетонные фахверковые колонны по площади сечения идентичны крайним основным колоннам, но укорочены на </w:t>
      </w:r>
      <w:smartTag w:uri="urn:schemas-microsoft-com:office:smarttags" w:element="metricconverter">
        <w:smartTagPr>
          <w:attr w:name="ProductID" w:val="100 мм"/>
        </w:smartTagPr>
        <w:r w:rsidRPr="0050739C">
          <w:rPr>
            <w:rFonts w:ascii="Times New Roman" w:eastAsia="Times New Roman" w:hAnsi="Times New Roman" w:cs="Times New Roman"/>
            <w:spacing w:val="-4"/>
            <w:sz w:val="28"/>
            <w:szCs w:val="20"/>
            <w:lang w:val="x-none" w:eastAsia="x-none"/>
          </w:rPr>
          <w:t>100 мм</w:t>
        </w:r>
      </w:smartTag>
      <w:r w:rsidRPr="0050739C">
        <w:rPr>
          <w:rFonts w:ascii="Times New Roman" w:eastAsia="Times New Roman" w:hAnsi="Times New Roman" w:cs="Times New Roman"/>
          <w:spacing w:val="-4"/>
          <w:sz w:val="28"/>
          <w:szCs w:val="20"/>
          <w:lang w:val="x-none" w:eastAsia="x-none"/>
        </w:rPr>
        <w:t>. В уровне покрытия они надстраиваются надставками и насадками из горячекатаных профилей для крепле</w:t>
      </w:r>
      <w:r w:rsidRPr="0050739C">
        <w:rPr>
          <w:rFonts w:ascii="Times New Roman" w:eastAsia="Times New Roman" w:hAnsi="Times New Roman" w:cs="Times New Roman"/>
          <w:spacing w:val="-4"/>
          <w:sz w:val="28"/>
          <w:szCs w:val="20"/>
          <w:lang w:val="x-none" w:eastAsia="x-none"/>
        </w:rPr>
        <w:softHyphen/>
        <w:t xml:space="preserve">ния парапетных панелей. Верх надставки шарнирно связан с диском покрытия. Смещенная на </w:t>
      </w:r>
      <w:smartTag w:uri="urn:schemas-microsoft-com:office:smarttags" w:element="metricconverter">
        <w:smartTagPr>
          <w:attr w:name="ProductID" w:val="0,5 м"/>
        </w:smartTagPr>
        <w:r w:rsidRPr="0050739C">
          <w:rPr>
            <w:rFonts w:ascii="Times New Roman" w:eastAsia="Times New Roman" w:hAnsi="Times New Roman" w:cs="Times New Roman"/>
            <w:spacing w:val="-4"/>
            <w:sz w:val="28"/>
            <w:szCs w:val="20"/>
            <w:lang w:val="x-none" w:eastAsia="x-none"/>
          </w:rPr>
          <w:t>0,5 м</w:t>
        </w:r>
      </w:smartTag>
      <w:r w:rsidRPr="0050739C">
        <w:rPr>
          <w:rFonts w:ascii="Times New Roman" w:eastAsia="Times New Roman" w:hAnsi="Times New Roman" w:cs="Times New Roman"/>
          <w:spacing w:val="-4"/>
          <w:sz w:val="28"/>
          <w:szCs w:val="20"/>
          <w:lang w:val="x-none" w:eastAsia="x-none"/>
        </w:rPr>
        <w:t xml:space="preserve"> стропильная балка отделена от фахверка и не воспринимает горизонтальных усилий.</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Стальные колонны торцового фахверка</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Стальные колонны торцового фахверка выпол</w:t>
      </w:r>
      <w:r w:rsidRPr="0050739C">
        <w:rPr>
          <w:rFonts w:ascii="Times New Roman" w:eastAsia="Times New Roman" w:hAnsi="Times New Roman" w:cs="Times New Roman"/>
          <w:spacing w:val="-4"/>
          <w:sz w:val="28"/>
          <w:szCs w:val="20"/>
          <w:lang w:val="x-none" w:eastAsia="x-none"/>
        </w:rPr>
        <w:softHyphen/>
        <w:t xml:space="preserve">няются из сварных </w:t>
      </w:r>
      <w:proofErr w:type="spellStart"/>
      <w:r w:rsidRPr="0050739C">
        <w:rPr>
          <w:rFonts w:ascii="Times New Roman" w:eastAsia="Times New Roman" w:hAnsi="Times New Roman" w:cs="Times New Roman"/>
          <w:spacing w:val="-4"/>
          <w:sz w:val="28"/>
          <w:szCs w:val="20"/>
          <w:lang w:val="x-none" w:eastAsia="x-none"/>
        </w:rPr>
        <w:t>двутавров</w:t>
      </w:r>
      <w:proofErr w:type="spellEnd"/>
      <w:r w:rsidRPr="0050739C">
        <w:rPr>
          <w:rFonts w:ascii="Times New Roman" w:eastAsia="Times New Roman" w:hAnsi="Times New Roman" w:cs="Times New Roman"/>
          <w:spacing w:val="-4"/>
          <w:sz w:val="28"/>
          <w:szCs w:val="20"/>
          <w:lang w:val="x-none" w:eastAsia="x-none"/>
        </w:rPr>
        <w:t xml:space="preserve"> высотой </w:t>
      </w:r>
      <w:smartTag w:uri="urn:schemas-microsoft-com:office:smarttags" w:element="metricconverter">
        <w:smartTagPr>
          <w:attr w:name="ProductID" w:val="0,5 м"/>
        </w:smartTagPr>
        <w:r w:rsidRPr="0050739C">
          <w:rPr>
            <w:rFonts w:ascii="Times New Roman" w:eastAsia="Times New Roman" w:hAnsi="Times New Roman" w:cs="Times New Roman"/>
            <w:spacing w:val="-4"/>
            <w:sz w:val="28"/>
            <w:szCs w:val="20"/>
            <w:lang w:val="x-none" w:eastAsia="x-none"/>
          </w:rPr>
          <w:t>0,5 м</w:t>
        </w:r>
      </w:smartTag>
      <w:r w:rsidRPr="0050739C">
        <w:rPr>
          <w:rFonts w:ascii="Times New Roman" w:eastAsia="Times New Roman" w:hAnsi="Times New Roman" w:cs="Times New Roman"/>
          <w:spacing w:val="-4"/>
          <w:sz w:val="28"/>
          <w:szCs w:val="20"/>
          <w:lang w:val="x-none" w:eastAsia="x-none"/>
        </w:rPr>
        <w:t xml:space="preserve"> с ши</w:t>
      </w:r>
      <w:r w:rsidRPr="0050739C">
        <w:rPr>
          <w:rFonts w:ascii="Times New Roman" w:eastAsia="Times New Roman" w:hAnsi="Times New Roman" w:cs="Times New Roman"/>
          <w:spacing w:val="-4"/>
          <w:sz w:val="28"/>
          <w:szCs w:val="20"/>
          <w:lang w:val="x-none" w:eastAsia="x-none"/>
        </w:rPr>
        <w:softHyphen/>
        <w:t xml:space="preserve">риной полок от 0,4 до </w:t>
      </w:r>
      <w:smartTag w:uri="urn:schemas-microsoft-com:office:smarttags" w:element="metricconverter">
        <w:smartTagPr>
          <w:attr w:name="ProductID" w:val="0,55 м"/>
        </w:smartTagPr>
        <w:r w:rsidRPr="0050739C">
          <w:rPr>
            <w:rFonts w:ascii="Times New Roman" w:eastAsia="Times New Roman" w:hAnsi="Times New Roman" w:cs="Times New Roman"/>
            <w:spacing w:val="-4"/>
            <w:sz w:val="28"/>
            <w:szCs w:val="20"/>
            <w:lang w:val="x-none" w:eastAsia="x-none"/>
          </w:rPr>
          <w:t>0,55 м</w:t>
        </w:r>
      </w:smartTag>
      <w:r w:rsidRPr="0050739C">
        <w:rPr>
          <w:rFonts w:ascii="Times New Roman" w:eastAsia="Times New Roman" w:hAnsi="Times New Roman" w:cs="Times New Roman"/>
          <w:spacing w:val="-4"/>
          <w:sz w:val="28"/>
          <w:szCs w:val="20"/>
          <w:lang w:val="x-none" w:eastAsia="x-none"/>
        </w:rPr>
        <w:t>. Расчетная схема фах</w:t>
      </w:r>
      <w:r w:rsidRPr="0050739C">
        <w:rPr>
          <w:rFonts w:ascii="Times New Roman" w:eastAsia="Times New Roman" w:hAnsi="Times New Roman" w:cs="Times New Roman"/>
          <w:spacing w:val="-4"/>
          <w:sz w:val="28"/>
          <w:szCs w:val="20"/>
          <w:lang w:val="x-none" w:eastAsia="x-none"/>
        </w:rPr>
        <w:softHyphen/>
        <w:t xml:space="preserve">верковых колонн предусматривает их шарнирное </w:t>
      </w:r>
      <w:proofErr w:type="spellStart"/>
      <w:r w:rsidRPr="0050739C">
        <w:rPr>
          <w:rFonts w:ascii="Times New Roman" w:eastAsia="Times New Roman" w:hAnsi="Times New Roman" w:cs="Times New Roman"/>
          <w:spacing w:val="-4"/>
          <w:sz w:val="28"/>
          <w:szCs w:val="20"/>
          <w:lang w:val="x-none" w:eastAsia="x-none"/>
        </w:rPr>
        <w:t>опирание</w:t>
      </w:r>
      <w:proofErr w:type="spellEnd"/>
      <w:r w:rsidRPr="0050739C">
        <w:rPr>
          <w:rFonts w:ascii="Times New Roman" w:eastAsia="Times New Roman" w:hAnsi="Times New Roman" w:cs="Times New Roman"/>
          <w:spacing w:val="-4"/>
          <w:sz w:val="28"/>
          <w:szCs w:val="20"/>
          <w:lang w:val="x-none" w:eastAsia="x-none"/>
        </w:rPr>
        <w:t xml:space="preserve"> понизу на фундаменты, а поверху на ус</w:t>
      </w:r>
      <w:r w:rsidRPr="0050739C">
        <w:rPr>
          <w:rFonts w:ascii="Times New Roman" w:eastAsia="Times New Roman" w:hAnsi="Times New Roman" w:cs="Times New Roman"/>
          <w:spacing w:val="-4"/>
          <w:sz w:val="28"/>
          <w:szCs w:val="20"/>
          <w:lang w:val="x-none" w:eastAsia="x-none"/>
        </w:rPr>
        <w:softHyphen/>
        <w:t>танавливаемые в торцах здания горизонтальные ветровые балки и фермы. Ветровые балки устанав</w:t>
      </w:r>
      <w:r w:rsidRPr="0050739C">
        <w:rPr>
          <w:rFonts w:ascii="Times New Roman" w:eastAsia="Times New Roman" w:hAnsi="Times New Roman" w:cs="Times New Roman"/>
          <w:spacing w:val="-4"/>
          <w:sz w:val="28"/>
          <w:szCs w:val="20"/>
          <w:lang w:val="x-none" w:eastAsia="x-none"/>
        </w:rPr>
        <w:softHyphen/>
        <w:t>ливаются в пролетах с опорными мостовыми кра</w:t>
      </w:r>
      <w:r w:rsidRPr="0050739C">
        <w:rPr>
          <w:rFonts w:ascii="Times New Roman" w:eastAsia="Times New Roman" w:hAnsi="Times New Roman" w:cs="Times New Roman"/>
          <w:spacing w:val="-4"/>
          <w:sz w:val="28"/>
          <w:szCs w:val="20"/>
          <w:lang w:val="x-none" w:eastAsia="x-none"/>
        </w:rPr>
        <w:softHyphen/>
        <w:t>нами на уровне крановых путей и дополнительно используются как ремонтные площадки. Ветровые фермы устанавливаются поверху в бескрановых пролетах и в качестве промежуточных опор не реже чем через 10—12 м по высоте здания.</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Колонны торцового фахверка воспринимают ветровую нагрузку и массу панельных стен. Ого</w:t>
      </w:r>
      <w:r w:rsidRPr="0050739C">
        <w:rPr>
          <w:rFonts w:ascii="Times New Roman" w:eastAsia="Times New Roman" w:hAnsi="Times New Roman" w:cs="Times New Roman"/>
          <w:spacing w:val="-4"/>
          <w:sz w:val="28"/>
          <w:szCs w:val="20"/>
          <w:lang w:val="x-none" w:eastAsia="x-none"/>
        </w:rPr>
        <w:softHyphen/>
        <w:t>ловки фахверковых колонн располагаются на од</w:t>
      </w:r>
      <w:r w:rsidRPr="0050739C">
        <w:rPr>
          <w:rFonts w:ascii="Times New Roman" w:eastAsia="Times New Roman" w:hAnsi="Times New Roman" w:cs="Times New Roman"/>
          <w:spacing w:val="-4"/>
          <w:sz w:val="28"/>
          <w:szCs w:val="20"/>
          <w:lang w:val="x-none" w:eastAsia="x-none"/>
        </w:rPr>
        <w:softHyphen/>
        <w:t xml:space="preserve">ном уровне с оголовками основных колонн — на </w:t>
      </w:r>
      <w:smartTag w:uri="urn:schemas-microsoft-com:office:smarttags" w:element="metricconverter">
        <w:smartTagPr>
          <w:attr w:name="ProductID" w:val="150 мм"/>
        </w:smartTagPr>
        <w:r w:rsidRPr="0050739C">
          <w:rPr>
            <w:rFonts w:ascii="Times New Roman" w:eastAsia="Times New Roman" w:hAnsi="Times New Roman" w:cs="Times New Roman"/>
            <w:spacing w:val="-4"/>
            <w:sz w:val="28"/>
            <w:szCs w:val="20"/>
            <w:lang w:val="x-none" w:eastAsia="x-none"/>
          </w:rPr>
          <w:t>150 мм</w:t>
        </w:r>
      </w:smartTag>
      <w:r w:rsidRPr="0050739C">
        <w:rPr>
          <w:rFonts w:ascii="Times New Roman" w:eastAsia="Times New Roman" w:hAnsi="Times New Roman" w:cs="Times New Roman"/>
          <w:spacing w:val="-4"/>
          <w:sz w:val="28"/>
          <w:szCs w:val="20"/>
          <w:lang w:val="x-none" w:eastAsia="x-none"/>
        </w:rPr>
        <w:t xml:space="preserve"> ниже пояса стропильной фермы. В пределах высоты стропильной фермы фахверковые ко</w:t>
      </w:r>
      <w:r w:rsidRPr="0050739C">
        <w:rPr>
          <w:rFonts w:ascii="Times New Roman" w:eastAsia="Times New Roman" w:hAnsi="Times New Roman" w:cs="Times New Roman"/>
          <w:spacing w:val="-4"/>
          <w:sz w:val="28"/>
          <w:szCs w:val="20"/>
          <w:lang w:val="x-none" w:eastAsia="x-none"/>
        </w:rPr>
        <w:softHyphen/>
        <w:t xml:space="preserve">лонны наращиваются сварными </w:t>
      </w:r>
      <w:proofErr w:type="spellStart"/>
      <w:r w:rsidRPr="0050739C">
        <w:rPr>
          <w:rFonts w:ascii="Times New Roman" w:eastAsia="Times New Roman" w:hAnsi="Times New Roman" w:cs="Times New Roman"/>
          <w:spacing w:val="-4"/>
          <w:sz w:val="28"/>
          <w:szCs w:val="20"/>
          <w:lang w:val="x-none" w:eastAsia="x-none"/>
        </w:rPr>
        <w:t>двутаврами</w:t>
      </w:r>
      <w:proofErr w:type="spellEnd"/>
      <w:r w:rsidRPr="0050739C">
        <w:rPr>
          <w:rFonts w:ascii="Times New Roman" w:eastAsia="Times New Roman" w:hAnsi="Times New Roman" w:cs="Times New Roman"/>
          <w:spacing w:val="-4"/>
          <w:sz w:val="28"/>
          <w:szCs w:val="20"/>
          <w:lang w:val="x-none" w:eastAsia="x-none"/>
        </w:rPr>
        <w:t xml:space="preserve"> высотой сечения </w:t>
      </w:r>
      <w:smartTag w:uri="urn:schemas-microsoft-com:office:smarttags" w:element="metricconverter">
        <w:smartTagPr>
          <w:attr w:name="ProductID" w:val="0,25 м"/>
        </w:smartTagPr>
        <w:r w:rsidRPr="0050739C">
          <w:rPr>
            <w:rFonts w:ascii="Times New Roman" w:eastAsia="Times New Roman" w:hAnsi="Times New Roman" w:cs="Times New Roman"/>
            <w:spacing w:val="-4"/>
            <w:sz w:val="28"/>
            <w:szCs w:val="20"/>
            <w:lang w:val="x-none" w:eastAsia="x-none"/>
          </w:rPr>
          <w:t>0,25 м</w:t>
        </w:r>
      </w:smartTag>
      <w:r w:rsidRPr="0050739C">
        <w:rPr>
          <w:rFonts w:ascii="Times New Roman" w:eastAsia="Times New Roman" w:hAnsi="Times New Roman" w:cs="Times New Roman"/>
          <w:spacing w:val="-4"/>
          <w:sz w:val="28"/>
          <w:szCs w:val="20"/>
          <w:lang w:val="x-none" w:eastAsia="x-none"/>
        </w:rPr>
        <w:t xml:space="preserve">. Эти надставки не доходят на 0,1—0,3 м до </w:t>
      </w:r>
      <w:proofErr w:type="spellStart"/>
      <w:r w:rsidRPr="0050739C">
        <w:rPr>
          <w:rFonts w:ascii="Times New Roman" w:eastAsia="Times New Roman" w:hAnsi="Times New Roman" w:cs="Times New Roman"/>
          <w:spacing w:val="-4"/>
          <w:sz w:val="28"/>
          <w:szCs w:val="20"/>
          <w:lang w:val="x-none" w:eastAsia="x-none"/>
        </w:rPr>
        <w:t>подкровельного</w:t>
      </w:r>
      <w:proofErr w:type="spellEnd"/>
      <w:r w:rsidRPr="0050739C">
        <w:rPr>
          <w:rFonts w:ascii="Times New Roman" w:eastAsia="Times New Roman" w:hAnsi="Times New Roman" w:cs="Times New Roman"/>
          <w:spacing w:val="-4"/>
          <w:sz w:val="28"/>
          <w:szCs w:val="20"/>
          <w:lang w:val="x-none" w:eastAsia="x-none"/>
        </w:rPr>
        <w:t xml:space="preserve"> настила и в пределах высоты парапета продолжаются насадками из про</w:t>
      </w:r>
      <w:r w:rsidRPr="0050739C">
        <w:rPr>
          <w:rFonts w:ascii="Times New Roman" w:eastAsia="Times New Roman" w:hAnsi="Times New Roman" w:cs="Times New Roman"/>
          <w:spacing w:val="-4"/>
          <w:sz w:val="28"/>
          <w:szCs w:val="20"/>
          <w:lang w:val="x-none" w:eastAsia="x-none"/>
        </w:rPr>
        <w:softHyphen/>
        <w:t>катных уголков. Полка уголка-насадки заводится в вертикальный шов между парапетными панелями. Таким образом, колонны торцового фахверка продолжаются на всю высоту торцовых стен и не пе</w:t>
      </w:r>
      <w:r w:rsidRPr="0050739C">
        <w:rPr>
          <w:rFonts w:ascii="Times New Roman" w:eastAsia="Times New Roman" w:hAnsi="Times New Roman" w:cs="Times New Roman"/>
          <w:spacing w:val="-4"/>
          <w:sz w:val="28"/>
          <w:szCs w:val="20"/>
          <w:lang w:val="x-none" w:eastAsia="x-none"/>
        </w:rPr>
        <w:softHyphen/>
        <w:t>ресекаются с конструкциями покрытия.</w:t>
      </w:r>
    </w:p>
    <w:p w:rsidR="0050739C" w:rsidRDefault="0050739C">
      <w:pPr>
        <w:rPr>
          <w:rFonts w:ascii="Times New Roman" w:eastAsia="Times New Roman" w:hAnsi="Times New Roman" w:cs="Times New Roman"/>
          <w:i/>
          <w:color w:val="FF0000"/>
          <w:spacing w:val="-4"/>
          <w:sz w:val="28"/>
          <w:szCs w:val="20"/>
          <w:lang w:val="x-none" w:eastAsia="x-none"/>
        </w:rPr>
      </w:pPr>
      <w:r>
        <w:rPr>
          <w:rFonts w:ascii="Times New Roman" w:eastAsia="Times New Roman" w:hAnsi="Times New Roman" w:cs="Times New Roman"/>
          <w:i/>
          <w:color w:val="FF0000"/>
          <w:spacing w:val="-4"/>
          <w:sz w:val="28"/>
          <w:szCs w:val="20"/>
          <w:lang w:val="x-none" w:eastAsia="x-none"/>
        </w:rPr>
        <w:br w:type="page"/>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b/>
          <w:color w:val="FF0000"/>
          <w:spacing w:val="-4"/>
          <w:sz w:val="28"/>
          <w:szCs w:val="20"/>
          <w:lang w:val="x-none" w:eastAsia="x-none"/>
        </w:rPr>
      </w:pPr>
      <w:r w:rsidRPr="0050739C">
        <w:rPr>
          <w:rFonts w:ascii="Times New Roman" w:eastAsia="Times New Roman" w:hAnsi="Times New Roman" w:cs="Times New Roman"/>
          <w:b/>
          <w:color w:val="FF0000"/>
          <w:spacing w:val="-4"/>
          <w:sz w:val="28"/>
          <w:szCs w:val="20"/>
          <w:lang w:val="x-none" w:eastAsia="x-none"/>
        </w:rPr>
        <w:lastRenderedPageBreak/>
        <w:t xml:space="preserve">33. Выполнить план перекрытий 2-х этажного каркасно-панельного здания (АБК серия 1.020) со следующими параметрами: сетка колонн 6х9 м; высота этажа - </w:t>
      </w:r>
      <w:smartTag w:uri="urn:schemas-microsoft-com:office:smarttags" w:element="metricconverter">
        <w:smartTagPr>
          <w:attr w:name="ProductID" w:val="3,3 м"/>
        </w:smartTagPr>
        <w:r w:rsidRPr="0050739C">
          <w:rPr>
            <w:rFonts w:ascii="Times New Roman" w:eastAsia="Times New Roman" w:hAnsi="Times New Roman" w:cs="Times New Roman"/>
            <w:b/>
            <w:color w:val="FF0000"/>
            <w:spacing w:val="-4"/>
            <w:sz w:val="28"/>
            <w:szCs w:val="20"/>
            <w:lang w:val="x-none" w:eastAsia="x-none"/>
          </w:rPr>
          <w:t>3,3 м</w:t>
        </w:r>
      </w:smartTag>
      <w:r w:rsidRPr="0050739C">
        <w:rPr>
          <w:rFonts w:ascii="Times New Roman" w:eastAsia="Times New Roman" w:hAnsi="Times New Roman" w:cs="Times New Roman"/>
          <w:b/>
          <w:color w:val="FF0000"/>
          <w:spacing w:val="-4"/>
          <w:sz w:val="28"/>
          <w:szCs w:val="20"/>
          <w:lang w:val="x-none" w:eastAsia="x-none"/>
        </w:rPr>
        <w:t>; размер в плане 18х27 м. Обеспечить жесткость здания.</w:t>
      </w:r>
    </w:p>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object w:dxaOrig="11535" w:dyaOrig="12975">
          <v:shape id="_x0000_i1059" type="#_x0000_t75" style="width:553.5pt;height:624pt" o:ole="">
            <v:imagedata r:id="rId140" o:title=""/>
          </v:shape>
          <o:OLEObject Type="Embed" ProgID="AutoCAD.Drawing.18" ShapeID="_x0000_i1059" DrawAspect="Content" ObjectID="_1389882356" r:id="rId141"/>
        </w:objec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 xml:space="preserve">Применяемые </w:t>
      </w:r>
      <w:proofErr w:type="spellStart"/>
      <w:r w:rsidRPr="0050739C">
        <w:rPr>
          <w:rFonts w:ascii="Times New Roman" w:eastAsia="Times New Roman" w:hAnsi="Times New Roman" w:cs="Times New Roman"/>
          <w:spacing w:val="-4"/>
          <w:sz w:val="28"/>
          <w:szCs w:val="20"/>
          <w:lang w:val="x-none" w:eastAsia="x-none"/>
        </w:rPr>
        <w:t>констр</w:t>
      </w:r>
      <w:proofErr w:type="spellEnd"/>
      <w:r w:rsidRPr="0050739C">
        <w:rPr>
          <w:rFonts w:ascii="Times New Roman" w:eastAsia="Times New Roman" w:hAnsi="Times New Roman" w:cs="Times New Roman"/>
          <w:spacing w:val="-4"/>
          <w:sz w:val="28"/>
          <w:szCs w:val="20"/>
          <w:lang w:val="x-none" w:eastAsia="x-none"/>
        </w:rPr>
        <w:t>:</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 Колонны сечением 300х300 или 400х400</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 Ригели имеют тавровое сечение с полками понизу, стык на сварке со скрытой консолью</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 xml:space="preserve">- Плиты </w:t>
      </w:r>
      <w:proofErr w:type="spellStart"/>
      <w:r w:rsidRPr="0050739C">
        <w:rPr>
          <w:rFonts w:ascii="Times New Roman" w:eastAsia="Times New Roman" w:hAnsi="Times New Roman" w:cs="Times New Roman"/>
          <w:spacing w:val="-4"/>
          <w:sz w:val="28"/>
          <w:szCs w:val="20"/>
          <w:lang w:val="x-none" w:eastAsia="x-none"/>
        </w:rPr>
        <w:t>перкрытия</w:t>
      </w:r>
      <w:proofErr w:type="spellEnd"/>
      <w:r w:rsidRPr="0050739C">
        <w:rPr>
          <w:rFonts w:ascii="Times New Roman" w:eastAsia="Times New Roman" w:hAnsi="Times New Roman" w:cs="Times New Roman"/>
          <w:spacing w:val="-4"/>
          <w:sz w:val="28"/>
          <w:szCs w:val="20"/>
          <w:lang w:val="x-none" w:eastAsia="x-none"/>
        </w:rPr>
        <w:t xml:space="preserve"> используют </w:t>
      </w:r>
      <w:proofErr w:type="spellStart"/>
      <w:r w:rsidRPr="0050739C">
        <w:rPr>
          <w:rFonts w:ascii="Times New Roman" w:eastAsia="Times New Roman" w:hAnsi="Times New Roman" w:cs="Times New Roman"/>
          <w:spacing w:val="-4"/>
          <w:sz w:val="28"/>
          <w:szCs w:val="20"/>
          <w:lang w:val="x-none" w:eastAsia="x-none"/>
        </w:rPr>
        <w:t>круглопустотные</w:t>
      </w:r>
      <w:proofErr w:type="spellEnd"/>
      <w:r w:rsidRPr="0050739C">
        <w:rPr>
          <w:rFonts w:ascii="Times New Roman" w:eastAsia="Times New Roman" w:hAnsi="Times New Roman" w:cs="Times New Roman"/>
          <w:spacing w:val="-4"/>
          <w:sz w:val="28"/>
          <w:szCs w:val="20"/>
          <w:lang w:val="x-none" w:eastAsia="x-none"/>
        </w:rPr>
        <w:t xml:space="preserve"> 220мм и ребристые 220мм,300мм.(плиты типа ТТ, 2Т)</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 xml:space="preserve">- Диафрагмы жёсткости: монтируются из жёстких ж/б панелей высотой на этаж, толщ </w:t>
      </w:r>
      <w:r w:rsidRPr="0050739C">
        <w:rPr>
          <w:rFonts w:ascii="Times New Roman" w:eastAsia="Times New Roman" w:hAnsi="Times New Roman" w:cs="Times New Roman"/>
          <w:spacing w:val="-4"/>
          <w:sz w:val="28"/>
          <w:szCs w:val="20"/>
          <w:lang w:val="x-none" w:eastAsia="x-none"/>
        </w:rPr>
        <w:lastRenderedPageBreak/>
        <w:t xml:space="preserve">140мм, могут быть с одной о двухсторонней консолью. Они ставятся на каждом этаже, друг на друга на сварке. Кол-во диафрагм </w:t>
      </w:r>
      <w:proofErr w:type="spellStart"/>
      <w:r w:rsidRPr="0050739C">
        <w:rPr>
          <w:rFonts w:ascii="Times New Roman" w:eastAsia="Times New Roman" w:hAnsi="Times New Roman" w:cs="Times New Roman"/>
          <w:spacing w:val="-4"/>
          <w:sz w:val="28"/>
          <w:szCs w:val="20"/>
          <w:lang w:val="x-none" w:eastAsia="x-none"/>
        </w:rPr>
        <w:t>жёст</w:t>
      </w:r>
      <w:proofErr w:type="spellEnd"/>
      <w:r w:rsidRPr="0050739C">
        <w:rPr>
          <w:rFonts w:ascii="Times New Roman" w:eastAsia="Times New Roman" w:hAnsi="Times New Roman" w:cs="Times New Roman"/>
          <w:spacing w:val="-4"/>
          <w:sz w:val="28"/>
          <w:szCs w:val="20"/>
          <w:lang w:val="x-none" w:eastAsia="x-none"/>
        </w:rPr>
        <w:t xml:space="preserve">. на 1 этаже не менее 3-ёх, располагаться должны так чтобы не пересекались в одной точке. В ней может быть не более 1 </w:t>
      </w:r>
      <w:proofErr w:type="spellStart"/>
      <w:r w:rsidRPr="0050739C">
        <w:rPr>
          <w:rFonts w:ascii="Times New Roman" w:eastAsia="Times New Roman" w:hAnsi="Times New Roman" w:cs="Times New Roman"/>
          <w:spacing w:val="-4"/>
          <w:sz w:val="28"/>
          <w:szCs w:val="20"/>
          <w:lang w:val="x-none" w:eastAsia="x-none"/>
        </w:rPr>
        <w:t>го</w:t>
      </w:r>
      <w:proofErr w:type="spellEnd"/>
      <w:r w:rsidRPr="0050739C">
        <w:rPr>
          <w:rFonts w:ascii="Times New Roman" w:eastAsia="Times New Roman" w:hAnsi="Times New Roman" w:cs="Times New Roman"/>
          <w:spacing w:val="-4"/>
          <w:sz w:val="28"/>
          <w:szCs w:val="20"/>
          <w:lang w:val="x-none" w:eastAsia="x-none"/>
        </w:rPr>
        <w:t xml:space="preserve"> проёма.</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 xml:space="preserve">С колоннами и соседними </w:t>
      </w:r>
      <w:proofErr w:type="spellStart"/>
      <w:r w:rsidRPr="0050739C">
        <w:rPr>
          <w:rFonts w:ascii="Times New Roman" w:eastAsia="Times New Roman" w:hAnsi="Times New Roman" w:cs="Times New Roman"/>
          <w:spacing w:val="-4"/>
          <w:sz w:val="28"/>
          <w:szCs w:val="20"/>
          <w:lang w:val="x-none" w:eastAsia="x-none"/>
        </w:rPr>
        <w:t>диафр</w:t>
      </w:r>
      <w:proofErr w:type="spellEnd"/>
      <w:r w:rsidRPr="0050739C">
        <w:rPr>
          <w:rFonts w:ascii="Times New Roman" w:eastAsia="Times New Roman" w:hAnsi="Times New Roman" w:cs="Times New Roman"/>
          <w:spacing w:val="-4"/>
          <w:sz w:val="28"/>
          <w:szCs w:val="20"/>
          <w:lang w:val="x-none" w:eastAsia="x-none"/>
        </w:rPr>
        <w:t xml:space="preserve"> свариваются.</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 вместо диафрагм могут быть и связи крестовые либо портальные)</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b/>
          <w:spacing w:val="-4"/>
          <w:sz w:val="28"/>
          <w:szCs w:val="20"/>
          <w:lang w:val="x-none" w:eastAsia="x-none"/>
        </w:rPr>
      </w:pPr>
      <w:r w:rsidRPr="0050739C">
        <w:rPr>
          <w:rFonts w:ascii="Times New Roman" w:eastAsia="Times New Roman" w:hAnsi="Times New Roman" w:cs="Times New Roman"/>
          <w:spacing w:val="-4"/>
          <w:sz w:val="28"/>
          <w:szCs w:val="20"/>
          <w:lang w:val="x-none" w:eastAsia="x-none"/>
        </w:rPr>
        <w:t xml:space="preserve">- Лестницы проектируются в сетке колонн 3х6 из сборных ж/б элементов – </w:t>
      </w:r>
      <w:r w:rsidRPr="0050739C">
        <w:rPr>
          <w:rFonts w:ascii="Times New Roman" w:eastAsia="Times New Roman" w:hAnsi="Times New Roman" w:cs="Times New Roman"/>
          <w:b/>
          <w:spacing w:val="-4"/>
          <w:sz w:val="28"/>
          <w:szCs w:val="20"/>
          <w:lang w:val="x-none" w:eastAsia="x-none"/>
        </w:rPr>
        <w:t>состоят из 2-ух полуплощадок.</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b/>
          <w:spacing w:val="-4"/>
          <w:sz w:val="28"/>
          <w:szCs w:val="20"/>
          <w:lang w:val="x-none" w:eastAsia="x-none"/>
        </w:rPr>
        <w:t xml:space="preserve">- </w:t>
      </w:r>
      <w:r w:rsidRPr="0050739C">
        <w:rPr>
          <w:rFonts w:ascii="Times New Roman" w:eastAsia="Times New Roman" w:hAnsi="Times New Roman" w:cs="Times New Roman"/>
          <w:spacing w:val="-4"/>
          <w:sz w:val="28"/>
          <w:szCs w:val="20"/>
          <w:lang w:val="x-none" w:eastAsia="x-none"/>
        </w:rPr>
        <w:t>Стеновые панели однослойные о многослойные толщ 250,400мм (шаг 50)</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Разрезка стен на панели двухрядная( в пределах этажа  - 2 ряда панелей)</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b/>
          <w:spacing w:val="-4"/>
          <w:sz w:val="28"/>
          <w:szCs w:val="20"/>
          <w:lang w:val="x-none" w:eastAsia="x-none"/>
        </w:rPr>
      </w:pPr>
      <w:r w:rsidRPr="0050739C">
        <w:rPr>
          <w:rFonts w:ascii="Times New Roman" w:eastAsia="Times New Roman" w:hAnsi="Times New Roman" w:cs="Times New Roman"/>
          <w:spacing w:val="-4"/>
          <w:sz w:val="28"/>
          <w:szCs w:val="20"/>
          <w:lang w:val="x-none" w:eastAsia="x-none"/>
        </w:rPr>
        <w:t xml:space="preserve">При 9м шаге колонн могут быть </w:t>
      </w:r>
      <w:proofErr w:type="spellStart"/>
      <w:r w:rsidRPr="0050739C">
        <w:rPr>
          <w:rFonts w:ascii="Times New Roman" w:eastAsia="Times New Roman" w:hAnsi="Times New Roman" w:cs="Times New Roman"/>
          <w:spacing w:val="-4"/>
          <w:sz w:val="28"/>
          <w:szCs w:val="20"/>
          <w:lang w:val="x-none" w:eastAsia="x-none"/>
        </w:rPr>
        <w:t>становлены</w:t>
      </w:r>
      <w:proofErr w:type="spellEnd"/>
      <w:r w:rsidRPr="0050739C">
        <w:rPr>
          <w:rFonts w:ascii="Times New Roman" w:eastAsia="Times New Roman" w:hAnsi="Times New Roman" w:cs="Times New Roman"/>
          <w:spacing w:val="-4"/>
          <w:sz w:val="28"/>
          <w:szCs w:val="20"/>
          <w:lang w:val="x-none" w:eastAsia="x-none"/>
        </w:rPr>
        <w:t xml:space="preserve"> фахверки (См. Шерешевского)</w:t>
      </w:r>
    </w:p>
    <w:p w:rsidR="0050739C" w:rsidRDefault="0050739C">
      <w:pPr>
        <w:rPr>
          <w:rFonts w:ascii="Times New Roman" w:eastAsia="Times New Roman" w:hAnsi="Times New Roman" w:cs="Times New Roman"/>
          <w:i/>
          <w:color w:val="FF0000"/>
          <w:spacing w:val="-4"/>
          <w:sz w:val="28"/>
          <w:szCs w:val="20"/>
          <w:lang w:val="x-none" w:eastAsia="x-none"/>
        </w:rPr>
      </w:pPr>
      <w:r>
        <w:rPr>
          <w:rFonts w:ascii="Times New Roman" w:eastAsia="Times New Roman" w:hAnsi="Times New Roman" w:cs="Times New Roman"/>
          <w:i/>
          <w:color w:val="FF0000"/>
          <w:spacing w:val="-4"/>
          <w:sz w:val="28"/>
          <w:szCs w:val="20"/>
          <w:lang w:val="x-none" w:eastAsia="x-none"/>
        </w:rPr>
        <w:br w:type="page"/>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b/>
          <w:color w:val="FF0000"/>
          <w:spacing w:val="-4"/>
          <w:sz w:val="28"/>
          <w:szCs w:val="20"/>
          <w:lang w:val="x-none" w:eastAsia="x-none"/>
        </w:rPr>
      </w:pPr>
      <w:r w:rsidRPr="0050739C">
        <w:rPr>
          <w:rFonts w:ascii="Times New Roman" w:eastAsia="Times New Roman" w:hAnsi="Times New Roman" w:cs="Times New Roman"/>
          <w:b/>
          <w:color w:val="FF0000"/>
          <w:spacing w:val="-4"/>
          <w:sz w:val="28"/>
          <w:szCs w:val="20"/>
          <w:lang w:val="x-none" w:eastAsia="x-none"/>
        </w:rPr>
        <w:lastRenderedPageBreak/>
        <w:t>34. Железобетонные подстропильные конструкции промышленных зданий (балки, фермы). Выполнить (эскизно) планы покрытий и разрезы здания с применением железобетонных подстропильных конструкций. Узел сопряжения железобетонной стропильной и подстропильной конструкций.</w:t>
      </w:r>
    </w:p>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spacing w:val="-4"/>
          <w:sz w:val="28"/>
          <w:szCs w:val="20"/>
          <w:lang w:val="x-none" w:eastAsia="x-none"/>
        </w:rPr>
      </w:pPr>
      <w:r>
        <w:rPr>
          <w:rFonts w:ascii="Times New Roman" w:eastAsia="Times New Roman" w:hAnsi="Times New Roman" w:cs="Times New Roman"/>
          <w:noProof/>
          <w:spacing w:val="-4"/>
          <w:sz w:val="28"/>
          <w:szCs w:val="20"/>
          <w:lang w:eastAsia="ru-RU"/>
        </w:rPr>
        <w:drawing>
          <wp:inline distT="0" distB="0" distL="0" distR="0">
            <wp:extent cx="6800850" cy="4819650"/>
            <wp:effectExtent l="0" t="0" r="0" b="0"/>
            <wp:docPr id="20" name="Рисунок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42">
                      <a:extLst>
                        <a:ext uri="{28A0092B-C50C-407E-A947-70E740481C1C}">
                          <a14:useLocalDpi xmlns:a14="http://schemas.microsoft.com/office/drawing/2010/main" val="0"/>
                        </a:ext>
                      </a:extLst>
                    </a:blip>
                    <a:srcRect/>
                    <a:stretch>
                      <a:fillRect/>
                    </a:stretch>
                  </pic:blipFill>
                  <pic:spPr bwMode="auto">
                    <a:xfrm>
                      <a:off x="0" y="0"/>
                      <a:ext cx="6800850" cy="4819650"/>
                    </a:xfrm>
                    <a:prstGeom prst="rect">
                      <a:avLst/>
                    </a:prstGeom>
                    <a:noFill/>
                    <a:ln>
                      <a:noFill/>
                    </a:ln>
                  </pic:spPr>
                </pic:pic>
              </a:graphicData>
            </a:graphic>
          </wp:inline>
        </w:drawing>
      </w:r>
    </w:p>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spacing w:val="-4"/>
          <w:sz w:val="28"/>
          <w:szCs w:val="20"/>
          <w:lang w:val="x-none" w:eastAsia="x-none"/>
        </w:rPr>
      </w:pPr>
      <w:r>
        <w:rPr>
          <w:rFonts w:ascii="Times New Roman" w:eastAsia="Times New Roman" w:hAnsi="Times New Roman" w:cs="Times New Roman"/>
          <w:noProof/>
          <w:spacing w:val="-4"/>
          <w:sz w:val="28"/>
          <w:szCs w:val="20"/>
          <w:lang w:eastAsia="ru-RU"/>
        </w:rPr>
        <w:lastRenderedPageBreak/>
        <w:drawing>
          <wp:inline distT="0" distB="0" distL="0" distR="0">
            <wp:extent cx="7210425" cy="5476875"/>
            <wp:effectExtent l="0" t="0" r="9525" b="9525"/>
            <wp:docPr id="19" name="Рисунок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43">
                      <a:extLst>
                        <a:ext uri="{28A0092B-C50C-407E-A947-70E740481C1C}">
                          <a14:useLocalDpi xmlns:a14="http://schemas.microsoft.com/office/drawing/2010/main" val="0"/>
                        </a:ext>
                      </a:extLst>
                    </a:blip>
                    <a:srcRect/>
                    <a:stretch>
                      <a:fillRect/>
                    </a:stretch>
                  </pic:blipFill>
                  <pic:spPr bwMode="auto">
                    <a:xfrm>
                      <a:off x="0" y="0"/>
                      <a:ext cx="7210425" cy="5476875"/>
                    </a:xfrm>
                    <a:prstGeom prst="rect">
                      <a:avLst/>
                    </a:prstGeom>
                    <a:noFill/>
                    <a:ln>
                      <a:noFill/>
                    </a:ln>
                  </pic:spPr>
                </pic:pic>
              </a:graphicData>
            </a:graphic>
          </wp:inline>
        </w:drawing>
      </w:r>
    </w:p>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noProof/>
          <w:spacing w:val="-4"/>
          <w:sz w:val="28"/>
          <w:szCs w:val="20"/>
          <w:lang w:val="x-none" w:eastAsia="x-none"/>
        </w:rPr>
      </w:pPr>
      <w:r>
        <w:rPr>
          <w:rFonts w:ascii="Times New Roman" w:eastAsia="Times New Roman" w:hAnsi="Times New Roman" w:cs="Times New Roman"/>
          <w:noProof/>
          <w:spacing w:val="-4"/>
          <w:sz w:val="28"/>
          <w:szCs w:val="20"/>
          <w:lang w:eastAsia="ru-RU"/>
        </w:rPr>
        <w:drawing>
          <wp:inline distT="0" distB="0" distL="0" distR="0">
            <wp:extent cx="6953250" cy="3733800"/>
            <wp:effectExtent l="0" t="0" r="0" b="0"/>
            <wp:docPr id="18" name="Рисунок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44">
                      <a:extLst>
                        <a:ext uri="{28A0092B-C50C-407E-A947-70E740481C1C}">
                          <a14:useLocalDpi xmlns:a14="http://schemas.microsoft.com/office/drawing/2010/main" val="0"/>
                        </a:ext>
                      </a:extLst>
                    </a:blip>
                    <a:srcRect/>
                    <a:stretch>
                      <a:fillRect/>
                    </a:stretch>
                  </pic:blipFill>
                  <pic:spPr bwMode="auto">
                    <a:xfrm>
                      <a:off x="0" y="0"/>
                      <a:ext cx="6953250" cy="3733800"/>
                    </a:xfrm>
                    <a:prstGeom prst="rect">
                      <a:avLst/>
                    </a:prstGeom>
                    <a:noFill/>
                    <a:ln>
                      <a:noFill/>
                    </a:ln>
                  </pic:spPr>
                </pic:pic>
              </a:graphicData>
            </a:graphic>
          </wp:inline>
        </w:drawing>
      </w:r>
    </w:p>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noProof/>
          <w:spacing w:val="-4"/>
          <w:sz w:val="28"/>
          <w:szCs w:val="20"/>
          <w:lang w:val="x-none" w:eastAsia="x-none"/>
        </w:rPr>
      </w:pPr>
      <w:r>
        <w:rPr>
          <w:rFonts w:ascii="Times New Roman" w:eastAsia="Times New Roman" w:hAnsi="Times New Roman" w:cs="Times New Roman"/>
          <w:noProof/>
          <w:spacing w:val="-4"/>
          <w:sz w:val="28"/>
          <w:szCs w:val="20"/>
          <w:lang w:eastAsia="ru-RU"/>
        </w:rPr>
        <w:lastRenderedPageBreak/>
        <w:drawing>
          <wp:inline distT="0" distB="0" distL="0" distR="0">
            <wp:extent cx="6915150" cy="3924300"/>
            <wp:effectExtent l="0" t="0" r="0" b="0"/>
            <wp:docPr id="17" name="Рисунок 17" descr="clip_image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descr="clip_image001"/>
                    <pic:cNvPicPr>
                      <a:picLocks noChangeAspect="1" noChangeArrowheads="1"/>
                    </pic:cNvPicPr>
                  </pic:nvPicPr>
                  <pic:blipFill>
                    <a:blip r:embed="rId145">
                      <a:extLst>
                        <a:ext uri="{28A0092B-C50C-407E-A947-70E740481C1C}">
                          <a14:useLocalDpi xmlns:a14="http://schemas.microsoft.com/office/drawing/2010/main" val="0"/>
                        </a:ext>
                      </a:extLst>
                    </a:blip>
                    <a:srcRect/>
                    <a:stretch>
                      <a:fillRect/>
                    </a:stretch>
                  </pic:blipFill>
                  <pic:spPr bwMode="auto">
                    <a:xfrm>
                      <a:off x="0" y="0"/>
                      <a:ext cx="6915150" cy="3924300"/>
                    </a:xfrm>
                    <a:prstGeom prst="rect">
                      <a:avLst/>
                    </a:prstGeom>
                    <a:noFill/>
                    <a:ln>
                      <a:noFill/>
                    </a:ln>
                  </pic:spPr>
                </pic:pic>
              </a:graphicData>
            </a:graphic>
          </wp:inline>
        </w:drawing>
      </w:r>
    </w:p>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spacing w:val="-4"/>
          <w:sz w:val="28"/>
          <w:szCs w:val="20"/>
          <w:lang w:val="x-none" w:eastAsia="x-none"/>
        </w:rPr>
      </w:pPr>
      <w:r>
        <w:rPr>
          <w:rFonts w:ascii="Times New Roman" w:eastAsia="Times New Roman" w:hAnsi="Times New Roman" w:cs="Times New Roman"/>
          <w:noProof/>
          <w:spacing w:val="-4"/>
          <w:sz w:val="28"/>
          <w:szCs w:val="20"/>
          <w:lang w:eastAsia="ru-RU"/>
        </w:rPr>
        <w:drawing>
          <wp:inline distT="0" distB="0" distL="0" distR="0">
            <wp:extent cx="7000875" cy="1857375"/>
            <wp:effectExtent l="0" t="0" r="9525" b="9525"/>
            <wp:docPr id="16" name="Рисунок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46" cstate="print">
                      <a:extLst>
                        <a:ext uri="{28A0092B-C50C-407E-A947-70E740481C1C}">
                          <a14:useLocalDpi xmlns:a14="http://schemas.microsoft.com/office/drawing/2010/main" val="0"/>
                        </a:ext>
                      </a:extLst>
                    </a:blip>
                    <a:srcRect/>
                    <a:stretch>
                      <a:fillRect/>
                    </a:stretch>
                  </pic:blipFill>
                  <pic:spPr bwMode="auto">
                    <a:xfrm>
                      <a:off x="0" y="0"/>
                      <a:ext cx="7000875" cy="1857375"/>
                    </a:xfrm>
                    <a:prstGeom prst="rect">
                      <a:avLst/>
                    </a:prstGeom>
                    <a:noFill/>
                    <a:ln>
                      <a:noFill/>
                    </a:ln>
                  </pic:spPr>
                </pic:pic>
              </a:graphicData>
            </a:graphic>
          </wp:inline>
        </w:drawing>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proofErr w:type="spellStart"/>
      <w:r w:rsidRPr="0050739C">
        <w:rPr>
          <w:rFonts w:ascii="Times New Roman" w:eastAsia="Times New Roman" w:hAnsi="Times New Roman" w:cs="Times New Roman"/>
          <w:spacing w:val="-4"/>
          <w:sz w:val="28"/>
          <w:szCs w:val="20"/>
          <w:lang w:val="x-none" w:eastAsia="x-none"/>
        </w:rPr>
        <w:t>Опирание</w:t>
      </w:r>
      <w:proofErr w:type="spellEnd"/>
      <w:r w:rsidRPr="0050739C">
        <w:rPr>
          <w:rFonts w:ascii="Times New Roman" w:eastAsia="Times New Roman" w:hAnsi="Times New Roman" w:cs="Times New Roman"/>
          <w:spacing w:val="-4"/>
          <w:sz w:val="28"/>
          <w:szCs w:val="20"/>
          <w:lang w:val="x-none" w:eastAsia="x-none"/>
        </w:rPr>
        <w:t xml:space="preserve"> стропильной фермы на смежные концы подстропильных ферм</w:t>
      </w:r>
    </w:p>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spacing w:val="-4"/>
          <w:sz w:val="28"/>
          <w:szCs w:val="20"/>
          <w:lang w:val="x-none" w:eastAsia="x-none"/>
        </w:rPr>
      </w:pPr>
      <w:r>
        <w:rPr>
          <w:rFonts w:ascii="Times New Roman" w:eastAsia="Times New Roman" w:hAnsi="Times New Roman" w:cs="Times New Roman"/>
          <w:noProof/>
          <w:spacing w:val="-4"/>
          <w:sz w:val="28"/>
          <w:szCs w:val="20"/>
          <w:lang w:eastAsia="ru-RU"/>
        </w:rPr>
        <w:lastRenderedPageBreak/>
        <w:drawing>
          <wp:inline distT="0" distB="0" distL="0" distR="0">
            <wp:extent cx="7048500" cy="6705600"/>
            <wp:effectExtent l="0" t="0" r="0" b="0"/>
            <wp:docPr id="15" name="Рисунок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47">
                      <a:extLst>
                        <a:ext uri="{28A0092B-C50C-407E-A947-70E740481C1C}">
                          <a14:useLocalDpi xmlns:a14="http://schemas.microsoft.com/office/drawing/2010/main" val="0"/>
                        </a:ext>
                      </a:extLst>
                    </a:blip>
                    <a:srcRect/>
                    <a:stretch>
                      <a:fillRect/>
                    </a:stretch>
                  </pic:blipFill>
                  <pic:spPr bwMode="auto">
                    <a:xfrm>
                      <a:off x="0" y="0"/>
                      <a:ext cx="7048500" cy="6705600"/>
                    </a:xfrm>
                    <a:prstGeom prst="rect">
                      <a:avLst/>
                    </a:prstGeom>
                    <a:noFill/>
                    <a:ln>
                      <a:noFill/>
                    </a:ln>
                  </pic:spPr>
                </pic:pic>
              </a:graphicData>
            </a:graphic>
          </wp:inline>
        </w:drawing>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1 - колонна; 2 - закладная деталь колонны; 3 - подстропильная ферма; 4 - анкерный болт; 5 - стропильная ферма; 6 - закладная деталь стропильной фермы; 7 - шайба анкерного болта; 8 - гайка; 9 - разбивочная ось; 10 - опорная плита; 11 - монтажный шов; 12 - закладная деталь подстропильной фермы</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proofErr w:type="spellStart"/>
      <w:r w:rsidRPr="0050739C">
        <w:rPr>
          <w:rFonts w:ascii="Times New Roman" w:eastAsia="Times New Roman" w:hAnsi="Times New Roman" w:cs="Times New Roman"/>
          <w:spacing w:val="-4"/>
          <w:sz w:val="28"/>
          <w:szCs w:val="20"/>
          <w:lang w:val="x-none" w:eastAsia="x-none"/>
        </w:rPr>
        <w:t>Опирание</w:t>
      </w:r>
      <w:proofErr w:type="spellEnd"/>
      <w:r w:rsidRPr="0050739C">
        <w:rPr>
          <w:rFonts w:ascii="Times New Roman" w:eastAsia="Times New Roman" w:hAnsi="Times New Roman" w:cs="Times New Roman"/>
          <w:spacing w:val="-4"/>
          <w:sz w:val="28"/>
          <w:szCs w:val="20"/>
          <w:lang w:val="x-none" w:eastAsia="x-none"/>
        </w:rPr>
        <w:t xml:space="preserve"> стропильной фермы на среднюю часть подстропильной фермы</w:t>
      </w:r>
    </w:p>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spacing w:val="-4"/>
          <w:sz w:val="28"/>
          <w:szCs w:val="20"/>
          <w:lang w:val="x-none" w:eastAsia="x-none"/>
        </w:rPr>
      </w:pPr>
      <w:r>
        <w:rPr>
          <w:rFonts w:ascii="Times New Roman" w:eastAsia="Times New Roman" w:hAnsi="Times New Roman" w:cs="Times New Roman"/>
          <w:noProof/>
          <w:spacing w:val="-4"/>
          <w:sz w:val="28"/>
          <w:szCs w:val="20"/>
          <w:lang w:eastAsia="ru-RU"/>
        </w:rPr>
        <w:lastRenderedPageBreak/>
        <w:drawing>
          <wp:inline distT="0" distB="0" distL="0" distR="0">
            <wp:extent cx="6400800" cy="6505575"/>
            <wp:effectExtent l="0" t="0" r="0" b="9525"/>
            <wp:docPr id="14" name="Рисунок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48">
                      <a:extLst>
                        <a:ext uri="{28A0092B-C50C-407E-A947-70E740481C1C}">
                          <a14:useLocalDpi xmlns:a14="http://schemas.microsoft.com/office/drawing/2010/main" val="0"/>
                        </a:ext>
                      </a:extLst>
                    </a:blip>
                    <a:srcRect/>
                    <a:stretch>
                      <a:fillRect/>
                    </a:stretch>
                  </pic:blipFill>
                  <pic:spPr bwMode="auto">
                    <a:xfrm>
                      <a:off x="0" y="0"/>
                      <a:ext cx="6400800" cy="6505575"/>
                    </a:xfrm>
                    <a:prstGeom prst="rect">
                      <a:avLst/>
                    </a:prstGeom>
                    <a:noFill/>
                    <a:ln>
                      <a:noFill/>
                    </a:ln>
                  </pic:spPr>
                </pic:pic>
              </a:graphicData>
            </a:graphic>
          </wp:inline>
        </w:drawing>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Примечание. Для выравнивания отметок опорных поверхностей смежных концов двух подстропильных ферм следует применять стальную прокладку, которую приваривают к заниженной опорной закладной детали.</w:t>
      </w:r>
    </w:p>
    <w:p w:rsidR="003C2F6A" w:rsidRDefault="003C2F6A">
      <w:pPr>
        <w:rPr>
          <w:rFonts w:ascii="Times New Roman" w:eastAsia="Times New Roman" w:hAnsi="Times New Roman" w:cs="Times New Roman"/>
          <w:i/>
          <w:color w:val="FF0000"/>
          <w:spacing w:val="-4"/>
          <w:sz w:val="28"/>
          <w:szCs w:val="20"/>
          <w:lang w:val="x-none" w:eastAsia="x-none"/>
        </w:rPr>
      </w:pPr>
      <w:r>
        <w:rPr>
          <w:rFonts w:ascii="Times New Roman" w:eastAsia="Times New Roman" w:hAnsi="Times New Roman" w:cs="Times New Roman"/>
          <w:i/>
          <w:color w:val="FF0000"/>
          <w:spacing w:val="-4"/>
          <w:sz w:val="28"/>
          <w:szCs w:val="20"/>
          <w:lang w:val="x-none" w:eastAsia="x-none"/>
        </w:rPr>
        <w:br w:type="page"/>
      </w:r>
    </w:p>
    <w:p w:rsidR="0050739C" w:rsidRPr="003C2F6A"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b/>
          <w:color w:val="FF0000"/>
          <w:spacing w:val="-4"/>
          <w:sz w:val="28"/>
          <w:szCs w:val="20"/>
          <w:lang w:val="x-none" w:eastAsia="x-none"/>
        </w:rPr>
      </w:pPr>
      <w:r w:rsidRPr="003C2F6A">
        <w:rPr>
          <w:rFonts w:ascii="Times New Roman" w:eastAsia="Times New Roman" w:hAnsi="Times New Roman" w:cs="Times New Roman"/>
          <w:b/>
          <w:color w:val="FF0000"/>
          <w:spacing w:val="-4"/>
          <w:sz w:val="28"/>
          <w:szCs w:val="20"/>
          <w:lang w:val="x-none" w:eastAsia="x-none"/>
        </w:rPr>
        <w:lastRenderedPageBreak/>
        <w:t xml:space="preserve">35. Металлические подстропильные конструкции </w:t>
      </w:r>
      <w:proofErr w:type="spellStart"/>
      <w:r w:rsidRPr="003C2F6A">
        <w:rPr>
          <w:rFonts w:ascii="Times New Roman" w:eastAsia="Times New Roman" w:hAnsi="Times New Roman" w:cs="Times New Roman"/>
          <w:b/>
          <w:color w:val="FF0000"/>
          <w:spacing w:val="-4"/>
          <w:sz w:val="28"/>
          <w:szCs w:val="20"/>
          <w:lang w:val="x-none" w:eastAsia="x-none"/>
        </w:rPr>
        <w:t>промзданий</w:t>
      </w:r>
      <w:proofErr w:type="spellEnd"/>
      <w:r w:rsidRPr="003C2F6A">
        <w:rPr>
          <w:rFonts w:ascii="Times New Roman" w:eastAsia="Times New Roman" w:hAnsi="Times New Roman" w:cs="Times New Roman"/>
          <w:b/>
          <w:color w:val="FF0000"/>
          <w:spacing w:val="-4"/>
          <w:sz w:val="28"/>
          <w:szCs w:val="20"/>
          <w:lang w:val="x-none" w:eastAsia="x-none"/>
        </w:rPr>
        <w:t xml:space="preserve"> (балки, фермы). Выполнить (эскизно) планы покрытий и разрезы здания с применением металлических подстропильных конструкций.</w:t>
      </w:r>
    </w:p>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i/>
          <w:color w:val="FF0000"/>
          <w:spacing w:val="-4"/>
          <w:sz w:val="28"/>
          <w:szCs w:val="20"/>
          <w:lang w:val="x-none" w:eastAsia="x-none"/>
        </w:rPr>
      </w:pPr>
      <w:r>
        <w:rPr>
          <w:rFonts w:ascii="Times New Roman" w:eastAsia="Times New Roman" w:hAnsi="Times New Roman" w:cs="Times New Roman"/>
          <w:noProof/>
          <w:spacing w:val="-4"/>
          <w:sz w:val="28"/>
          <w:szCs w:val="20"/>
          <w:lang w:eastAsia="ru-RU"/>
        </w:rPr>
        <w:drawing>
          <wp:inline distT="0" distB="0" distL="0" distR="0">
            <wp:extent cx="3038475" cy="2352675"/>
            <wp:effectExtent l="0" t="0" r="9525" b="9525"/>
            <wp:docPr id="13"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49" cstate="print">
                      <a:extLst>
                        <a:ext uri="{28A0092B-C50C-407E-A947-70E740481C1C}">
                          <a14:useLocalDpi xmlns:a14="http://schemas.microsoft.com/office/drawing/2010/main" val="0"/>
                        </a:ext>
                      </a:extLst>
                    </a:blip>
                    <a:srcRect/>
                    <a:stretch>
                      <a:fillRect/>
                    </a:stretch>
                  </pic:blipFill>
                  <pic:spPr bwMode="auto">
                    <a:xfrm>
                      <a:off x="0" y="0"/>
                      <a:ext cx="3038475" cy="2352675"/>
                    </a:xfrm>
                    <a:prstGeom prst="rect">
                      <a:avLst/>
                    </a:prstGeom>
                    <a:noFill/>
                    <a:ln>
                      <a:noFill/>
                    </a:ln>
                  </pic:spPr>
                </pic:pic>
              </a:graphicData>
            </a:graphic>
          </wp:inline>
        </w:drawing>
      </w:r>
      <w:r>
        <w:rPr>
          <w:rFonts w:ascii="Times New Roman" w:eastAsia="Times New Roman" w:hAnsi="Times New Roman" w:cs="Times New Roman"/>
          <w:noProof/>
          <w:spacing w:val="-4"/>
          <w:sz w:val="28"/>
          <w:szCs w:val="20"/>
          <w:lang w:eastAsia="ru-RU"/>
        </w:rPr>
        <w:drawing>
          <wp:inline distT="0" distB="0" distL="0" distR="0">
            <wp:extent cx="4124325" cy="2352675"/>
            <wp:effectExtent l="0" t="0" r="9525" b="9525"/>
            <wp:docPr id="12"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50">
                      <a:extLst>
                        <a:ext uri="{28A0092B-C50C-407E-A947-70E740481C1C}">
                          <a14:useLocalDpi xmlns:a14="http://schemas.microsoft.com/office/drawing/2010/main" val="0"/>
                        </a:ext>
                      </a:extLst>
                    </a:blip>
                    <a:srcRect/>
                    <a:stretch>
                      <a:fillRect/>
                    </a:stretch>
                  </pic:blipFill>
                  <pic:spPr bwMode="auto">
                    <a:xfrm>
                      <a:off x="0" y="0"/>
                      <a:ext cx="4124325" cy="2352675"/>
                    </a:xfrm>
                    <a:prstGeom prst="rect">
                      <a:avLst/>
                    </a:prstGeom>
                    <a:noFill/>
                    <a:ln>
                      <a:noFill/>
                    </a:ln>
                  </pic:spPr>
                </pic:pic>
              </a:graphicData>
            </a:graphic>
          </wp:inline>
        </w:drawing>
      </w:r>
    </w:p>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spacing w:val="-4"/>
          <w:sz w:val="28"/>
          <w:szCs w:val="20"/>
          <w:lang w:eastAsia="x-none"/>
        </w:rPr>
      </w:pPr>
    </w:p>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spacing w:val="-4"/>
          <w:sz w:val="28"/>
          <w:szCs w:val="20"/>
          <w:lang w:val="x-none" w:eastAsia="x-none"/>
        </w:rPr>
      </w:pPr>
      <w:r>
        <w:rPr>
          <w:rFonts w:ascii="Times New Roman" w:eastAsia="Times New Roman" w:hAnsi="Times New Roman" w:cs="Times New Roman"/>
          <w:noProof/>
          <w:spacing w:val="-4"/>
          <w:sz w:val="28"/>
          <w:szCs w:val="20"/>
          <w:lang w:eastAsia="ru-RU"/>
        </w:rPr>
        <w:drawing>
          <wp:inline distT="0" distB="0" distL="0" distR="0">
            <wp:extent cx="6172200" cy="2733675"/>
            <wp:effectExtent l="0" t="0" r="0" b="9525"/>
            <wp:docPr id="11" name="Рисунок 11" descr="C:\Documents and Settings\Администратор\Рабочий стол\Новая папка\DSC019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descr="C:\Documents and Settings\Администратор\Рабочий стол\Новая папка\DSC01912.JPG"/>
                    <pic:cNvPicPr>
                      <a:picLocks noChangeAspect="1" noChangeArrowheads="1"/>
                    </pic:cNvPicPr>
                  </pic:nvPicPr>
                  <pic:blipFill>
                    <a:blip r:embed="rId151">
                      <a:extLst>
                        <a:ext uri="{28A0092B-C50C-407E-A947-70E740481C1C}">
                          <a14:useLocalDpi xmlns:a14="http://schemas.microsoft.com/office/drawing/2010/main" val="0"/>
                        </a:ext>
                      </a:extLst>
                    </a:blip>
                    <a:srcRect/>
                    <a:stretch>
                      <a:fillRect/>
                    </a:stretch>
                  </pic:blipFill>
                  <pic:spPr bwMode="auto">
                    <a:xfrm>
                      <a:off x="0" y="0"/>
                      <a:ext cx="6172200" cy="2733675"/>
                    </a:xfrm>
                    <a:prstGeom prst="rect">
                      <a:avLst/>
                    </a:prstGeom>
                    <a:noFill/>
                    <a:ln>
                      <a:noFill/>
                    </a:ln>
                  </pic:spPr>
                </pic:pic>
              </a:graphicData>
            </a:graphic>
          </wp:inline>
        </w:drawing>
      </w:r>
    </w:p>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spacing w:val="-4"/>
          <w:sz w:val="28"/>
          <w:szCs w:val="20"/>
          <w:lang w:val="x-none" w:eastAsia="x-none"/>
        </w:rPr>
      </w:pPr>
      <w:r>
        <w:rPr>
          <w:rFonts w:ascii="Times New Roman" w:eastAsia="Times New Roman" w:hAnsi="Times New Roman" w:cs="Times New Roman"/>
          <w:noProof/>
          <w:spacing w:val="-4"/>
          <w:sz w:val="28"/>
          <w:szCs w:val="20"/>
          <w:lang w:eastAsia="ru-RU"/>
        </w:rPr>
        <w:lastRenderedPageBreak/>
        <w:drawing>
          <wp:inline distT="0" distB="0" distL="0" distR="0">
            <wp:extent cx="6238875" cy="2952750"/>
            <wp:effectExtent l="0" t="0" r="9525" b="0"/>
            <wp:docPr id="10" name="Рисунок 10" descr="C:\Documents and Settings\Администратор\Рабочий стол\Новая папка\DSC019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descr="C:\Documents and Settings\Администратор\Рабочий стол\Новая папка\DSC01914.JPG"/>
                    <pic:cNvPicPr>
                      <a:picLocks noChangeAspect="1" noChangeArrowheads="1"/>
                    </pic:cNvPicPr>
                  </pic:nvPicPr>
                  <pic:blipFill>
                    <a:blip r:embed="rId152" cstate="print">
                      <a:extLst>
                        <a:ext uri="{28A0092B-C50C-407E-A947-70E740481C1C}">
                          <a14:useLocalDpi xmlns:a14="http://schemas.microsoft.com/office/drawing/2010/main" val="0"/>
                        </a:ext>
                      </a:extLst>
                    </a:blip>
                    <a:srcRect/>
                    <a:stretch>
                      <a:fillRect/>
                    </a:stretch>
                  </pic:blipFill>
                  <pic:spPr bwMode="auto">
                    <a:xfrm>
                      <a:off x="0" y="0"/>
                      <a:ext cx="6238875" cy="2952750"/>
                    </a:xfrm>
                    <a:prstGeom prst="rect">
                      <a:avLst/>
                    </a:prstGeom>
                    <a:noFill/>
                    <a:ln>
                      <a:noFill/>
                    </a:ln>
                  </pic:spPr>
                </pic:pic>
              </a:graphicData>
            </a:graphic>
          </wp:inline>
        </w:drawing>
      </w:r>
    </w:p>
    <w:p w:rsidR="003C2F6A" w:rsidRDefault="003C2F6A">
      <w:pPr>
        <w:rPr>
          <w:rFonts w:ascii="Times New Roman" w:eastAsia="Times New Roman" w:hAnsi="Times New Roman" w:cs="Times New Roman"/>
          <w:i/>
          <w:color w:val="FF0000"/>
          <w:spacing w:val="-4"/>
          <w:sz w:val="28"/>
          <w:szCs w:val="20"/>
          <w:lang w:val="x-none" w:eastAsia="x-none"/>
        </w:rPr>
      </w:pPr>
      <w:r>
        <w:rPr>
          <w:rFonts w:ascii="Times New Roman" w:eastAsia="Times New Roman" w:hAnsi="Times New Roman" w:cs="Times New Roman"/>
          <w:i/>
          <w:color w:val="FF0000"/>
          <w:spacing w:val="-4"/>
          <w:sz w:val="28"/>
          <w:szCs w:val="20"/>
          <w:lang w:val="x-none" w:eastAsia="x-none"/>
        </w:rPr>
        <w:br w:type="page"/>
      </w:r>
    </w:p>
    <w:p w:rsidR="0050739C" w:rsidRPr="003C2F6A"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b/>
          <w:color w:val="FF0000"/>
          <w:spacing w:val="-4"/>
          <w:sz w:val="28"/>
          <w:szCs w:val="20"/>
          <w:lang w:val="x-none" w:eastAsia="x-none"/>
        </w:rPr>
      </w:pPr>
      <w:r w:rsidRPr="003C2F6A">
        <w:rPr>
          <w:rFonts w:ascii="Times New Roman" w:eastAsia="Times New Roman" w:hAnsi="Times New Roman" w:cs="Times New Roman"/>
          <w:b/>
          <w:color w:val="FF0000"/>
          <w:spacing w:val="-4"/>
          <w:sz w:val="28"/>
          <w:szCs w:val="20"/>
          <w:lang w:val="x-none" w:eastAsia="x-none"/>
        </w:rPr>
        <w:lastRenderedPageBreak/>
        <w:t>36. Выполнить план 2-х пролетного одноэтажного промышленного здания. Проставить привязки колонн каркаса к разбивочным осям. Обеспечить жесткость здания. Определить величину деформационного шва при следующих данных: 2 пролета взаимно-перпендикулярного направления.</w:t>
      </w:r>
    </w:p>
    <w:p w:rsidR="0050739C" w:rsidRPr="003C2F6A"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b/>
          <w:color w:val="FF0000"/>
          <w:spacing w:val="-4"/>
          <w:sz w:val="28"/>
          <w:szCs w:val="20"/>
          <w:lang w:val="x-none" w:eastAsia="x-none"/>
        </w:rPr>
      </w:pPr>
      <w:r w:rsidRPr="003C2F6A">
        <w:rPr>
          <w:rFonts w:ascii="Times New Roman" w:eastAsia="Times New Roman" w:hAnsi="Times New Roman" w:cs="Times New Roman"/>
          <w:b/>
          <w:color w:val="FF0000"/>
          <w:spacing w:val="-4"/>
          <w:sz w:val="28"/>
          <w:szCs w:val="20"/>
          <w:lang w:val="x-none" w:eastAsia="x-none"/>
        </w:rPr>
        <w:tab/>
        <w:t>1 пролет</w:t>
      </w:r>
      <w:r w:rsidRPr="003C2F6A">
        <w:rPr>
          <w:rFonts w:ascii="Times New Roman" w:eastAsia="Times New Roman" w:hAnsi="Times New Roman" w:cs="Times New Roman"/>
          <w:b/>
          <w:color w:val="FF0000"/>
          <w:spacing w:val="-4"/>
          <w:sz w:val="28"/>
          <w:szCs w:val="20"/>
          <w:lang w:val="x-none" w:eastAsia="x-none"/>
        </w:rPr>
        <w:tab/>
        <w:t>2 пролет</w:t>
      </w:r>
    </w:p>
    <w:p w:rsidR="0050739C" w:rsidRPr="003C2F6A"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b/>
          <w:color w:val="FF0000"/>
          <w:spacing w:val="-4"/>
          <w:sz w:val="28"/>
          <w:szCs w:val="20"/>
          <w:lang w:val="x-none" w:eastAsia="x-none"/>
        </w:rPr>
      </w:pPr>
      <w:r w:rsidRPr="003C2F6A">
        <w:rPr>
          <w:rFonts w:ascii="Times New Roman" w:eastAsia="Times New Roman" w:hAnsi="Times New Roman" w:cs="Times New Roman"/>
          <w:b/>
          <w:color w:val="FF0000"/>
          <w:spacing w:val="-4"/>
          <w:sz w:val="28"/>
          <w:szCs w:val="20"/>
          <w:lang w:val="x-none" w:eastAsia="x-none"/>
        </w:rPr>
        <w:t>Пролет L, м</w:t>
      </w:r>
      <w:r w:rsidRPr="003C2F6A">
        <w:rPr>
          <w:rFonts w:ascii="Times New Roman" w:eastAsia="Times New Roman" w:hAnsi="Times New Roman" w:cs="Times New Roman"/>
          <w:b/>
          <w:color w:val="FF0000"/>
          <w:spacing w:val="-4"/>
          <w:sz w:val="28"/>
          <w:szCs w:val="20"/>
          <w:lang w:val="x-none" w:eastAsia="x-none"/>
        </w:rPr>
        <w:tab/>
        <w:t>30</w:t>
      </w:r>
      <w:r w:rsidRPr="003C2F6A">
        <w:rPr>
          <w:rFonts w:ascii="Times New Roman" w:eastAsia="Times New Roman" w:hAnsi="Times New Roman" w:cs="Times New Roman"/>
          <w:b/>
          <w:color w:val="FF0000"/>
          <w:spacing w:val="-4"/>
          <w:sz w:val="28"/>
          <w:szCs w:val="20"/>
          <w:lang w:val="x-none" w:eastAsia="x-none"/>
        </w:rPr>
        <w:tab/>
        <w:t>18</w:t>
      </w:r>
    </w:p>
    <w:p w:rsidR="0050739C" w:rsidRPr="003C2F6A"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b/>
          <w:color w:val="FF0000"/>
          <w:spacing w:val="-4"/>
          <w:sz w:val="28"/>
          <w:szCs w:val="20"/>
          <w:lang w:val="x-none" w:eastAsia="x-none"/>
        </w:rPr>
      </w:pPr>
      <w:r w:rsidRPr="003C2F6A">
        <w:rPr>
          <w:rFonts w:ascii="Times New Roman" w:eastAsia="Times New Roman" w:hAnsi="Times New Roman" w:cs="Times New Roman"/>
          <w:b/>
          <w:color w:val="FF0000"/>
          <w:spacing w:val="-4"/>
          <w:sz w:val="28"/>
          <w:szCs w:val="20"/>
          <w:lang w:val="x-none" w:eastAsia="x-none"/>
        </w:rPr>
        <w:t>Каркас</w:t>
      </w:r>
      <w:r w:rsidRPr="003C2F6A">
        <w:rPr>
          <w:rFonts w:ascii="Times New Roman" w:eastAsia="Times New Roman" w:hAnsi="Times New Roman" w:cs="Times New Roman"/>
          <w:b/>
          <w:color w:val="FF0000"/>
          <w:spacing w:val="-4"/>
          <w:sz w:val="28"/>
          <w:szCs w:val="20"/>
          <w:lang w:val="x-none" w:eastAsia="x-none"/>
        </w:rPr>
        <w:tab/>
        <w:t>смешанный</w:t>
      </w:r>
      <w:r w:rsidRPr="003C2F6A">
        <w:rPr>
          <w:rFonts w:ascii="Times New Roman" w:eastAsia="Times New Roman" w:hAnsi="Times New Roman" w:cs="Times New Roman"/>
          <w:b/>
          <w:color w:val="FF0000"/>
          <w:spacing w:val="-4"/>
          <w:sz w:val="28"/>
          <w:szCs w:val="20"/>
          <w:lang w:val="x-none" w:eastAsia="x-none"/>
        </w:rPr>
        <w:tab/>
        <w:t>ж/б</w:t>
      </w:r>
    </w:p>
    <w:p w:rsidR="0050739C" w:rsidRPr="003C2F6A"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b/>
          <w:color w:val="FF0000"/>
          <w:spacing w:val="-4"/>
          <w:sz w:val="28"/>
          <w:szCs w:val="20"/>
          <w:lang w:val="x-none" w:eastAsia="x-none"/>
        </w:rPr>
      </w:pPr>
      <w:r w:rsidRPr="003C2F6A">
        <w:rPr>
          <w:rFonts w:ascii="Times New Roman" w:eastAsia="Times New Roman" w:hAnsi="Times New Roman" w:cs="Times New Roman"/>
          <w:b/>
          <w:color w:val="FF0000"/>
          <w:spacing w:val="-4"/>
          <w:sz w:val="28"/>
          <w:szCs w:val="20"/>
          <w:lang w:val="x-none" w:eastAsia="x-none"/>
        </w:rPr>
        <w:t>Шаг колонн, м</w:t>
      </w:r>
      <w:r w:rsidRPr="003C2F6A">
        <w:rPr>
          <w:rFonts w:ascii="Times New Roman" w:eastAsia="Times New Roman" w:hAnsi="Times New Roman" w:cs="Times New Roman"/>
          <w:b/>
          <w:color w:val="FF0000"/>
          <w:spacing w:val="-4"/>
          <w:sz w:val="28"/>
          <w:szCs w:val="20"/>
          <w:lang w:val="x-none" w:eastAsia="x-none"/>
        </w:rPr>
        <w:tab/>
        <w:t>6</w:t>
      </w:r>
      <w:r w:rsidRPr="003C2F6A">
        <w:rPr>
          <w:rFonts w:ascii="Times New Roman" w:eastAsia="Times New Roman" w:hAnsi="Times New Roman" w:cs="Times New Roman"/>
          <w:b/>
          <w:color w:val="FF0000"/>
          <w:spacing w:val="-4"/>
          <w:sz w:val="28"/>
          <w:szCs w:val="20"/>
          <w:lang w:val="x-none" w:eastAsia="x-none"/>
        </w:rPr>
        <w:tab/>
        <w:t>6</w:t>
      </w:r>
    </w:p>
    <w:p w:rsidR="0050739C" w:rsidRPr="003C2F6A"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b/>
          <w:color w:val="FF0000"/>
          <w:spacing w:val="-4"/>
          <w:sz w:val="28"/>
          <w:szCs w:val="20"/>
          <w:lang w:val="x-none" w:eastAsia="x-none"/>
        </w:rPr>
      </w:pPr>
      <w:proofErr w:type="spellStart"/>
      <w:r w:rsidRPr="003C2F6A">
        <w:rPr>
          <w:rFonts w:ascii="Times New Roman" w:eastAsia="Times New Roman" w:hAnsi="Times New Roman" w:cs="Times New Roman"/>
          <w:b/>
          <w:color w:val="FF0000"/>
          <w:spacing w:val="-4"/>
          <w:sz w:val="28"/>
          <w:szCs w:val="20"/>
          <w:lang w:val="x-none" w:eastAsia="x-none"/>
        </w:rPr>
        <w:t>Q</w:t>
      </w:r>
      <w:r w:rsidRPr="003C2F6A">
        <w:rPr>
          <w:rFonts w:ascii="Times New Roman" w:eastAsia="Times New Roman" w:hAnsi="Times New Roman" w:cs="Times New Roman"/>
          <w:b/>
          <w:color w:val="FF0000"/>
          <w:spacing w:val="-4"/>
          <w:sz w:val="28"/>
          <w:szCs w:val="20"/>
          <w:vertAlign w:val="subscript"/>
          <w:lang w:val="x-none" w:eastAsia="x-none"/>
        </w:rPr>
        <w:t>крана</w:t>
      </w:r>
      <w:proofErr w:type="spellEnd"/>
      <w:r w:rsidRPr="003C2F6A">
        <w:rPr>
          <w:rFonts w:ascii="Times New Roman" w:eastAsia="Times New Roman" w:hAnsi="Times New Roman" w:cs="Times New Roman"/>
          <w:b/>
          <w:color w:val="FF0000"/>
          <w:spacing w:val="-4"/>
          <w:sz w:val="28"/>
          <w:szCs w:val="20"/>
          <w:lang w:val="x-none" w:eastAsia="x-none"/>
        </w:rPr>
        <w:t>, т</w:t>
      </w:r>
      <w:r w:rsidRPr="003C2F6A">
        <w:rPr>
          <w:rFonts w:ascii="Times New Roman" w:eastAsia="Times New Roman" w:hAnsi="Times New Roman" w:cs="Times New Roman"/>
          <w:b/>
          <w:color w:val="FF0000"/>
          <w:spacing w:val="-4"/>
          <w:sz w:val="28"/>
          <w:szCs w:val="20"/>
          <w:lang w:val="x-none" w:eastAsia="x-none"/>
        </w:rPr>
        <w:tab/>
        <w:t>30</w:t>
      </w:r>
      <w:r w:rsidRPr="003C2F6A">
        <w:rPr>
          <w:rFonts w:ascii="Times New Roman" w:eastAsia="Times New Roman" w:hAnsi="Times New Roman" w:cs="Times New Roman"/>
          <w:b/>
          <w:color w:val="FF0000"/>
          <w:spacing w:val="-4"/>
          <w:sz w:val="28"/>
          <w:szCs w:val="20"/>
          <w:lang w:val="x-none" w:eastAsia="x-none"/>
        </w:rPr>
        <w:tab/>
        <w:t>5</w:t>
      </w:r>
    </w:p>
    <w:p w:rsidR="0050739C" w:rsidRPr="003C2F6A"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b/>
          <w:color w:val="FF0000"/>
          <w:spacing w:val="-4"/>
          <w:sz w:val="28"/>
          <w:szCs w:val="20"/>
          <w:lang w:val="x-none" w:eastAsia="x-none"/>
        </w:rPr>
      </w:pPr>
      <w:r w:rsidRPr="003C2F6A">
        <w:rPr>
          <w:rFonts w:ascii="Times New Roman" w:eastAsia="Times New Roman" w:hAnsi="Times New Roman" w:cs="Times New Roman"/>
          <w:b/>
          <w:color w:val="FF0000"/>
          <w:spacing w:val="-4"/>
          <w:sz w:val="28"/>
          <w:szCs w:val="20"/>
          <w:lang w:val="x-none" w:eastAsia="x-none"/>
        </w:rPr>
        <w:t>Высота колонн, м</w:t>
      </w:r>
      <w:r w:rsidRPr="003C2F6A">
        <w:rPr>
          <w:rFonts w:ascii="Times New Roman" w:eastAsia="Times New Roman" w:hAnsi="Times New Roman" w:cs="Times New Roman"/>
          <w:b/>
          <w:color w:val="FF0000"/>
          <w:spacing w:val="-4"/>
          <w:sz w:val="28"/>
          <w:szCs w:val="20"/>
          <w:lang w:val="x-none" w:eastAsia="x-none"/>
        </w:rPr>
        <w:tab/>
        <w:t>16,4</w:t>
      </w:r>
      <w:r w:rsidRPr="003C2F6A">
        <w:rPr>
          <w:rFonts w:ascii="Times New Roman" w:eastAsia="Times New Roman" w:hAnsi="Times New Roman" w:cs="Times New Roman"/>
          <w:b/>
          <w:color w:val="FF0000"/>
          <w:spacing w:val="-4"/>
          <w:sz w:val="28"/>
          <w:szCs w:val="20"/>
          <w:lang w:val="x-none" w:eastAsia="x-none"/>
        </w:rPr>
        <w:tab/>
        <w:t>11,2</w:t>
      </w:r>
    </w:p>
    <w:p w:rsidR="0050739C" w:rsidRPr="003C2F6A"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b/>
          <w:color w:val="FF0000"/>
          <w:spacing w:val="-4"/>
          <w:sz w:val="28"/>
          <w:szCs w:val="20"/>
          <w:lang w:val="x-none" w:eastAsia="x-none"/>
        </w:rPr>
      </w:pPr>
      <w:r w:rsidRPr="003C2F6A">
        <w:rPr>
          <w:rFonts w:ascii="Times New Roman" w:eastAsia="Times New Roman" w:hAnsi="Times New Roman" w:cs="Times New Roman"/>
          <w:b/>
          <w:color w:val="FF0000"/>
          <w:spacing w:val="-4"/>
          <w:sz w:val="28"/>
          <w:szCs w:val="20"/>
          <w:lang w:val="x-none" w:eastAsia="x-none"/>
        </w:rPr>
        <w:t xml:space="preserve">Толщина наружных панельных стен </w:t>
      </w:r>
      <w:smartTag w:uri="urn:schemas-microsoft-com:office:smarttags" w:element="metricconverter">
        <w:smartTagPr>
          <w:attr w:name="ProductID" w:val="300 мм"/>
        </w:smartTagPr>
        <w:r w:rsidRPr="003C2F6A">
          <w:rPr>
            <w:rFonts w:ascii="Times New Roman" w:eastAsia="Times New Roman" w:hAnsi="Times New Roman" w:cs="Times New Roman"/>
            <w:b/>
            <w:color w:val="FF0000"/>
            <w:spacing w:val="-4"/>
            <w:sz w:val="28"/>
            <w:szCs w:val="20"/>
            <w:lang w:val="x-none" w:eastAsia="x-none"/>
          </w:rPr>
          <w:t>300 мм</w:t>
        </w:r>
      </w:smartTag>
      <w:r w:rsidRPr="003C2F6A">
        <w:rPr>
          <w:rFonts w:ascii="Times New Roman" w:eastAsia="Times New Roman" w:hAnsi="Times New Roman" w:cs="Times New Roman"/>
          <w:b/>
          <w:color w:val="FF0000"/>
          <w:spacing w:val="-4"/>
          <w:sz w:val="28"/>
          <w:szCs w:val="20"/>
          <w:lang w:val="x-none" w:eastAsia="x-none"/>
        </w:rPr>
        <w:t>.</w:t>
      </w:r>
    </w:p>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i/>
          <w:color w:val="FF0000"/>
          <w:spacing w:val="-4"/>
          <w:sz w:val="28"/>
          <w:szCs w:val="20"/>
          <w:lang w:eastAsia="x-none"/>
        </w:rPr>
      </w:pPr>
      <w:r w:rsidRPr="0050739C">
        <w:rPr>
          <w:rFonts w:ascii="Times New Roman" w:eastAsia="Times New Roman" w:hAnsi="Times New Roman" w:cs="Times New Roman"/>
          <w:spacing w:val="-4"/>
          <w:sz w:val="28"/>
          <w:szCs w:val="20"/>
          <w:lang w:val="x-none" w:eastAsia="x-none"/>
        </w:rPr>
        <w:object w:dxaOrig="18870" w:dyaOrig="12975">
          <v:shape id="_x0000_i1060" type="#_x0000_t75" style="width:549.75pt;height:378pt" o:ole="">
            <v:imagedata r:id="rId153" o:title=""/>
          </v:shape>
          <o:OLEObject Type="Embed" ProgID="AutoCAD.Drawing.18" ShapeID="_x0000_i1060" DrawAspect="Content" ObjectID="_1389882357" r:id="rId154"/>
        </w:object>
      </w:r>
    </w:p>
    <w:p w:rsidR="003C2F6A" w:rsidRDefault="003C2F6A">
      <w:pPr>
        <w:rPr>
          <w:rFonts w:ascii="Times New Roman" w:eastAsia="Times New Roman" w:hAnsi="Times New Roman" w:cs="Times New Roman"/>
          <w:i/>
          <w:color w:val="FF0000"/>
          <w:spacing w:val="-4"/>
          <w:sz w:val="28"/>
          <w:szCs w:val="20"/>
          <w:lang w:val="x-none" w:eastAsia="x-none"/>
        </w:rPr>
      </w:pPr>
      <w:r>
        <w:rPr>
          <w:rFonts w:ascii="Times New Roman" w:eastAsia="Times New Roman" w:hAnsi="Times New Roman" w:cs="Times New Roman"/>
          <w:i/>
          <w:color w:val="FF0000"/>
          <w:spacing w:val="-4"/>
          <w:sz w:val="28"/>
          <w:szCs w:val="20"/>
          <w:lang w:val="x-none" w:eastAsia="x-none"/>
        </w:rPr>
        <w:br w:type="page"/>
      </w:r>
    </w:p>
    <w:p w:rsidR="0050739C" w:rsidRPr="003C2F6A"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b/>
          <w:color w:val="FF0000"/>
          <w:spacing w:val="-4"/>
          <w:sz w:val="28"/>
          <w:szCs w:val="20"/>
          <w:lang w:val="x-none" w:eastAsia="x-none"/>
        </w:rPr>
      </w:pPr>
      <w:r w:rsidRPr="003C2F6A">
        <w:rPr>
          <w:rFonts w:ascii="Times New Roman" w:eastAsia="Times New Roman" w:hAnsi="Times New Roman" w:cs="Times New Roman"/>
          <w:b/>
          <w:color w:val="FF0000"/>
          <w:spacing w:val="-4"/>
          <w:sz w:val="28"/>
          <w:szCs w:val="20"/>
          <w:lang w:val="x-none" w:eastAsia="x-none"/>
        </w:rPr>
        <w:lastRenderedPageBreak/>
        <w:t>37. Выполнить разрез одноэтажного 2-х пролетного промышленного здания. Проставить привязки, необходимые размеры, отметки, составы полов, кровли. Обеспечить жесткость здания при следующих данных: 2 пролета взаимно-перпендикулярного направления.</w:t>
      </w:r>
    </w:p>
    <w:p w:rsidR="0050739C" w:rsidRPr="003C2F6A"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b/>
          <w:color w:val="FF0000"/>
          <w:spacing w:val="-4"/>
          <w:sz w:val="28"/>
          <w:szCs w:val="20"/>
          <w:lang w:val="x-none" w:eastAsia="x-none"/>
        </w:rPr>
      </w:pPr>
      <w:r w:rsidRPr="003C2F6A">
        <w:rPr>
          <w:rFonts w:ascii="Times New Roman" w:eastAsia="Times New Roman" w:hAnsi="Times New Roman" w:cs="Times New Roman"/>
          <w:b/>
          <w:color w:val="FF0000"/>
          <w:spacing w:val="-4"/>
          <w:sz w:val="28"/>
          <w:szCs w:val="20"/>
          <w:lang w:val="x-none" w:eastAsia="x-none"/>
        </w:rPr>
        <w:tab/>
        <w:t>1 пролет</w:t>
      </w:r>
      <w:r w:rsidRPr="003C2F6A">
        <w:rPr>
          <w:rFonts w:ascii="Times New Roman" w:eastAsia="Times New Roman" w:hAnsi="Times New Roman" w:cs="Times New Roman"/>
          <w:b/>
          <w:color w:val="FF0000"/>
          <w:spacing w:val="-4"/>
          <w:sz w:val="28"/>
          <w:szCs w:val="20"/>
          <w:lang w:val="x-none" w:eastAsia="x-none"/>
        </w:rPr>
        <w:tab/>
        <w:t>2 пролет</w:t>
      </w:r>
    </w:p>
    <w:p w:rsidR="0050739C" w:rsidRPr="003C2F6A"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b/>
          <w:color w:val="FF0000"/>
          <w:spacing w:val="-4"/>
          <w:sz w:val="28"/>
          <w:szCs w:val="20"/>
          <w:lang w:val="x-none" w:eastAsia="x-none"/>
        </w:rPr>
      </w:pPr>
      <w:r w:rsidRPr="003C2F6A">
        <w:rPr>
          <w:rFonts w:ascii="Times New Roman" w:eastAsia="Times New Roman" w:hAnsi="Times New Roman" w:cs="Times New Roman"/>
          <w:b/>
          <w:color w:val="FF0000"/>
          <w:spacing w:val="-4"/>
          <w:sz w:val="28"/>
          <w:szCs w:val="20"/>
          <w:lang w:val="x-none" w:eastAsia="x-none"/>
        </w:rPr>
        <w:t>Пролет L, м</w:t>
      </w:r>
      <w:r w:rsidRPr="003C2F6A">
        <w:rPr>
          <w:rFonts w:ascii="Times New Roman" w:eastAsia="Times New Roman" w:hAnsi="Times New Roman" w:cs="Times New Roman"/>
          <w:b/>
          <w:color w:val="FF0000"/>
          <w:spacing w:val="-4"/>
          <w:sz w:val="28"/>
          <w:szCs w:val="20"/>
          <w:lang w:val="x-none" w:eastAsia="x-none"/>
        </w:rPr>
        <w:tab/>
        <w:t>30</w:t>
      </w:r>
      <w:r w:rsidRPr="003C2F6A">
        <w:rPr>
          <w:rFonts w:ascii="Times New Roman" w:eastAsia="Times New Roman" w:hAnsi="Times New Roman" w:cs="Times New Roman"/>
          <w:b/>
          <w:color w:val="FF0000"/>
          <w:spacing w:val="-4"/>
          <w:sz w:val="28"/>
          <w:szCs w:val="20"/>
          <w:lang w:val="x-none" w:eastAsia="x-none"/>
        </w:rPr>
        <w:tab/>
        <w:t>18</w:t>
      </w:r>
    </w:p>
    <w:p w:rsidR="0050739C" w:rsidRPr="003C2F6A"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b/>
          <w:color w:val="FF0000"/>
          <w:spacing w:val="-4"/>
          <w:sz w:val="28"/>
          <w:szCs w:val="20"/>
          <w:lang w:val="x-none" w:eastAsia="x-none"/>
        </w:rPr>
      </w:pPr>
      <w:r w:rsidRPr="003C2F6A">
        <w:rPr>
          <w:rFonts w:ascii="Times New Roman" w:eastAsia="Times New Roman" w:hAnsi="Times New Roman" w:cs="Times New Roman"/>
          <w:b/>
          <w:color w:val="FF0000"/>
          <w:spacing w:val="-4"/>
          <w:sz w:val="28"/>
          <w:szCs w:val="20"/>
          <w:lang w:val="x-none" w:eastAsia="x-none"/>
        </w:rPr>
        <w:t>Каркас</w:t>
      </w:r>
      <w:r w:rsidRPr="003C2F6A">
        <w:rPr>
          <w:rFonts w:ascii="Times New Roman" w:eastAsia="Times New Roman" w:hAnsi="Times New Roman" w:cs="Times New Roman"/>
          <w:b/>
          <w:color w:val="FF0000"/>
          <w:spacing w:val="-4"/>
          <w:sz w:val="28"/>
          <w:szCs w:val="20"/>
          <w:lang w:val="x-none" w:eastAsia="x-none"/>
        </w:rPr>
        <w:tab/>
        <w:t>смешанный</w:t>
      </w:r>
      <w:r w:rsidRPr="003C2F6A">
        <w:rPr>
          <w:rFonts w:ascii="Times New Roman" w:eastAsia="Times New Roman" w:hAnsi="Times New Roman" w:cs="Times New Roman"/>
          <w:b/>
          <w:color w:val="FF0000"/>
          <w:spacing w:val="-4"/>
          <w:sz w:val="28"/>
          <w:szCs w:val="20"/>
          <w:lang w:val="x-none" w:eastAsia="x-none"/>
        </w:rPr>
        <w:tab/>
        <w:t>ж/б</w:t>
      </w:r>
    </w:p>
    <w:p w:rsidR="0050739C" w:rsidRPr="003C2F6A"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b/>
          <w:color w:val="FF0000"/>
          <w:spacing w:val="-4"/>
          <w:sz w:val="28"/>
          <w:szCs w:val="20"/>
          <w:lang w:val="x-none" w:eastAsia="x-none"/>
        </w:rPr>
      </w:pPr>
      <w:r w:rsidRPr="003C2F6A">
        <w:rPr>
          <w:rFonts w:ascii="Times New Roman" w:eastAsia="Times New Roman" w:hAnsi="Times New Roman" w:cs="Times New Roman"/>
          <w:b/>
          <w:color w:val="FF0000"/>
          <w:spacing w:val="-4"/>
          <w:sz w:val="28"/>
          <w:szCs w:val="20"/>
          <w:lang w:val="x-none" w:eastAsia="x-none"/>
        </w:rPr>
        <w:t>Шаг колонн, м</w:t>
      </w:r>
      <w:r w:rsidRPr="003C2F6A">
        <w:rPr>
          <w:rFonts w:ascii="Times New Roman" w:eastAsia="Times New Roman" w:hAnsi="Times New Roman" w:cs="Times New Roman"/>
          <w:b/>
          <w:color w:val="FF0000"/>
          <w:spacing w:val="-4"/>
          <w:sz w:val="28"/>
          <w:szCs w:val="20"/>
          <w:lang w:val="x-none" w:eastAsia="x-none"/>
        </w:rPr>
        <w:tab/>
        <w:t>6</w:t>
      </w:r>
      <w:r w:rsidRPr="003C2F6A">
        <w:rPr>
          <w:rFonts w:ascii="Times New Roman" w:eastAsia="Times New Roman" w:hAnsi="Times New Roman" w:cs="Times New Roman"/>
          <w:b/>
          <w:color w:val="FF0000"/>
          <w:spacing w:val="-4"/>
          <w:sz w:val="28"/>
          <w:szCs w:val="20"/>
          <w:lang w:val="x-none" w:eastAsia="x-none"/>
        </w:rPr>
        <w:tab/>
        <w:t>6</w:t>
      </w:r>
    </w:p>
    <w:p w:rsidR="0050739C" w:rsidRPr="003C2F6A"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b/>
          <w:color w:val="FF0000"/>
          <w:spacing w:val="-4"/>
          <w:sz w:val="28"/>
          <w:szCs w:val="20"/>
          <w:lang w:val="x-none" w:eastAsia="x-none"/>
        </w:rPr>
      </w:pPr>
      <w:proofErr w:type="spellStart"/>
      <w:r w:rsidRPr="003C2F6A">
        <w:rPr>
          <w:rFonts w:ascii="Times New Roman" w:eastAsia="Times New Roman" w:hAnsi="Times New Roman" w:cs="Times New Roman"/>
          <w:b/>
          <w:color w:val="FF0000"/>
          <w:spacing w:val="-4"/>
          <w:sz w:val="28"/>
          <w:szCs w:val="20"/>
          <w:lang w:val="x-none" w:eastAsia="x-none"/>
        </w:rPr>
        <w:t>Q</w:t>
      </w:r>
      <w:r w:rsidRPr="003C2F6A">
        <w:rPr>
          <w:rFonts w:ascii="Times New Roman" w:eastAsia="Times New Roman" w:hAnsi="Times New Roman" w:cs="Times New Roman"/>
          <w:b/>
          <w:color w:val="FF0000"/>
          <w:spacing w:val="-4"/>
          <w:sz w:val="28"/>
          <w:szCs w:val="20"/>
          <w:vertAlign w:val="subscript"/>
          <w:lang w:val="x-none" w:eastAsia="x-none"/>
        </w:rPr>
        <w:t>крана</w:t>
      </w:r>
      <w:proofErr w:type="spellEnd"/>
      <w:r w:rsidRPr="003C2F6A">
        <w:rPr>
          <w:rFonts w:ascii="Times New Roman" w:eastAsia="Times New Roman" w:hAnsi="Times New Roman" w:cs="Times New Roman"/>
          <w:b/>
          <w:color w:val="FF0000"/>
          <w:spacing w:val="-4"/>
          <w:sz w:val="28"/>
          <w:szCs w:val="20"/>
          <w:lang w:val="x-none" w:eastAsia="x-none"/>
        </w:rPr>
        <w:t>, т</w:t>
      </w:r>
      <w:r w:rsidRPr="003C2F6A">
        <w:rPr>
          <w:rFonts w:ascii="Times New Roman" w:eastAsia="Times New Roman" w:hAnsi="Times New Roman" w:cs="Times New Roman"/>
          <w:b/>
          <w:color w:val="FF0000"/>
          <w:spacing w:val="-4"/>
          <w:sz w:val="28"/>
          <w:szCs w:val="20"/>
          <w:lang w:val="x-none" w:eastAsia="x-none"/>
        </w:rPr>
        <w:tab/>
        <w:t>30</w:t>
      </w:r>
      <w:r w:rsidRPr="003C2F6A">
        <w:rPr>
          <w:rFonts w:ascii="Times New Roman" w:eastAsia="Times New Roman" w:hAnsi="Times New Roman" w:cs="Times New Roman"/>
          <w:b/>
          <w:color w:val="FF0000"/>
          <w:spacing w:val="-4"/>
          <w:sz w:val="28"/>
          <w:szCs w:val="20"/>
          <w:lang w:val="x-none" w:eastAsia="x-none"/>
        </w:rPr>
        <w:tab/>
        <w:t>5</w:t>
      </w:r>
    </w:p>
    <w:p w:rsidR="0050739C" w:rsidRPr="003C2F6A"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b/>
          <w:color w:val="FF0000"/>
          <w:spacing w:val="-4"/>
          <w:sz w:val="28"/>
          <w:szCs w:val="20"/>
          <w:lang w:val="x-none" w:eastAsia="x-none"/>
        </w:rPr>
      </w:pPr>
      <w:r w:rsidRPr="003C2F6A">
        <w:rPr>
          <w:rFonts w:ascii="Times New Roman" w:eastAsia="Times New Roman" w:hAnsi="Times New Roman" w:cs="Times New Roman"/>
          <w:b/>
          <w:color w:val="FF0000"/>
          <w:spacing w:val="-4"/>
          <w:sz w:val="28"/>
          <w:szCs w:val="20"/>
          <w:lang w:val="x-none" w:eastAsia="x-none"/>
        </w:rPr>
        <w:t>Высота колонн, м</w:t>
      </w:r>
      <w:r w:rsidRPr="003C2F6A">
        <w:rPr>
          <w:rFonts w:ascii="Times New Roman" w:eastAsia="Times New Roman" w:hAnsi="Times New Roman" w:cs="Times New Roman"/>
          <w:b/>
          <w:color w:val="FF0000"/>
          <w:spacing w:val="-4"/>
          <w:sz w:val="28"/>
          <w:szCs w:val="20"/>
          <w:lang w:val="x-none" w:eastAsia="x-none"/>
        </w:rPr>
        <w:tab/>
        <w:t>16,4</w:t>
      </w:r>
      <w:r w:rsidRPr="003C2F6A">
        <w:rPr>
          <w:rFonts w:ascii="Times New Roman" w:eastAsia="Times New Roman" w:hAnsi="Times New Roman" w:cs="Times New Roman"/>
          <w:b/>
          <w:color w:val="FF0000"/>
          <w:spacing w:val="-4"/>
          <w:sz w:val="28"/>
          <w:szCs w:val="20"/>
          <w:lang w:val="x-none" w:eastAsia="x-none"/>
        </w:rPr>
        <w:tab/>
        <w:t>11,2</w:t>
      </w:r>
    </w:p>
    <w:p w:rsidR="0050739C" w:rsidRPr="003C2F6A"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b/>
          <w:color w:val="FF0000"/>
          <w:spacing w:val="-4"/>
          <w:sz w:val="28"/>
          <w:szCs w:val="20"/>
          <w:lang w:val="x-none" w:eastAsia="x-none"/>
        </w:rPr>
      </w:pPr>
      <w:r w:rsidRPr="003C2F6A">
        <w:rPr>
          <w:rFonts w:ascii="Times New Roman" w:eastAsia="Times New Roman" w:hAnsi="Times New Roman" w:cs="Times New Roman"/>
          <w:b/>
          <w:color w:val="FF0000"/>
          <w:spacing w:val="-4"/>
          <w:sz w:val="28"/>
          <w:szCs w:val="20"/>
          <w:lang w:val="x-none" w:eastAsia="x-none"/>
        </w:rPr>
        <w:t xml:space="preserve">Толщина наружных панельных стен </w:t>
      </w:r>
      <w:smartTag w:uri="urn:schemas-microsoft-com:office:smarttags" w:element="metricconverter">
        <w:smartTagPr>
          <w:attr w:name="ProductID" w:val="300 мм"/>
        </w:smartTagPr>
        <w:r w:rsidRPr="003C2F6A">
          <w:rPr>
            <w:rFonts w:ascii="Times New Roman" w:eastAsia="Times New Roman" w:hAnsi="Times New Roman" w:cs="Times New Roman"/>
            <w:b/>
            <w:color w:val="FF0000"/>
            <w:spacing w:val="-4"/>
            <w:sz w:val="28"/>
            <w:szCs w:val="20"/>
            <w:lang w:val="x-none" w:eastAsia="x-none"/>
          </w:rPr>
          <w:t>300 мм</w:t>
        </w:r>
      </w:smartTag>
      <w:r w:rsidRPr="003C2F6A">
        <w:rPr>
          <w:rFonts w:ascii="Times New Roman" w:eastAsia="Times New Roman" w:hAnsi="Times New Roman" w:cs="Times New Roman"/>
          <w:b/>
          <w:color w:val="FF0000"/>
          <w:spacing w:val="-4"/>
          <w:sz w:val="28"/>
          <w:szCs w:val="20"/>
          <w:lang w:val="x-none" w:eastAsia="x-none"/>
        </w:rPr>
        <w:t>.</w:t>
      </w:r>
    </w:p>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i/>
          <w:color w:val="FF0000"/>
          <w:spacing w:val="-4"/>
          <w:sz w:val="28"/>
          <w:szCs w:val="20"/>
          <w:lang w:eastAsia="x-none"/>
        </w:rPr>
      </w:pPr>
      <w:r w:rsidRPr="0050739C">
        <w:rPr>
          <w:rFonts w:ascii="Times New Roman" w:eastAsia="Times New Roman" w:hAnsi="Times New Roman" w:cs="Times New Roman"/>
          <w:spacing w:val="-4"/>
          <w:sz w:val="28"/>
          <w:szCs w:val="20"/>
          <w:lang w:val="x-none" w:eastAsia="x-none"/>
        </w:rPr>
        <w:object w:dxaOrig="27180" w:dyaOrig="12960">
          <v:shape id="_x0000_i1061" type="#_x0000_t75" style="width:560.25pt;height:266.25pt" o:ole="">
            <v:imagedata r:id="rId155" o:title=""/>
          </v:shape>
          <o:OLEObject Type="Embed" ProgID="AutoCAD.Drawing.18" ShapeID="_x0000_i1061" DrawAspect="Content" ObjectID="_1389882358" r:id="rId156"/>
        </w:object>
      </w:r>
    </w:p>
    <w:p w:rsidR="003C2F6A" w:rsidRDefault="003C2F6A">
      <w:pPr>
        <w:rPr>
          <w:rFonts w:ascii="Times New Roman" w:eastAsia="Times New Roman" w:hAnsi="Times New Roman" w:cs="Times New Roman"/>
          <w:i/>
          <w:color w:val="FF0000"/>
          <w:spacing w:val="-4"/>
          <w:sz w:val="28"/>
          <w:szCs w:val="20"/>
          <w:lang w:val="x-none" w:eastAsia="x-none"/>
        </w:rPr>
      </w:pPr>
      <w:r>
        <w:rPr>
          <w:rFonts w:ascii="Times New Roman" w:eastAsia="Times New Roman" w:hAnsi="Times New Roman" w:cs="Times New Roman"/>
          <w:i/>
          <w:color w:val="FF0000"/>
          <w:spacing w:val="-4"/>
          <w:sz w:val="28"/>
          <w:szCs w:val="20"/>
          <w:lang w:val="x-none" w:eastAsia="x-none"/>
        </w:rPr>
        <w:br w:type="page"/>
      </w:r>
    </w:p>
    <w:p w:rsidR="0050739C" w:rsidRPr="003C2F6A"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b/>
          <w:color w:val="FF0000"/>
          <w:spacing w:val="-4"/>
          <w:sz w:val="28"/>
          <w:szCs w:val="20"/>
          <w:lang w:val="x-none" w:eastAsia="x-none"/>
        </w:rPr>
      </w:pPr>
      <w:r w:rsidRPr="003C2F6A">
        <w:rPr>
          <w:rFonts w:ascii="Times New Roman" w:eastAsia="Times New Roman" w:hAnsi="Times New Roman" w:cs="Times New Roman"/>
          <w:b/>
          <w:color w:val="FF0000"/>
          <w:spacing w:val="-4"/>
          <w:sz w:val="28"/>
          <w:szCs w:val="20"/>
          <w:lang w:val="x-none" w:eastAsia="x-none"/>
        </w:rPr>
        <w:lastRenderedPageBreak/>
        <w:t xml:space="preserve">38. Выполнить поперечный разрез одноэтажного 3-х пролетного </w:t>
      </w:r>
      <w:proofErr w:type="spellStart"/>
      <w:r w:rsidRPr="003C2F6A">
        <w:rPr>
          <w:rFonts w:ascii="Times New Roman" w:eastAsia="Times New Roman" w:hAnsi="Times New Roman" w:cs="Times New Roman"/>
          <w:b/>
          <w:color w:val="FF0000"/>
          <w:spacing w:val="-4"/>
          <w:sz w:val="28"/>
          <w:szCs w:val="20"/>
          <w:lang w:val="x-none" w:eastAsia="x-none"/>
        </w:rPr>
        <w:t>промздания</w:t>
      </w:r>
      <w:proofErr w:type="spellEnd"/>
      <w:r w:rsidRPr="003C2F6A">
        <w:rPr>
          <w:rFonts w:ascii="Times New Roman" w:eastAsia="Times New Roman" w:hAnsi="Times New Roman" w:cs="Times New Roman"/>
          <w:b/>
          <w:color w:val="FF0000"/>
          <w:spacing w:val="-4"/>
          <w:sz w:val="28"/>
          <w:szCs w:val="20"/>
          <w:lang w:val="x-none" w:eastAsia="x-none"/>
        </w:rPr>
        <w:t>. Проставить размеры, привязки, отметки, состав полов, кровли при следующих данных:</w:t>
      </w:r>
    </w:p>
    <w:p w:rsidR="0050739C" w:rsidRPr="003C2F6A"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b/>
          <w:color w:val="FF0000"/>
          <w:spacing w:val="-4"/>
          <w:sz w:val="28"/>
          <w:szCs w:val="20"/>
          <w:lang w:val="x-none" w:eastAsia="x-none"/>
        </w:rPr>
      </w:pPr>
      <w:r w:rsidRPr="003C2F6A">
        <w:rPr>
          <w:rFonts w:ascii="Times New Roman" w:eastAsia="Times New Roman" w:hAnsi="Times New Roman" w:cs="Times New Roman"/>
          <w:b/>
          <w:color w:val="FF0000"/>
          <w:spacing w:val="-4"/>
          <w:sz w:val="28"/>
          <w:szCs w:val="20"/>
          <w:lang w:val="x-none" w:eastAsia="x-none"/>
        </w:rPr>
        <w:tab/>
        <w:t>1 пролет</w:t>
      </w:r>
      <w:r w:rsidRPr="003C2F6A">
        <w:rPr>
          <w:rFonts w:ascii="Times New Roman" w:eastAsia="Times New Roman" w:hAnsi="Times New Roman" w:cs="Times New Roman"/>
          <w:b/>
          <w:color w:val="FF0000"/>
          <w:spacing w:val="-4"/>
          <w:sz w:val="28"/>
          <w:szCs w:val="20"/>
          <w:lang w:val="x-none" w:eastAsia="x-none"/>
        </w:rPr>
        <w:tab/>
        <w:t>2 пролет</w:t>
      </w:r>
      <w:r w:rsidRPr="003C2F6A">
        <w:rPr>
          <w:rFonts w:ascii="Times New Roman" w:eastAsia="Times New Roman" w:hAnsi="Times New Roman" w:cs="Times New Roman"/>
          <w:b/>
          <w:color w:val="FF0000"/>
          <w:spacing w:val="-4"/>
          <w:sz w:val="28"/>
          <w:szCs w:val="20"/>
          <w:lang w:val="x-none" w:eastAsia="x-none"/>
        </w:rPr>
        <w:tab/>
        <w:t>3 пролет</w:t>
      </w:r>
    </w:p>
    <w:p w:rsidR="0050739C" w:rsidRPr="003C2F6A"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b/>
          <w:color w:val="FF0000"/>
          <w:spacing w:val="-4"/>
          <w:sz w:val="28"/>
          <w:szCs w:val="20"/>
          <w:lang w:val="x-none" w:eastAsia="x-none"/>
        </w:rPr>
      </w:pPr>
      <w:r w:rsidRPr="003C2F6A">
        <w:rPr>
          <w:rFonts w:ascii="Times New Roman" w:eastAsia="Times New Roman" w:hAnsi="Times New Roman" w:cs="Times New Roman"/>
          <w:b/>
          <w:color w:val="FF0000"/>
          <w:spacing w:val="-4"/>
          <w:sz w:val="28"/>
          <w:szCs w:val="20"/>
          <w:lang w:val="x-none" w:eastAsia="x-none"/>
        </w:rPr>
        <w:t>Пролет L, м</w:t>
      </w:r>
      <w:r w:rsidRPr="003C2F6A">
        <w:rPr>
          <w:rFonts w:ascii="Times New Roman" w:eastAsia="Times New Roman" w:hAnsi="Times New Roman" w:cs="Times New Roman"/>
          <w:b/>
          <w:color w:val="FF0000"/>
          <w:spacing w:val="-4"/>
          <w:sz w:val="28"/>
          <w:szCs w:val="20"/>
          <w:lang w:val="x-none" w:eastAsia="x-none"/>
        </w:rPr>
        <w:tab/>
        <w:t>18</w:t>
      </w:r>
      <w:r w:rsidRPr="003C2F6A">
        <w:rPr>
          <w:rFonts w:ascii="Times New Roman" w:eastAsia="Times New Roman" w:hAnsi="Times New Roman" w:cs="Times New Roman"/>
          <w:b/>
          <w:color w:val="FF0000"/>
          <w:spacing w:val="-4"/>
          <w:sz w:val="28"/>
          <w:szCs w:val="20"/>
          <w:lang w:val="x-none" w:eastAsia="x-none"/>
        </w:rPr>
        <w:tab/>
        <w:t>30</w:t>
      </w:r>
      <w:r w:rsidRPr="003C2F6A">
        <w:rPr>
          <w:rFonts w:ascii="Times New Roman" w:eastAsia="Times New Roman" w:hAnsi="Times New Roman" w:cs="Times New Roman"/>
          <w:b/>
          <w:color w:val="FF0000"/>
          <w:spacing w:val="-4"/>
          <w:sz w:val="28"/>
          <w:szCs w:val="20"/>
          <w:lang w:val="x-none" w:eastAsia="x-none"/>
        </w:rPr>
        <w:tab/>
        <w:t>24</w:t>
      </w:r>
    </w:p>
    <w:p w:rsidR="0050739C" w:rsidRPr="003C2F6A"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b/>
          <w:color w:val="FF0000"/>
          <w:spacing w:val="-4"/>
          <w:sz w:val="28"/>
          <w:szCs w:val="20"/>
          <w:lang w:val="x-none" w:eastAsia="x-none"/>
        </w:rPr>
      </w:pPr>
      <w:r w:rsidRPr="003C2F6A">
        <w:rPr>
          <w:rFonts w:ascii="Times New Roman" w:eastAsia="Times New Roman" w:hAnsi="Times New Roman" w:cs="Times New Roman"/>
          <w:b/>
          <w:color w:val="FF0000"/>
          <w:spacing w:val="-4"/>
          <w:sz w:val="28"/>
          <w:szCs w:val="20"/>
          <w:lang w:val="x-none" w:eastAsia="x-none"/>
        </w:rPr>
        <w:t>Каркас</w:t>
      </w:r>
      <w:r w:rsidRPr="003C2F6A">
        <w:rPr>
          <w:rFonts w:ascii="Times New Roman" w:eastAsia="Times New Roman" w:hAnsi="Times New Roman" w:cs="Times New Roman"/>
          <w:b/>
          <w:color w:val="FF0000"/>
          <w:spacing w:val="-4"/>
          <w:sz w:val="28"/>
          <w:szCs w:val="20"/>
          <w:lang w:val="x-none" w:eastAsia="x-none"/>
        </w:rPr>
        <w:tab/>
        <w:t>ж/к</w:t>
      </w:r>
      <w:r w:rsidRPr="003C2F6A">
        <w:rPr>
          <w:rFonts w:ascii="Times New Roman" w:eastAsia="Times New Roman" w:hAnsi="Times New Roman" w:cs="Times New Roman"/>
          <w:b/>
          <w:color w:val="FF0000"/>
          <w:spacing w:val="-4"/>
          <w:sz w:val="28"/>
          <w:szCs w:val="20"/>
          <w:lang w:val="x-none" w:eastAsia="x-none"/>
        </w:rPr>
        <w:tab/>
        <w:t xml:space="preserve">смешанный </w:t>
      </w:r>
      <w:r w:rsidRPr="003C2F6A">
        <w:rPr>
          <w:rFonts w:ascii="Times New Roman" w:eastAsia="Times New Roman" w:hAnsi="Times New Roman" w:cs="Times New Roman"/>
          <w:b/>
          <w:color w:val="FF0000"/>
          <w:spacing w:val="-4"/>
          <w:sz w:val="28"/>
          <w:szCs w:val="20"/>
          <w:lang w:val="x-none" w:eastAsia="x-none"/>
        </w:rPr>
        <w:tab/>
        <w:t>металлический</w:t>
      </w:r>
    </w:p>
    <w:p w:rsidR="0050739C" w:rsidRPr="003C2F6A"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b/>
          <w:color w:val="FF0000"/>
          <w:spacing w:val="-4"/>
          <w:sz w:val="28"/>
          <w:szCs w:val="20"/>
          <w:lang w:val="x-none" w:eastAsia="x-none"/>
        </w:rPr>
      </w:pPr>
      <w:r w:rsidRPr="003C2F6A">
        <w:rPr>
          <w:rFonts w:ascii="Times New Roman" w:eastAsia="Times New Roman" w:hAnsi="Times New Roman" w:cs="Times New Roman"/>
          <w:b/>
          <w:color w:val="FF0000"/>
          <w:spacing w:val="-4"/>
          <w:sz w:val="28"/>
          <w:szCs w:val="20"/>
          <w:lang w:val="x-none" w:eastAsia="x-none"/>
        </w:rPr>
        <w:t>Шаг колонн, м</w:t>
      </w:r>
      <w:r w:rsidRPr="003C2F6A">
        <w:rPr>
          <w:rFonts w:ascii="Times New Roman" w:eastAsia="Times New Roman" w:hAnsi="Times New Roman" w:cs="Times New Roman"/>
          <w:b/>
          <w:color w:val="FF0000"/>
          <w:spacing w:val="-4"/>
          <w:sz w:val="28"/>
          <w:szCs w:val="20"/>
          <w:lang w:val="x-none" w:eastAsia="x-none"/>
        </w:rPr>
        <w:tab/>
        <w:t>6</w:t>
      </w:r>
      <w:r w:rsidRPr="003C2F6A">
        <w:rPr>
          <w:rFonts w:ascii="Times New Roman" w:eastAsia="Times New Roman" w:hAnsi="Times New Roman" w:cs="Times New Roman"/>
          <w:b/>
          <w:color w:val="FF0000"/>
          <w:spacing w:val="-4"/>
          <w:sz w:val="28"/>
          <w:szCs w:val="20"/>
          <w:lang w:val="x-none" w:eastAsia="x-none"/>
        </w:rPr>
        <w:tab/>
        <w:t>12</w:t>
      </w:r>
      <w:r w:rsidRPr="003C2F6A">
        <w:rPr>
          <w:rFonts w:ascii="Times New Roman" w:eastAsia="Times New Roman" w:hAnsi="Times New Roman" w:cs="Times New Roman"/>
          <w:b/>
          <w:color w:val="FF0000"/>
          <w:spacing w:val="-4"/>
          <w:sz w:val="28"/>
          <w:szCs w:val="20"/>
          <w:lang w:val="x-none" w:eastAsia="x-none"/>
        </w:rPr>
        <w:tab/>
        <w:t>12</w:t>
      </w:r>
    </w:p>
    <w:p w:rsidR="0050739C" w:rsidRPr="003C2F6A"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b/>
          <w:color w:val="FF0000"/>
          <w:spacing w:val="-4"/>
          <w:sz w:val="28"/>
          <w:szCs w:val="20"/>
          <w:lang w:val="x-none" w:eastAsia="x-none"/>
        </w:rPr>
      </w:pPr>
      <w:proofErr w:type="spellStart"/>
      <w:r w:rsidRPr="003C2F6A">
        <w:rPr>
          <w:rFonts w:ascii="Times New Roman" w:eastAsia="Times New Roman" w:hAnsi="Times New Roman" w:cs="Times New Roman"/>
          <w:b/>
          <w:color w:val="FF0000"/>
          <w:spacing w:val="-4"/>
          <w:sz w:val="28"/>
          <w:szCs w:val="20"/>
          <w:lang w:val="x-none" w:eastAsia="x-none"/>
        </w:rPr>
        <w:t>Q</w:t>
      </w:r>
      <w:r w:rsidRPr="003C2F6A">
        <w:rPr>
          <w:rFonts w:ascii="Times New Roman" w:eastAsia="Times New Roman" w:hAnsi="Times New Roman" w:cs="Times New Roman"/>
          <w:b/>
          <w:color w:val="FF0000"/>
          <w:spacing w:val="-4"/>
          <w:sz w:val="28"/>
          <w:szCs w:val="20"/>
          <w:vertAlign w:val="subscript"/>
          <w:lang w:val="x-none" w:eastAsia="x-none"/>
        </w:rPr>
        <w:t>крана</w:t>
      </w:r>
      <w:proofErr w:type="spellEnd"/>
      <w:r w:rsidRPr="003C2F6A">
        <w:rPr>
          <w:rFonts w:ascii="Times New Roman" w:eastAsia="Times New Roman" w:hAnsi="Times New Roman" w:cs="Times New Roman"/>
          <w:b/>
          <w:color w:val="FF0000"/>
          <w:spacing w:val="-4"/>
          <w:sz w:val="28"/>
          <w:szCs w:val="20"/>
          <w:lang w:val="x-none" w:eastAsia="x-none"/>
        </w:rPr>
        <w:t>, т</w:t>
      </w:r>
      <w:r w:rsidRPr="003C2F6A">
        <w:rPr>
          <w:rFonts w:ascii="Times New Roman" w:eastAsia="Times New Roman" w:hAnsi="Times New Roman" w:cs="Times New Roman"/>
          <w:b/>
          <w:color w:val="FF0000"/>
          <w:spacing w:val="-4"/>
          <w:sz w:val="28"/>
          <w:szCs w:val="20"/>
          <w:lang w:val="x-none" w:eastAsia="x-none"/>
        </w:rPr>
        <w:tab/>
        <w:t>5</w:t>
      </w:r>
      <w:r w:rsidRPr="003C2F6A">
        <w:rPr>
          <w:rFonts w:ascii="Times New Roman" w:eastAsia="Times New Roman" w:hAnsi="Times New Roman" w:cs="Times New Roman"/>
          <w:b/>
          <w:color w:val="FF0000"/>
          <w:spacing w:val="-4"/>
          <w:sz w:val="28"/>
          <w:szCs w:val="20"/>
          <w:lang w:val="x-none" w:eastAsia="x-none"/>
        </w:rPr>
        <w:tab/>
        <w:t>20</w:t>
      </w:r>
      <w:r w:rsidRPr="003C2F6A">
        <w:rPr>
          <w:rFonts w:ascii="Times New Roman" w:eastAsia="Times New Roman" w:hAnsi="Times New Roman" w:cs="Times New Roman"/>
          <w:b/>
          <w:color w:val="FF0000"/>
          <w:spacing w:val="-4"/>
          <w:sz w:val="28"/>
          <w:szCs w:val="20"/>
          <w:lang w:val="x-none" w:eastAsia="x-none"/>
        </w:rPr>
        <w:tab/>
        <w:t>10</w:t>
      </w:r>
    </w:p>
    <w:p w:rsidR="0050739C" w:rsidRPr="003C2F6A"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b/>
          <w:color w:val="FF0000"/>
          <w:spacing w:val="-4"/>
          <w:sz w:val="28"/>
          <w:szCs w:val="20"/>
          <w:lang w:val="x-none" w:eastAsia="x-none"/>
        </w:rPr>
      </w:pPr>
      <w:r w:rsidRPr="003C2F6A">
        <w:rPr>
          <w:rFonts w:ascii="Times New Roman" w:eastAsia="Times New Roman" w:hAnsi="Times New Roman" w:cs="Times New Roman"/>
          <w:b/>
          <w:color w:val="FF0000"/>
          <w:spacing w:val="-4"/>
          <w:sz w:val="28"/>
          <w:szCs w:val="20"/>
          <w:lang w:val="x-none" w:eastAsia="x-none"/>
        </w:rPr>
        <w:t>Высота колонн, м</w:t>
      </w:r>
      <w:r w:rsidRPr="003C2F6A">
        <w:rPr>
          <w:rFonts w:ascii="Times New Roman" w:eastAsia="Times New Roman" w:hAnsi="Times New Roman" w:cs="Times New Roman"/>
          <w:b/>
          <w:color w:val="FF0000"/>
          <w:spacing w:val="-4"/>
          <w:sz w:val="28"/>
          <w:szCs w:val="20"/>
          <w:lang w:val="x-none" w:eastAsia="x-none"/>
        </w:rPr>
        <w:tab/>
        <w:t>8,1</w:t>
      </w:r>
      <w:r w:rsidRPr="003C2F6A">
        <w:rPr>
          <w:rFonts w:ascii="Times New Roman" w:eastAsia="Times New Roman" w:hAnsi="Times New Roman" w:cs="Times New Roman"/>
          <w:b/>
          <w:color w:val="FF0000"/>
          <w:spacing w:val="-4"/>
          <w:sz w:val="28"/>
          <w:szCs w:val="20"/>
          <w:lang w:val="x-none" w:eastAsia="x-none"/>
        </w:rPr>
        <w:tab/>
        <w:t>16,4</w:t>
      </w:r>
      <w:r w:rsidRPr="003C2F6A">
        <w:rPr>
          <w:rFonts w:ascii="Times New Roman" w:eastAsia="Times New Roman" w:hAnsi="Times New Roman" w:cs="Times New Roman"/>
          <w:b/>
          <w:color w:val="FF0000"/>
          <w:spacing w:val="-4"/>
          <w:sz w:val="28"/>
          <w:szCs w:val="20"/>
          <w:lang w:val="x-none" w:eastAsia="x-none"/>
        </w:rPr>
        <w:tab/>
        <w:t>10,2</w:t>
      </w:r>
    </w:p>
    <w:p w:rsidR="0050739C" w:rsidRPr="003C2F6A"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b/>
          <w:color w:val="FF0000"/>
          <w:spacing w:val="-4"/>
          <w:sz w:val="28"/>
          <w:szCs w:val="20"/>
          <w:lang w:val="x-none" w:eastAsia="x-none"/>
        </w:rPr>
      </w:pPr>
      <w:r w:rsidRPr="003C2F6A">
        <w:rPr>
          <w:rFonts w:ascii="Times New Roman" w:eastAsia="Times New Roman" w:hAnsi="Times New Roman" w:cs="Times New Roman"/>
          <w:b/>
          <w:color w:val="FF0000"/>
          <w:spacing w:val="-4"/>
          <w:sz w:val="28"/>
          <w:szCs w:val="20"/>
          <w:lang w:val="x-none" w:eastAsia="x-none"/>
        </w:rPr>
        <w:t>Фонарь П-образный</w:t>
      </w:r>
    </w:p>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i/>
          <w:color w:val="FF0000"/>
          <w:spacing w:val="-4"/>
          <w:sz w:val="28"/>
          <w:szCs w:val="20"/>
          <w:lang w:eastAsia="x-none"/>
        </w:rPr>
      </w:pPr>
      <w:r w:rsidRPr="0050739C">
        <w:rPr>
          <w:rFonts w:ascii="Times New Roman" w:eastAsia="Times New Roman" w:hAnsi="Times New Roman" w:cs="Times New Roman"/>
          <w:spacing w:val="-4"/>
          <w:sz w:val="28"/>
          <w:szCs w:val="20"/>
          <w:lang w:val="x-none" w:eastAsia="x-none"/>
        </w:rPr>
        <w:object w:dxaOrig="27180" w:dyaOrig="10650">
          <v:shape id="_x0000_i1062" type="#_x0000_t75" style="width:560.25pt;height:219pt" o:ole="">
            <v:imagedata r:id="rId157" o:title=""/>
          </v:shape>
          <o:OLEObject Type="Embed" ProgID="AutoCAD.Drawing.18" ShapeID="_x0000_i1062" DrawAspect="Content" ObjectID="_1389882359" r:id="rId158"/>
        </w:object>
      </w:r>
    </w:p>
    <w:p w:rsidR="003C2F6A" w:rsidRPr="003C2F6A" w:rsidRDefault="003C2F6A">
      <w:pPr>
        <w:rPr>
          <w:rFonts w:ascii="Times New Roman" w:eastAsia="Times New Roman" w:hAnsi="Times New Roman" w:cs="Times New Roman"/>
          <w:b/>
          <w:color w:val="FF0000"/>
          <w:spacing w:val="-4"/>
          <w:sz w:val="28"/>
          <w:szCs w:val="20"/>
          <w:lang w:val="x-none" w:eastAsia="x-none"/>
        </w:rPr>
      </w:pPr>
      <w:r w:rsidRPr="003C2F6A">
        <w:rPr>
          <w:rFonts w:ascii="Times New Roman" w:eastAsia="Times New Roman" w:hAnsi="Times New Roman" w:cs="Times New Roman"/>
          <w:b/>
          <w:color w:val="FF0000"/>
          <w:spacing w:val="-4"/>
          <w:sz w:val="28"/>
          <w:szCs w:val="20"/>
          <w:lang w:val="x-none" w:eastAsia="x-none"/>
        </w:rPr>
        <w:br w:type="page"/>
      </w:r>
    </w:p>
    <w:p w:rsidR="0050739C" w:rsidRPr="003C2F6A"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b/>
          <w:color w:val="FF0000"/>
          <w:spacing w:val="-4"/>
          <w:sz w:val="28"/>
          <w:szCs w:val="20"/>
          <w:lang w:val="x-none" w:eastAsia="x-none"/>
        </w:rPr>
      </w:pPr>
      <w:r w:rsidRPr="003C2F6A">
        <w:rPr>
          <w:rFonts w:ascii="Times New Roman" w:eastAsia="Times New Roman" w:hAnsi="Times New Roman" w:cs="Times New Roman"/>
          <w:b/>
          <w:color w:val="FF0000"/>
          <w:spacing w:val="-4"/>
          <w:sz w:val="28"/>
          <w:szCs w:val="20"/>
          <w:lang w:val="x-none" w:eastAsia="x-none"/>
        </w:rPr>
        <w:lastRenderedPageBreak/>
        <w:t xml:space="preserve">39. Выполнить теплотехнический расчет стенового ограждения для определения толщины стены жилого здания из кирпича в </w:t>
      </w:r>
      <w:proofErr w:type="spellStart"/>
      <w:r w:rsidRPr="003C2F6A">
        <w:rPr>
          <w:rFonts w:ascii="Times New Roman" w:eastAsia="Times New Roman" w:hAnsi="Times New Roman" w:cs="Times New Roman"/>
          <w:b/>
          <w:color w:val="FF0000"/>
          <w:spacing w:val="-4"/>
          <w:sz w:val="28"/>
          <w:szCs w:val="20"/>
          <w:lang w:val="x-none" w:eastAsia="x-none"/>
        </w:rPr>
        <w:t>г.Иваново</w:t>
      </w:r>
      <w:proofErr w:type="spellEnd"/>
      <w:r w:rsidRPr="003C2F6A">
        <w:rPr>
          <w:rFonts w:ascii="Times New Roman" w:eastAsia="Times New Roman" w:hAnsi="Times New Roman" w:cs="Times New Roman"/>
          <w:b/>
          <w:color w:val="FF0000"/>
          <w:spacing w:val="-4"/>
          <w:sz w:val="28"/>
          <w:szCs w:val="20"/>
          <w:lang w:val="x-none" w:eastAsia="x-none"/>
        </w:rPr>
        <w:t xml:space="preserve"> (</w:t>
      </w:r>
      <w:proofErr w:type="spellStart"/>
      <w:r w:rsidRPr="003C2F6A">
        <w:rPr>
          <w:rFonts w:ascii="Times New Roman" w:eastAsia="Times New Roman" w:hAnsi="Times New Roman" w:cs="Times New Roman"/>
          <w:b/>
          <w:color w:val="FF0000"/>
          <w:spacing w:val="-4"/>
          <w:sz w:val="28"/>
          <w:szCs w:val="20"/>
          <w:lang w:val="x-none" w:eastAsia="x-none"/>
        </w:rPr>
        <w:t>t</w:t>
      </w:r>
      <w:r w:rsidRPr="003C2F6A">
        <w:rPr>
          <w:rFonts w:ascii="Times New Roman" w:eastAsia="Times New Roman" w:hAnsi="Times New Roman" w:cs="Times New Roman"/>
          <w:b/>
          <w:color w:val="FF0000"/>
          <w:spacing w:val="-4"/>
          <w:sz w:val="28"/>
          <w:szCs w:val="20"/>
          <w:vertAlign w:val="subscript"/>
          <w:lang w:val="x-none" w:eastAsia="x-none"/>
        </w:rPr>
        <w:t>внутр</w:t>
      </w:r>
      <w:proofErr w:type="spellEnd"/>
      <w:r w:rsidRPr="003C2F6A">
        <w:rPr>
          <w:rFonts w:ascii="Times New Roman" w:eastAsia="Times New Roman" w:hAnsi="Times New Roman" w:cs="Times New Roman"/>
          <w:b/>
          <w:color w:val="FF0000"/>
          <w:spacing w:val="-4"/>
          <w:sz w:val="28"/>
          <w:szCs w:val="20"/>
          <w:lang w:val="x-none" w:eastAsia="x-none"/>
        </w:rPr>
        <w:t>=20</w:t>
      </w:r>
      <w:r w:rsidRPr="003C2F6A">
        <w:rPr>
          <w:rFonts w:ascii="Times New Roman" w:eastAsia="Times New Roman" w:hAnsi="Times New Roman" w:cs="Times New Roman"/>
          <w:b/>
          <w:color w:val="FF0000"/>
          <w:spacing w:val="-4"/>
          <w:sz w:val="28"/>
          <w:szCs w:val="20"/>
          <w:vertAlign w:val="superscript"/>
          <w:lang w:val="x-none" w:eastAsia="x-none"/>
        </w:rPr>
        <w:t>0</w:t>
      </w:r>
      <w:r w:rsidRPr="003C2F6A">
        <w:rPr>
          <w:rFonts w:ascii="Times New Roman" w:eastAsia="Times New Roman" w:hAnsi="Times New Roman" w:cs="Times New Roman"/>
          <w:b/>
          <w:color w:val="FF0000"/>
          <w:spacing w:val="-4"/>
          <w:sz w:val="28"/>
          <w:szCs w:val="20"/>
          <w:lang w:val="x-none" w:eastAsia="x-none"/>
        </w:rPr>
        <w:t xml:space="preserve"> С).</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8"/>
          <w:lang w:val="x-none" w:eastAsia="x-none"/>
        </w:rPr>
      </w:pPr>
      <w:r w:rsidRPr="0050739C">
        <w:rPr>
          <w:rFonts w:ascii="Times New Roman" w:eastAsia="Times New Roman" w:hAnsi="Times New Roman" w:cs="Times New Roman"/>
          <w:spacing w:val="-4"/>
          <w:sz w:val="28"/>
          <w:szCs w:val="28"/>
          <w:lang w:val="x-none" w:eastAsia="x-none"/>
        </w:rPr>
        <w:t xml:space="preserve">В </w:t>
      </w:r>
      <w:hyperlink r:id="rId159" w:tooltip="Тепловая защита зданий" w:history="1">
        <w:r w:rsidRPr="0050739C">
          <w:rPr>
            <w:rFonts w:ascii="Times New Roman" w:eastAsia="Times New Roman" w:hAnsi="Times New Roman" w:cs="Times New Roman"/>
            <w:color w:val="0000FF"/>
            <w:spacing w:val="-4"/>
            <w:sz w:val="28"/>
            <w:szCs w:val="28"/>
            <w:u w:val="single"/>
            <w:lang w:val="x-none" w:eastAsia="x-none"/>
          </w:rPr>
          <w:t>СНиП 23-02</w:t>
        </w:r>
      </w:hyperlink>
      <w:r w:rsidRPr="0050739C">
        <w:rPr>
          <w:rFonts w:ascii="Times New Roman" w:eastAsia="Times New Roman" w:hAnsi="Times New Roman" w:cs="Times New Roman"/>
          <w:spacing w:val="-4"/>
          <w:sz w:val="28"/>
          <w:szCs w:val="28"/>
          <w:lang w:val="x-none" w:eastAsia="x-none"/>
        </w:rPr>
        <w:t xml:space="preserve"> установлены</w:t>
      </w:r>
      <w:r w:rsidRPr="0050739C">
        <w:rPr>
          <w:rFonts w:ascii="Times New Roman" w:eastAsia="Times New Roman" w:hAnsi="Times New Roman" w:cs="Times New Roman"/>
          <w:spacing w:val="-4"/>
          <w:sz w:val="28"/>
          <w:szCs w:val="28"/>
          <w:lang w:eastAsia="x-none"/>
        </w:rPr>
        <w:t xml:space="preserve"> 2 </w:t>
      </w:r>
      <w:r w:rsidRPr="0050739C">
        <w:rPr>
          <w:rFonts w:ascii="Times New Roman" w:eastAsia="Times New Roman" w:hAnsi="Times New Roman" w:cs="Times New Roman"/>
          <w:spacing w:val="-4"/>
          <w:sz w:val="28"/>
          <w:szCs w:val="28"/>
          <w:lang w:val="x-none" w:eastAsia="x-none"/>
        </w:rPr>
        <w:t xml:space="preserve">обязательных взаимно увязанных нормируемых показателя по тепловой защите </w:t>
      </w:r>
      <w:r w:rsidRPr="0050739C">
        <w:rPr>
          <w:rFonts w:ascii="Times New Roman" w:eastAsia="Times New Roman" w:hAnsi="Times New Roman" w:cs="Times New Roman"/>
          <w:spacing w:val="-4"/>
          <w:sz w:val="28"/>
          <w:szCs w:val="28"/>
          <w:lang w:eastAsia="x-none"/>
        </w:rPr>
        <w:t xml:space="preserve">жилого </w:t>
      </w:r>
      <w:r w:rsidRPr="0050739C">
        <w:rPr>
          <w:rFonts w:ascii="Times New Roman" w:eastAsia="Times New Roman" w:hAnsi="Times New Roman" w:cs="Times New Roman"/>
          <w:spacing w:val="-4"/>
          <w:sz w:val="28"/>
          <w:szCs w:val="28"/>
          <w:lang w:val="x-none" w:eastAsia="x-none"/>
        </w:rPr>
        <w:t>здания, основанных на:</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8"/>
          <w:lang w:val="x-none" w:eastAsia="x-none"/>
        </w:rPr>
      </w:pPr>
      <w:r w:rsidRPr="0050739C">
        <w:rPr>
          <w:rFonts w:ascii="Times New Roman" w:eastAsia="Times New Roman" w:hAnsi="Times New Roman" w:cs="Times New Roman"/>
          <w:spacing w:val="-4"/>
          <w:sz w:val="28"/>
          <w:szCs w:val="28"/>
          <w:lang w:val="x-none" w:eastAsia="x-none"/>
        </w:rPr>
        <w:t>«а» - нормируемых значениях сопротивления теплопередаче для отдельных ограждающих конструкций тепловой защиты здания;</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8"/>
          <w:lang w:eastAsia="x-none"/>
        </w:rPr>
      </w:pPr>
      <w:r w:rsidRPr="0050739C">
        <w:rPr>
          <w:rFonts w:ascii="Times New Roman" w:eastAsia="Times New Roman" w:hAnsi="Times New Roman" w:cs="Times New Roman"/>
          <w:spacing w:val="-4"/>
          <w:sz w:val="28"/>
          <w:szCs w:val="28"/>
          <w:lang w:val="x-none" w:eastAsia="x-none"/>
        </w:rPr>
        <w:t>«б» - нормируемых величинах температурного перепада между температурами внутреннего воздуха и на поверхности ограждающей конструкции и температурой на внутренней поверхности ограждающей конструкции выше температуры точки росы</w:t>
      </w:r>
      <w:r w:rsidRPr="0050739C">
        <w:rPr>
          <w:rFonts w:ascii="Times New Roman" w:eastAsia="Times New Roman" w:hAnsi="Times New Roman" w:cs="Times New Roman"/>
          <w:spacing w:val="-4"/>
          <w:sz w:val="28"/>
          <w:szCs w:val="28"/>
          <w:lang w:eastAsia="x-none"/>
        </w:rPr>
        <w:t>.</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center"/>
        <w:rPr>
          <w:rFonts w:ascii="Times New Roman" w:eastAsia="Times New Roman" w:hAnsi="Times New Roman" w:cs="Times New Roman"/>
          <w:spacing w:val="-4"/>
          <w:sz w:val="28"/>
          <w:szCs w:val="28"/>
          <w:lang w:val="x-none" w:eastAsia="x-none"/>
        </w:rPr>
      </w:pPr>
      <w:r w:rsidRPr="0050739C">
        <w:rPr>
          <w:rFonts w:ascii="Times New Roman" w:eastAsia="Times New Roman" w:hAnsi="Times New Roman" w:cs="Times New Roman"/>
          <w:spacing w:val="-4"/>
          <w:sz w:val="28"/>
          <w:szCs w:val="28"/>
          <w:lang w:val="x-none" w:eastAsia="x-none"/>
        </w:rPr>
        <w:t>Исходные данные:</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8"/>
          <w:lang w:val="x-none" w:eastAsia="x-none"/>
        </w:rPr>
      </w:pPr>
      <w:r w:rsidRPr="0050739C">
        <w:rPr>
          <w:rFonts w:ascii="Times New Roman" w:eastAsia="Times New Roman" w:hAnsi="Times New Roman" w:cs="Times New Roman"/>
          <w:spacing w:val="-4"/>
          <w:sz w:val="28"/>
          <w:szCs w:val="28"/>
          <w:lang w:val="x-none" w:eastAsia="x-none"/>
        </w:rPr>
        <w:t>Район - г. Иваново</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8"/>
          <w:lang w:eastAsia="x-none"/>
        </w:rPr>
      </w:pPr>
      <w:r w:rsidRPr="0050739C">
        <w:rPr>
          <w:rFonts w:ascii="Times New Roman" w:eastAsia="Times New Roman" w:hAnsi="Times New Roman" w:cs="Times New Roman"/>
          <w:spacing w:val="-4"/>
          <w:sz w:val="28"/>
          <w:szCs w:val="28"/>
          <w:lang w:val="x-none" w:eastAsia="x-none"/>
        </w:rPr>
        <w:t xml:space="preserve">Зона влажности – </w:t>
      </w:r>
      <w:r w:rsidRPr="0050739C">
        <w:rPr>
          <w:rFonts w:ascii="Times New Roman" w:eastAsia="Times New Roman" w:hAnsi="Times New Roman" w:cs="Times New Roman"/>
          <w:spacing w:val="-4"/>
          <w:sz w:val="28"/>
          <w:szCs w:val="28"/>
          <w:lang w:eastAsia="x-none"/>
        </w:rPr>
        <w:t>нормальная, влажностный р</w:t>
      </w:r>
      <w:r w:rsidRPr="0050739C">
        <w:rPr>
          <w:rFonts w:ascii="Times New Roman" w:eastAsia="Times New Roman" w:hAnsi="Times New Roman" w:cs="Times New Roman"/>
          <w:spacing w:val="-4"/>
          <w:sz w:val="28"/>
          <w:szCs w:val="28"/>
          <w:lang w:val="x-none" w:eastAsia="x-none"/>
        </w:rPr>
        <w:t xml:space="preserve">ежим </w:t>
      </w:r>
      <w:r w:rsidRPr="0050739C">
        <w:rPr>
          <w:rFonts w:ascii="Times New Roman" w:eastAsia="Times New Roman" w:hAnsi="Times New Roman" w:cs="Times New Roman"/>
          <w:spacing w:val="-4"/>
          <w:sz w:val="28"/>
          <w:szCs w:val="28"/>
          <w:lang w:eastAsia="x-none"/>
        </w:rPr>
        <w:t xml:space="preserve">помещений </w:t>
      </w:r>
      <w:r w:rsidRPr="0050739C">
        <w:rPr>
          <w:rFonts w:ascii="Times New Roman" w:eastAsia="Times New Roman" w:hAnsi="Times New Roman" w:cs="Times New Roman"/>
          <w:spacing w:val="-4"/>
          <w:sz w:val="28"/>
          <w:szCs w:val="28"/>
          <w:lang w:val="x-none" w:eastAsia="x-none"/>
        </w:rPr>
        <w:t>– нормальный</w:t>
      </w:r>
      <w:r w:rsidRPr="0050739C">
        <w:rPr>
          <w:rFonts w:ascii="Times New Roman" w:eastAsia="Times New Roman" w:hAnsi="Times New Roman" w:cs="Times New Roman"/>
          <w:spacing w:val="-4"/>
          <w:sz w:val="28"/>
          <w:szCs w:val="28"/>
          <w:lang w:eastAsia="x-none"/>
        </w:rPr>
        <w:t>, поэтому у</w:t>
      </w:r>
      <w:proofErr w:type="spellStart"/>
      <w:r w:rsidRPr="0050739C">
        <w:rPr>
          <w:rFonts w:ascii="Times New Roman" w:eastAsia="Times New Roman" w:hAnsi="Times New Roman" w:cs="Times New Roman"/>
          <w:spacing w:val="-4"/>
          <w:sz w:val="28"/>
          <w:szCs w:val="28"/>
          <w:lang w:val="x-none" w:eastAsia="x-none"/>
        </w:rPr>
        <w:t>словия</w:t>
      </w:r>
      <w:proofErr w:type="spellEnd"/>
      <w:r w:rsidRPr="0050739C">
        <w:rPr>
          <w:rFonts w:ascii="Times New Roman" w:eastAsia="Times New Roman" w:hAnsi="Times New Roman" w:cs="Times New Roman"/>
          <w:spacing w:val="-4"/>
          <w:sz w:val="28"/>
          <w:szCs w:val="28"/>
          <w:lang w:val="x-none" w:eastAsia="x-none"/>
        </w:rPr>
        <w:t xml:space="preserve"> эксплуатации – </w:t>
      </w:r>
      <w:r w:rsidRPr="0050739C">
        <w:rPr>
          <w:rFonts w:ascii="Times New Roman" w:eastAsia="Times New Roman" w:hAnsi="Times New Roman" w:cs="Times New Roman"/>
          <w:spacing w:val="-4"/>
          <w:sz w:val="28"/>
          <w:szCs w:val="28"/>
          <w:lang w:eastAsia="x-none"/>
        </w:rPr>
        <w:t>Б.</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8"/>
          <w:lang w:eastAsia="x-none"/>
        </w:rPr>
      </w:pPr>
      <w:r w:rsidRPr="0050739C">
        <w:rPr>
          <w:rFonts w:ascii="Times New Roman" w:eastAsia="Times New Roman" w:hAnsi="Times New Roman" w:cs="Times New Roman"/>
          <w:spacing w:val="-4"/>
          <w:sz w:val="28"/>
          <w:szCs w:val="28"/>
          <w:lang w:eastAsia="x-none"/>
        </w:rPr>
        <w:t xml:space="preserve">1 </w:t>
      </w:r>
      <w:r w:rsidRPr="0050739C">
        <w:rPr>
          <w:rFonts w:ascii="Times New Roman" w:eastAsia="Times New Roman" w:hAnsi="Times New Roman" w:cs="Times New Roman"/>
          <w:spacing w:val="-4"/>
          <w:sz w:val="28"/>
          <w:szCs w:val="28"/>
          <w:lang w:val="x-none" w:eastAsia="x-none"/>
        </w:rPr>
        <w:t xml:space="preserve">Несущий слой </w:t>
      </w:r>
      <w:r w:rsidRPr="0050739C">
        <w:rPr>
          <w:rFonts w:ascii="Times New Roman" w:eastAsia="Times New Roman" w:hAnsi="Times New Roman" w:cs="Times New Roman"/>
          <w:spacing w:val="-4"/>
          <w:sz w:val="28"/>
          <w:szCs w:val="28"/>
          <w:lang w:eastAsia="x-none"/>
        </w:rPr>
        <w:t>из</w:t>
      </w:r>
      <w:r w:rsidRPr="0050739C">
        <w:rPr>
          <w:rFonts w:ascii="Times New Roman" w:eastAsia="Times New Roman" w:hAnsi="Times New Roman" w:cs="Times New Roman"/>
          <w:spacing w:val="-4"/>
          <w:sz w:val="28"/>
          <w:szCs w:val="28"/>
          <w:lang w:val="x-none" w:eastAsia="x-none"/>
        </w:rPr>
        <w:t xml:space="preserve"> </w:t>
      </w:r>
      <w:r w:rsidRPr="0050739C">
        <w:rPr>
          <w:rFonts w:ascii="Times New Roman" w:eastAsia="Times New Roman" w:hAnsi="Times New Roman" w:cs="Times New Roman"/>
          <w:spacing w:val="-4"/>
          <w:sz w:val="28"/>
          <w:szCs w:val="28"/>
          <w:lang w:eastAsia="x-none"/>
        </w:rPr>
        <w:t>кирпича г</w:t>
      </w:r>
      <w:proofErr w:type="spellStart"/>
      <w:r w:rsidRPr="0050739C">
        <w:rPr>
          <w:rFonts w:ascii="Times New Roman" w:eastAsia="Times New Roman" w:hAnsi="Times New Roman" w:cs="Times New Roman"/>
          <w:spacing w:val="-4"/>
          <w:sz w:val="28"/>
          <w:szCs w:val="28"/>
          <w:lang w:val="x-none" w:eastAsia="x-none"/>
        </w:rPr>
        <w:t>линяного</w:t>
      </w:r>
      <w:proofErr w:type="spellEnd"/>
      <w:r w:rsidRPr="0050739C">
        <w:rPr>
          <w:rFonts w:ascii="Times New Roman" w:eastAsia="Times New Roman" w:hAnsi="Times New Roman" w:cs="Times New Roman"/>
          <w:spacing w:val="-4"/>
          <w:sz w:val="28"/>
          <w:szCs w:val="28"/>
          <w:lang w:val="x-none" w:eastAsia="x-none"/>
        </w:rPr>
        <w:t xml:space="preserve"> обыкновенного на цементно-песчаном растворе</w:t>
      </w:r>
      <w:r w:rsidRPr="0050739C">
        <w:rPr>
          <w:rFonts w:ascii="Times New Roman" w:eastAsia="Times New Roman" w:hAnsi="Times New Roman" w:cs="Times New Roman"/>
          <w:spacing w:val="-4"/>
          <w:sz w:val="28"/>
          <w:szCs w:val="28"/>
          <w:lang w:eastAsia="x-none"/>
        </w:rPr>
        <w:t xml:space="preserve"> </w:t>
      </w:r>
      <w:r w:rsidRPr="0050739C">
        <w:rPr>
          <w:rFonts w:ascii="Times New Roman" w:eastAsia="Times New Roman" w:hAnsi="Times New Roman" w:cs="Times New Roman"/>
          <w:spacing w:val="-4"/>
          <w:sz w:val="28"/>
          <w:szCs w:val="28"/>
          <w:lang w:val="x-none" w:eastAsia="x-none"/>
        </w:rPr>
        <w:t xml:space="preserve">плотность </w:t>
      </w:r>
      <w:r w:rsidRPr="0050739C">
        <w:rPr>
          <w:rFonts w:ascii="Times New Roman" w:eastAsia="Times New Roman" w:hAnsi="Times New Roman" w:cs="Times New Roman"/>
          <w:spacing w:val="-4"/>
          <w:sz w:val="28"/>
          <w:szCs w:val="28"/>
          <w:lang w:val="x-none" w:eastAsia="x-none"/>
        </w:rPr>
        <w:sym w:font="Symbol" w:char="F067"/>
      </w:r>
      <w:r w:rsidRPr="0050739C">
        <w:rPr>
          <w:rFonts w:ascii="Times New Roman" w:eastAsia="Times New Roman" w:hAnsi="Times New Roman" w:cs="Times New Roman"/>
          <w:spacing w:val="-4"/>
          <w:sz w:val="28"/>
          <w:szCs w:val="28"/>
          <w:lang w:val="x-none" w:eastAsia="x-none"/>
        </w:rPr>
        <w:t xml:space="preserve"> = 1800 кг/м</w:t>
      </w:r>
      <w:r w:rsidRPr="0050739C">
        <w:rPr>
          <w:rFonts w:ascii="Times New Roman" w:eastAsia="Times New Roman" w:hAnsi="Times New Roman" w:cs="Times New Roman"/>
          <w:spacing w:val="-4"/>
          <w:sz w:val="28"/>
          <w:szCs w:val="28"/>
          <w:lang w:eastAsia="x-none"/>
        </w:rPr>
        <w:t xml:space="preserve">3 </w:t>
      </w:r>
      <w:r w:rsidRPr="0050739C">
        <w:rPr>
          <w:rFonts w:ascii="Times New Roman" w:eastAsia="Times New Roman" w:hAnsi="Times New Roman" w:cs="Times New Roman"/>
          <w:spacing w:val="-4"/>
          <w:sz w:val="28"/>
          <w:szCs w:val="28"/>
          <w:lang w:val="x-none" w:eastAsia="x-none"/>
        </w:rPr>
        <w:t xml:space="preserve">теплопроводность </w:t>
      </w:r>
      <w:r w:rsidRPr="0050739C">
        <w:rPr>
          <w:rFonts w:ascii="Times New Roman" w:eastAsia="Times New Roman" w:hAnsi="Times New Roman" w:cs="Times New Roman"/>
          <w:spacing w:val="-4"/>
          <w:sz w:val="28"/>
          <w:szCs w:val="28"/>
          <w:lang w:val="x-none" w:eastAsia="x-none"/>
        </w:rPr>
        <w:sym w:font="Symbol" w:char="F06C"/>
      </w:r>
      <w:r w:rsidRPr="0050739C">
        <w:rPr>
          <w:rFonts w:ascii="Times New Roman" w:eastAsia="Times New Roman" w:hAnsi="Times New Roman" w:cs="Times New Roman"/>
          <w:spacing w:val="-4"/>
          <w:sz w:val="28"/>
          <w:szCs w:val="28"/>
          <w:lang w:eastAsia="x-none"/>
        </w:rPr>
        <w:t>1</w:t>
      </w:r>
      <w:r w:rsidRPr="0050739C">
        <w:rPr>
          <w:rFonts w:ascii="Times New Roman" w:eastAsia="Times New Roman" w:hAnsi="Times New Roman" w:cs="Times New Roman"/>
          <w:spacing w:val="-4"/>
          <w:sz w:val="28"/>
          <w:szCs w:val="28"/>
          <w:lang w:val="x-none" w:eastAsia="x-none"/>
        </w:rPr>
        <w:t xml:space="preserve"> = 0,</w:t>
      </w:r>
      <w:r w:rsidRPr="0050739C">
        <w:rPr>
          <w:rFonts w:ascii="Times New Roman" w:eastAsia="Times New Roman" w:hAnsi="Times New Roman" w:cs="Times New Roman"/>
          <w:spacing w:val="-4"/>
          <w:sz w:val="28"/>
          <w:szCs w:val="28"/>
          <w:lang w:eastAsia="x-none"/>
        </w:rPr>
        <w:t>81</w:t>
      </w:r>
      <w:r w:rsidRPr="0050739C">
        <w:rPr>
          <w:rFonts w:ascii="Times New Roman" w:eastAsia="Times New Roman" w:hAnsi="Times New Roman" w:cs="Times New Roman"/>
          <w:spacing w:val="-4"/>
          <w:sz w:val="28"/>
          <w:szCs w:val="28"/>
          <w:lang w:val="x-none" w:eastAsia="x-none"/>
        </w:rPr>
        <w:t xml:space="preserve"> Вт/(м </w:t>
      </w:r>
      <w:r w:rsidRPr="0050739C">
        <w:rPr>
          <w:rFonts w:ascii="Times New Roman" w:eastAsia="Times New Roman" w:hAnsi="Times New Roman" w:cs="Times New Roman"/>
          <w:spacing w:val="-4"/>
          <w:sz w:val="28"/>
          <w:szCs w:val="28"/>
          <w:lang w:val="x-none" w:eastAsia="x-none"/>
        </w:rPr>
        <w:sym w:font="Symbol" w:char="F0D7"/>
      </w:r>
      <w:r w:rsidRPr="0050739C">
        <w:rPr>
          <w:rFonts w:ascii="Times New Roman" w:eastAsia="Times New Roman" w:hAnsi="Times New Roman" w:cs="Times New Roman"/>
          <w:spacing w:val="-4"/>
          <w:sz w:val="28"/>
          <w:szCs w:val="28"/>
          <w:lang w:val="x-none" w:eastAsia="x-none"/>
        </w:rPr>
        <w:t xml:space="preserve"> </w:t>
      </w:r>
      <w:r w:rsidRPr="0050739C">
        <w:rPr>
          <w:rFonts w:ascii="Times New Roman" w:eastAsia="Times New Roman" w:hAnsi="Times New Roman" w:cs="Times New Roman"/>
          <w:spacing w:val="-4"/>
          <w:sz w:val="28"/>
          <w:szCs w:val="28"/>
          <w:lang w:val="x-none" w:eastAsia="x-none"/>
        </w:rPr>
        <w:sym w:font="Symbol" w:char="F0B0"/>
      </w:r>
      <w:r w:rsidRPr="0050739C">
        <w:rPr>
          <w:rFonts w:ascii="Times New Roman" w:eastAsia="Times New Roman" w:hAnsi="Times New Roman" w:cs="Times New Roman"/>
          <w:spacing w:val="-4"/>
          <w:sz w:val="28"/>
          <w:szCs w:val="28"/>
          <w:lang w:val="x-none" w:eastAsia="x-none"/>
        </w:rPr>
        <w:t>C)</w:t>
      </w:r>
      <w:r w:rsidRPr="0050739C">
        <w:rPr>
          <w:rFonts w:ascii="Times New Roman" w:eastAsia="Times New Roman" w:hAnsi="Times New Roman" w:cs="Times New Roman"/>
          <w:spacing w:val="-4"/>
          <w:sz w:val="28"/>
          <w:szCs w:val="28"/>
          <w:lang w:eastAsia="x-none"/>
        </w:rPr>
        <w:t xml:space="preserve">, </w:t>
      </w:r>
      <w:r w:rsidRPr="0050739C">
        <w:rPr>
          <w:rFonts w:ascii="Times New Roman" w:eastAsia="Times New Roman" w:hAnsi="Times New Roman" w:cs="Times New Roman"/>
          <w:spacing w:val="-4"/>
          <w:sz w:val="28"/>
          <w:szCs w:val="20"/>
          <w:lang w:val="x-none" w:eastAsia="x-none"/>
        </w:rPr>
        <w:t>δ</w:t>
      </w:r>
      <w:r w:rsidRPr="0050739C">
        <w:rPr>
          <w:rFonts w:ascii="Times New Roman" w:eastAsia="Times New Roman" w:hAnsi="Times New Roman" w:cs="Times New Roman"/>
          <w:spacing w:val="-4"/>
          <w:sz w:val="28"/>
          <w:szCs w:val="20"/>
          <w:lang w:eastAsia="x-none"/>
        </w:rPr>
        <w:t>1 = 120 мм</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8"/>
          <w:lang w:eastAsia="x-none"/>
        </w:rPr>
      </w:pPr>
      <w:r w:rsidRPr="0050739C">
        <w:rPr>
          <w:rFonts w:ascii="Times New Roman" w:eastAsia="Times New Roman" w:hAnsi="Times New Roman" w:cs="Times New Roman"/>
          <w:spacing w:val="-4"/>
          <w:sz w:val="28"/>
          <w:szCs w:val="28"/>
          <w:lang w:eastAsia="x-none"/>
        </w:rPr>
        <w:t xml:space="preserve">2 </w:t>
      </w:r>
      <w:r w:rsidRPr="0050739C">
        <w:rPr>
          <w:rFonts w:ascii="Times New Roman" w:eastAsia="Times New Roman" w:hAnsi="Times New Roman" w:cs="Times New Roman"/>
          <w:spacing w:val="-4"/>
          <w:sz w:val="28"/>
          <w:szCs w:val="28"/>
          <w:lang w:val="x-none" w:eastAsia="x-none"/>
        </w:rPr>
        <w:t xml:space="preserve">Утепляющий слой – </w:t>
      </w:r>
      <w:proofErr w:type="spellStart"/>
      <w:r w:rsidRPr="0050739C">
        <w:rPr>
          <w:rFonts w:ascii="Times New Roman" w:eastAsia="Times New Roman" w:hAnsi="Times New Roman" w:cs="Times New Roman"/>
          <w:spacing w:val="-4"/>
          <w:sz w:val="28"/>
          <w:szCs w:val="28"/>
          <w:lang w:eastAsia="x-none"/>
        </w:rPr>
        <w:t>пенополистирол</w:t>
      </w:r>
      <w:proofErr w:type="spellEnd"/>
      <w:r w:rsidRPr="0050739C">
        <w:rPr>
          <w:rFonts w:ascii="Times New Roman" w:eastAsia="Times New Roman" w:hAnsi="Times New Roman" w:cs="Times New Roman"/>
          <w:spacing w:val="-4"/>
          <w:sz w:val="28"/>
          <w:szCs w:val="28"/>
          <w:lang w:eastAsia="x-none"/>
        </w:rPr>
        <w:t xml:space="preserve"> </w:t>
      </w:r>
      <w:r w:rsidRPr="0050739C">
        <w:rPr>
          <w:rFonts w:ascii="Times New Roman" w:eastAsia="Times New Roman" w:hAnsi="Times New Roman" w:cs="Times New Roman"/>
          <w:spacing w:val="-4"/>
          <w:sz w:val="28"/>
          <w:szCs w:val="28"/>
          <w:lang w:val="x-none" w:eastAsia="x-none"/>
        </w:rPr>
        <w:t xml:space="preserve">плотность </w:t>
      </w:r>
      <w:r w:rsidRPr="0050739C">
        <w:rPr>
          <w:rFonts w:ascii="Times New Roman" w:eastAsia="Times New Roman" w:hAnsi="Times New Roman" w:cs="Times New Roman"/>
          <w:spacing w:val="-4"/>
          <w:sz w:val="28"/>
          <w:szCs w:val="28"/>
          <w:lang w:val="x-none" w:eastAsia="x-none"/>
        </w:rPr>
        <w:sym w:font="Symbol" w:char="F067"/>
      </w:r>
      <w:r w:rsidRPr="0050739C">
        <w:rPr>
          <w:rFonts w:ascii="Times New Roman" w:eastAsia="Times New Roman" w:hAnsi="Times New Roman" w:cs="Times New Roman"/>
          <w:spacing w:val="-4"/>
          <w:sz w:val="28"/>
          <w:szCs w:val="28"/>
          <w:lang w:val="x-none" w:eastAsia="x-none"/>
        </w:rPr>
        <w:t xml:space="preserve"> = </w:t>
      </w:r>
      <w:r w:rsidRPr="0050739C">
        <w:rPr>
          <w:rFonts w:ascii="Times New Roman" w:eastAsia="Times New Roman" w:hAnsi="Times New Roman" w:cs="Times New Roman"/>
          <w:spacing w:val="-4"/>
          <w:sz w:val="28"/>
          <w:szCs w:val="28"/>
          <w:lang w:eastAsia="x-none"/>
        </w:rPr>
        <w:t>10</w:t>
      </w:r>
      <w:r w:rsidRPr="0050739C">
        <w:rPr>
          <w:rFonts w:ascii="Times New Roman" w:eastAsia="Times New Roman" w:hAnsi="Times New Roman" w:cs="Times New Roman"/>
          <w:spacing w:val="-4"/>
          <w:sz w:val="28"/>
          <w:szCs w:val="28"/>
          <w:lang w:val="x-none" w:eastAsia="x-none"/>
        </w:rPr>
        <w:t>0 кг/м</w:t>
      </w:r>
      <w:r w:rsidRPr="0050739C">
        <w:rPr>
          <w:rFonts w:ascii="Times New Roman" w:eastAsia="Times New Roman" w:hAnsi="Times New Roman" w:cs="Times New Roman"/>
          <w:spacing w:val="-4"/>
          <w:sz w:val="28"/>
          <w:szCs w:val="28"/>
          <w:lang w:eastAsia="x-none"/>
        </w:rPr>
        <w:t xml:space="preserve">3, </w:t>
      </w:r>
      <w:r w:rsidRPr="0050739C">
        <w:rPr>
          <w:rFonts w:ascii="Times New Roman" w:eastAsia="Times New Roman" w:hAnsi="Times New Roman" w:cs="Times New Roman"/>
          <w:spacing w:val="-4"/>
          <w:sz w:val="28"/>
          <w:szCs w:val="28"/>
          <w:lang w:val="x-none" w:eastAsia="x-none"/>
        </w:rPr>
        <w:t xml:space="preserve">теплопроводность </w:t>
      </w:r>
      <w:r w:rsidRPr="0050739C">
        <w:rPr>
          <w:rFonts w:ascii="Times New Roman" w:eastAsia="Times New Roman" w:hAnsi="Times New Roman" w:cs="Times New Roman"/>
          <w:spacing w:val="-4"/>
          <w:sz w:val="28"/>
          <w:szCs w:val="28"/>
          <w:lang w:val="x-none" w:eastAsia="x-none"/>
        </w:rPr>
        <w:sym w:font="Symbol" w:char="F06C"/>
      </w:r>
      <w:r w:rsidRPr="0050739C">
        <w:rPr>
          <w:rFonts w:ascii="Times New Roman" w:eastAsia="Times New Roman" w:hAnsi="Times New Roman" w:cs="Times New Roman"/>
          <w:spacing w:val="-4"/>
          <w:sz w:val="28"/>
          <w:szCs w:val="28"/>
          <w:lang w:eastAsia="x-none"/>
        </w:rPr>
        <w:t>2</w:t>
      </w:r>
      <w:r w:rsidRPr="0050739C">
        <w:rPr>
          <w:rFonts w:ascii="Times New Roman" w:eastAsia="Times New Roman" w:hAnsi="Times New Roman" w:cs="Times New Roman"/>
          <w:spacing w:val="-4"/>
          <w:sz w:val="28"/>
          <w:szCs w:val="28"/>
          <w:lang w:val="x-none" w:eastAsia="x-none"/>
        </w:rPr>
        <w:t xml:space="preserve"> = 0,0</w:t>
      </w:r>
      <w:r w:rsidRPr="0050739C">
        <w:rPr>
          <w:rFonts w:ascii="Times New Roman" w:eastAsia="Times New Roman" w:hAnsi="Times New Roman" w:cs="Times New Roman"/>
          <w:spacing w:val="-4"/>
          <w:sz w:val="28"/>
          <w:szCs w:val="28"/>
          <w:lang w:eastAsia="x-none"/>
        </w:rPr>
        <w:t>51</w:t>
      </w:r>
      <w:r w:rsidRPr="0050739C">
        <w:rPr>
          <w:rFonts w:ascii="Times New Roman" w:eastAsia="Times New Roman" w:hAnsi="Times New Roman" w:cs="Times New Roman"/>
          <w:spacing w:val="-4"/>
          <w:sz w:val="28"/>
          <w:szCs w:val="28"/>
          <w:lang w:val="x-none" w:eastAsia="x-none"/>
        </w:rPr>
        <w:t xml:space="preserve"> Вт/(м</w:t>
      </w:r>
      <w:r w:rsidRPr="0050739C">
        <w:rPr>
          <w:rFonts w:ascii="Times New Roman" w:eastAsia="Times New Roman" w:hAnsi="Times New Roman" w:cs="Times New Roman"/>
          <w:spacing w:val="-4"/>
          <w:sz w:val="28"/>
          <w:szCs w:val="28"/>
          <w:lang w:val="x-none" w:eastAsia="x-none"/>
        </w:rPr>
        <w:sym w:font="Symbol" w:char="F0D7"/>
      </w:r>
      <w:r w:rsidRPr="0050739C">
        <w:rPr>
          <w:rFonts w:ascii="Times New Roman" w:eastAsia="Times New Roman" w:hAnsi="Times New Roman" w:cs="Times New Roman"/>
          <w:spacing w:val="-4"/>
          <w:sz w:val="28"/>
          <w:szCs w:val="28"/>
          <w:lang w:val="x-none" w:eastAsia="x-none"/>
        </w:rPr>
        <w:t xml:space="preserve"> </w:t>
      </w:r>
      <w:r w:rsidRPr="0050739C">
        <w:rPr>
          <w:rFonts w:ascii="Times New Roman" w:eastAsia="Times New Roman" w:hAnsi="Times New Roman" w:cs="Times New Roman"/>
          <w:spacing w:val="-4"/>
          <w:sz w:val="28"/>
          <w:szCs w:val="28"/>
          <w:lang w:val="x-none" w:eastAsia="x-none"/>
        </w:rPr>
        <w:sym w:font="Symbol" w:char="F0B0"/>
      </w:r>
      <w:r w:rsidRPr="0050739C">
        <w:rPr>
          <w:rFonts w:ascii="Times New Roman" w:eastAsia="Times New Roman" w:hAnsi="Times New Roman" w:cs="Times New Roman"/>
          <w:spacing w:val="-4"/>
          <w:sz w:val="28"/>
          <w:szCs w:val="28"/>
          <w:lang w:val="x-none" w:eastAsia="x-none"/>
        </w:rPr>
        <w:t>С)</w:t>
      </w:r>
      <w:r w:rsidRPr="0050739C">
        <w:rPr>
          <w:rFonts w:ascii="Times New Roman" w:eastAsia="Times New Roman" w:hAnsi="Times New Roman" w:cs="Times New Roman"/>
          <w:spacing w:val="-4"/>
          <w:sz w:val="28"/>
          <w:szCs w:val="28"/>
          <w:lang w:eastAsia="x-none"/>
        </w:rPr>
        <w:t>.</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8"/>
          <w:lang w:eastAsia="x-none"/>
        </w:rPr>
      </w:pPr>
      <w:r w:rsidRPr="0050739C">
        <w:rPr>
          <w:rFonts w:ascii="Times New Roman" w:eastAsia="Times New Roman" w:hAnsi="Times New Roman" w:cs="Times New Roman"/>
          <w:spacing w:val="-4"/>
          <w:sz w:val="28"/>
          <w:szCs w:val="28"/>
          <w:lang w:eastAsia="x-none"/>
        </w:rPr>
        <w:t xml:space="preserve">3 </w:t>
      </w:r>
      <w:r w:rsidRPr="0050739C">
        <w:rPr>
          <w:rFonts w:ascii="Times New Roman" w:eastAsia="Times New Roman" w:hAnsi="Times New Roman" w:cs="Times New Roman"/>
          <w:spacing w:val="-4"/>
          <w:sz w:val="28"/>
          <w:szCs w:val="28"/>
          <w:lang w:val="x-none" w:eastAsia="x-none"/>
        </w:rPr>
        <w:t xml:space="preserve">Защитный слой </w:t>
      </w:r>
      <w:r w:rsidRPr="0050739C">
        <w:rPr>
          <w:rFonts w:ascii="Times New Roman" w:eastAsia="Times New Roman" w:hAnsi="Times New Roman" w:cs="Times New Roman"/>
          <w:spacing w:val="-4"/>
          <w:sz w:val="28"/>
          <w:szCs w:val="28"/>
          <w:lang w:eastAsia="x-none"/>
        </w:rPr>
        <w:t>из</w:t>
      </w:r>
      <w:r w:rsidRPr="0050739C">
        <w:rPr>
          <w:rFonts w:ascii="Times New Roman" w:eastAsia="Times New Roman" w:hAnsi="Times New Roman" w:cs="Times New Roman"/>
          <w:spacing w:val="-4"/>
          <w:sz w:val="28"/>
          <w:szCs w:val="28"/>
          <w:lang w:val="x-none" w:eastAsia="x-none"/>
        </w:rPr>
        <w:t xml:space="preserve"> </w:t>
      </w:r>
      <w:r w:rsidRPr="0050739C">
        <w:rPr>
          <w:rFonts w:ascii="Times New Roman" w:eastAsia="Times New Roman" w:hAnsi="Times New Roman" w:cs="Times New Roman"/>
          <w:spacing w:val="-4"/>
          <w:sz w:val="28"/>
          <w:szCs w:val="28"/>
          <w:lang w:eastAsia="x-none"/>
        </w:rPr>
        <w:t>кирпича г</w:t>
      </w:r>
      <w:proofErr w:type="spellStart"/>
      <w:r w:rsidRPr="0050739C">
        <w:rPr>
          <w:rFonts w:ascii="Times New Roman" w:eastAsia="Times New Roman" w:hAnsi="Times New Roman" w:cs="Times New Roman"/>
          <w:spacing w:val="-4"/>
          <w:sz w:val="28"/>
          <w:szCs w:val="28"/>
          <w:lang w:val="x-none" w:eastAsia="x-none"/>
        </w:rPr>
        <w:t>линяного</w:t>
      </w:r>
      <w:proofErr w:type="spellEnd"/>
      <w:r w:rsidRPr="0050739C">
        <w:rPr>
          <w:rFonts w:ascii="Times New Roman" w:eastAsia="Times New Roman" w:hAnsi="Times New Roman" w:cs="Times New Roman"/>
          <w:spacing w:val="-4"/>
          <w:sz w:val="28"/>
          <w:szCs w:val="28"/>
          <w:lang w:val="x-none" w:eastAsia="x-none"/>
        </w:rPr>
        <w:t xml:space="preserve"> обыкновенного на цементно-песчаном растворе</w:t>
      </w:r>
      <w:r w:rsidRPr="0050739C">
        <w:rPr>
          <w:rFonts w:ascii="Times New Roman" w:eastAsia="Times New Roman" w:hAnsi="Times New Roman" w:cs="Times New Roman"/>
          <w:spacing w:val="-4"/>
          <w:sz w:val="28"/>
          <w:szCs w:val="28"/>
          <w:lang w:eastAsia="x-none"/>
        </w:rPr>
        <w:t xml:space="preserve"> </w:t>
      </w:r>
      <w:r w:rsidRPr="0050739C">
        <w:rPr>
          <w:rFonts w:ascii="Times New Roman" w:eastAsia="Times New Roman" w:hAnsi="Times New Roman" w:cs="Times New Roman"/>
          <w:spacing w:val="-4"/>
          <w:sz w:val="28"/>
          <w:szCs w:val="28"/>
          <w:lang w:val="x-none" w:eastAsia="x-none"/>
        </w:rPr>
        <w:t xml:space="preserve">плотность </w:t>
      </w:r>
      <w:r w:rsidRPr="0050739C">
        <w:rPr>
          <w:rFonts w:ascii="Times New Roman" w:eastAsia="Times New Roman" w:hAnsi="Times New Roman" w:cs="Times New Roman"/>
          <w:spacing w:val="-4"/>
          <w:sz w:val="28"/>
          <w:szCs w:val="28"/>
          <w:lang w:val="x-none" w:eastAsia="x-none"/>
        </w:rPr>
        <w:sym w:font="Symbol" w:char="F067"/>
      </w:r>
      <w:r w:rsidRPr="0050739C">
        <w:rPr>
          <w:rFonts w:ascii="Times New Roman" w:eastAsia="Times New Roman" w:hAnsi="Times New Roman" w:cs="Times New Roman"/>
          <w:spacing w:val="-4"/>
          <w:sz w:val="28"/>
          <w:szCs w:val="28"/>
          <w:lang w:val="x-none" w:eastAsia="x-none"/>
        </w:rPr>
        <w:t xml:space="preserve"> = 1800  кг/м</w:t>
      </w:r>
      <w:r w:rsidRPr="0050739C">
        <w:rPr>
          <w:rFonts w:ascii="Times New Roman" w:eastAsia="Times New Roman" w:hAnsi="Times New Roman" w:cs="Times New Roman"/>
          <w:spacing w:val="-4"/>
          <w:sz w:val="28"/>
          <w:szCs w:val="28"/>
          <w:lang w:eastAsia="x-none"/>
        </w:rPr>
        <w:t xml:space="preserve">, </w:t>
      </w:r>
      <w:r w:rsidRPr="0050739C">
        <w:rPr>
          <w:rFonts w:ascii="Times New Roman" w:eastAsia="Times New Roman" w:hAnsi="Times New Roman" w:cs="Times New Roman"/>
          <w:spacing w:val="-4"/>
          <w:sz w:val="28"/>
          <w:szCs w:val="28"/>
          <w:lang w:val="x-none" w:eastAsia="x-none"/>
        </w:rPr>
        <w:t xml:space="preserve">теплопроводность </w:t>
      </w:r>
      <w:r w:rsidRPr="0050739C">
        <w:rPr>
          <w:rFonts w:ascii="Times New Roman" w:eastAsia="Times New Roman" w:hAnsi="Times New Roman" w:cs="Times New Roman"/>
          <w:spacing w:val="-4"/>
          <w:sz w:val="28"/>
          <w:szCs w:val="28"/>
          <w:lang w:val="x-none" w:eastAsia="x-none"/>
        </w:rPr>
        <w:sym w:font="Symbol" w:char="F06C"/>
      </w:r>
      <w:r w:rsidRPr="0050739C">
        <w:rPr>
          <w:rFonts w:ascii="Times New Roman" w:eastAsia="Times New Roman" w:hAnsi="Times New Roman" w:cs="Times New Roman"/>
          <w:spacing w:val="-4"/>
          <w:sz w:val="28"/>
          <w:szCs w:val="28"/>
          <w:lang w:eastAsia="x-none"/>
        </w:rPr>
        <w:t>3</w:t>
      </w:r>
      <w:r w:rsidRPr="0050739C">
        <w:rPr>
          <w:rFonts w:ascii="Times New Roman" w:eastAsia="Times New Roman" w:hAnsi="Times New Roman" w:cs="Times New Roman"/>
          <w:spacing w:val="-4"/>
          <w:sz w:val="28"/>
          <w:szCs w:val="28"/>
          <w:lang w:val="x-none" w:eastAsia="x-none"/>
        </w:rPr>
        <w:t xml:space="preserve"> = 0,</w:t>
      </w:r>
      <w:r w:rsidRPr="0050739C">
        <w:rPr>
          <w:rFonts w:ascii="Times New Roman" w:eastAsia="Times New Roman" w:hAnsi="Times New Roman" w:cs="Times New Roman"/>
          <w:spacing w:val="-4"/>
          <w:sz w:val="28"/>
          <w:szCs w:val="28"/>
          <w:lang w:eastAsia="x-none"/>
        </w:rPr>
        <w:t>81</w:t>
      </w:r>
      <w:r w:rsidRPr="0050739C">
        <w:rPr>
          <w:rFonts w:ascii="Times New Roman" w:eastAsia="Times New Roman" w:hAnsi="Times New Roman" w:cs="Times New Roman"/>
          <w:spacing w:val="-4"/>
          <w:sz w:val="28"/>
          <w:szCs w:val="28"/>
          <w:lang w:val="x-none" w:eastAsia="x-none"/>
        </w:rPr>
        <w:t xml:space="preserve"> Вт/(м  </w:t>
      </w:r>
      <w:r w:rsidRPr="0050739C">
        <w:rPr>
          <w:rFonts w:ascii="Times New Roman" w:eastAsia="Times New Roman" w:hAnsi="Times New Roman" w:cs="Times New Roman"/>
          <w:spacing w:val="-4"/>
          <w:sz w:val="28"/>
          <w:szCs w:val="28"/>
          <w:lang w:val="x-none" w:eastAsia="x-none"/>
        </w:rPr>
        <w:sym w:font="Symbol" w:char="F0D7"/>
      </w:r>
      <w:r w:rsidRPr="0050739C">
        <w:rPr>
          <w:rFonts w:ascii="Times New Roman" w:eastAsia="Times New Roman" w:hAnsi="Times New Roman" w:cs="Times New Roman"/>
          <w:spacing w:val="-4"/>
          <w:sz w:val="28"/>
          <w:szCs w:val="28"/>
          <w:lang w:val="x-none" w:eastAsia="x-none"/>
        </w:rPr>
        <w:t xml:space="preserve"> </w:t>
      </w:r>
      <w:r w:rsidRPr="0050739C">
        <w:rPr>
          <w:rFonts w:ascii="Times New Roman" w:eastAsia="Times New Roman" w:hAnsi="Times New Roman" w:cs="Times New Roman"/>
          <w:spacing w:val="-4"/>
          <w:sz w:val="28"/>
          <w:szCs w:val="28"/>
          <w:lang w:val="x-none" w:eastAsia="x-none"/>
        </w:rPr>
        <w:sym w:font="Symbol" w:char="F0B0"/>
      </w:r>
      <w:r w:rsidRPr="0050739C">
        <w:rPr>
          <w:rFonts w:ascii="Times New Roman" w:eastAsia="Times New Roman" w:hAnsi="Times New Roman" w:cs="Times New Roman"/>
          <w:spacing w:val="-4"/>
          <w:sz w:val="28"/>
          <w:szCs w:val="28"/>
          <w:lang w:val="x-none" w:eastAsia="x-none"/>
        </w:rPr>
        <w:t>С)</w:t>
      </w:r>
      <w:r w:rsidRPr="0050739C">
        <w:rPr>
          <w:rFonts w:ascii="Times New Roman" w:eastAsia="Times New Roman" w:hAnsi="Times New Roman" w:cs="Times New Roman"/>
          <w:spacing w:val="-4"/>
          <w:sz w:val="28"/>
          <w:szCs w:val="20"/>
          <w:lang w:val="x-none" w:eastAsia="x-none"/>
        </w:rPr>
        <w:t xml:space="preserve"> δ</w:t>
      </w:r>
      <w:r w:rsidRPr="0050739C">
        <w:rPr>
          <w:rFonts w:ascii="Times New Roman" w:eastAsia="Times New Roman" w:hAnsi="Times New Roman" w:cs="Times New Roman"/>
          <w:spacing w:val="-4"/>
          <w:sz w:val="28"/>
          <w:szCs w:val="20"/>
          <w:lang w:eastAsia="x-none"/>
        </w:rPr>
        <w:t>3 = 250 мм.</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center"/>
        <w:rPr>
          <w:rFonts w:ascii="Times New Roman" w:eastAsia="Times New Roman" w:hAnsi="Times New Roman" w:cs="Times New Roman"/>
          <w:b/>
          <w:spacing w:val="-4"/>
          <w:sz w:val="28"/>
          <w:szCs w:val="20"/>
          <w:lang w:val="x-none" w:eastAsia="x-none"/>
        </w:rPr>
      </w:pPr>
      <w:r w:rsidRPr="0050739C">
        <w:rPr>
          <w:rFonts w:ascii="Times New Roman" w:eastAsia="Times New Roman" w:hAnsi="Times New Roman" w:cs="Times New Roman"/>
          <w:b/>
          <w:spacing w:val="-4"/>
          <w:sz w:val="28"/>
          <w:szCs w:val="20"/>
          <w:lang w:val="x-none" w:eastAsia="x-none"/>
        </w:rPr>
        <w:t>«а»</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center"/>
        <w:rPr>
          <w:rFonts w:ascii="Times New Roman" w:eastAsia="Times New Roman" w:hAnsi="Times New Roman" w:cs="Times New Roman"/>
          <w:b/>
          <w:spacing w:val="-4"/>
          <w:sz w:val="28"/>
          <w:szCs w:val="28"/>
          <w:lang w:eastAsia="x-none"/>
        </w:rPr>
      </w:pPr>
      <w:r w:rsidRPr="0050739C">
        <w:rPr>
          <w:rFonts w:ascii="Times New Roman" w:eastAsia="Times New Roman" w:hAnsi="Times New Roman" w:cs="Times New Roman"/>
          <w:b/>
          <w:spacing w:val="-4"/>
          <w:sz w:val="28"/>
          <w:szCs w:val="28"/>
          <w:lang w:val="en-US" w:eastAsia="x-none"/>
        </w:rPr>
        <w:t>Ro</w:t>
      </w:r>
      <w:r w:rsidRPr="0050739C">
        <w:rPr>
          <w:rFonts w:ascii="Times New Roman" w:eastAsia="Times New Roman" w:hAnsi="Times New Roman" w:cs="Times New Roman"/>
          <w:b/>
          <w:spacing w:val="-4"/>
          <w:sz w:val="28"/>
          <w:szCs w:val="28"/>
          <w:lang w:eastAsia="x-none"/>
        </w:rPr>
        <w:t xml:space="preserve"> ≥ </w:t>
      </w:r>
      <w:proofErr w:type="spellStart"/>
      <w:r w:rsidRPr="0050739C">
        <w:rPr>
          <w:rFonts w:ascii="Times New Roman" w:eastAsia="Times New Roman" w:hAnsi="Times New Roman" w:cs="Times New Roman"/>
          <w:b/>
          <w:iCs/>
          <w:spacing w:val="-4"/>
          <w:sz w:val="28"/>
          <w:szCs w:val="28"/>
          <w:lang w:val="en-US" w:eastAsia="x-none"/>
        </w:rPr>
        <w:t>R</w:t>
      </w:r>
      <w:r w:rsidRPr="0050739C">
        <w:rPr>
          <w:rFonts w:ascii="Times New Roman" w:eastAsia="Times New Roman" w:hAnsi="Times New Roman" w:cs="Times New Roman"/>
          <w:b/>
          <w:iCs/>
          <w:spacing w:val="-4"/>
          <w:sz w:val="28"/>
          <w:szCs w:val="28"/>
          <w:vertAlign w:val="subscript"/>
          <w:lang w:val="en-US" w:eastAsia="x-none"/>
        </w:rPr>
        <w:t>req</w:t>
      </w:r>
      <w:proofErr w:type="spellEnd"/>
      <w:r w:rsidRPr="0050739C">
        <w:rPr>
          <w:rFonts w:ascii="Times New Roman" w:eastAsia="Times New Roman" w:hAnsi="Times New Roman" w:cs="Times New Roman"/>
          <w:b/>
          <w:spacing w:val="-4"/>
          <w:sz w:val="28"/>
          <w:szCs w:val="28"/>
          <w:lang w:val="x-none" w:eastAsia="x-none"/>
        </w:rPr>
        <w:t>;</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8"/>
          <w:lang w:eastAsia="x-none"/>
        </w:rPr>
      </w:pPr>
      <w:r w:rsidRPr="0050739C">
        <w:rPr>
          <w:rFonts w:ascii="Times New Roman" w:eastAsia="Times New Roman" w:hAnsi="Times New Roman" w:cs="Times New Roman"/>
          <w:spacing w:val="-4"/>
          <w:sz w:val="28"/>
          <w:szCs w:val="28"/>
          <w:lang w:val="x-none" w:eastAsia="x-none"/>
        </w:rPr>
        <w:t xml:space="preserve">где </w:t>
      </w:r>
      <w:r w:rsidRPr="0050739C">
        <w:rPr>
          <w:rFonts w:ascii="Times New Roman" w:eastAsia="Times New Roman" w:hAnsi="Times New Roman" w:cs="Times New Roman"/>
          <w:spacing w:val="-4"/>
          <w:sz w:val="28"/>
          <w:szCs w:val="28"/>
          <w:lang w:val="en-US" w:eastAsia="x-none"/>
        </w:rPr>
        <w:t>Ro</w:t>
      </w:r>
      <w:r w:rsidRPr="0050739C">
        <w:rPr>
          <w:rFonts w:ascii="Times New Roman" w:eastAsia="Times New Roman" w:hAnsi="Times New Roman" w:cs="Times New Roman"/>
          <w:spacing w:val="-4"/>
          <w:sz w:val="28"/>
          <w:szCs w:val="28"/>
          <w:lang w:val="x-none" w:eastAsia="x-none"/>
        </w:rPr>
        <w:t xml:space="preserve"> - </w:t>
      </w:r>
      <w:r w:rsidRPr="0050739C">
        <w:rPr>
          <w:rFonts w:ascii="Times New Roman" w:eastAsia="Times New Roman" w:hAnsi="Times New Roman" w:cs="Times New Roman"/>
          <w:spacing w:val="-4"/>
          <w:sz w:val="28"/>
          <w:szCs w:val="28"/>
          <w:lang w:eastAsia="x-none"/>
        </w:rPr>
        <w:t>приведенное сопротивление теплопередаче ограждающих конструкций</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8"/>
          <w:lang w:eastAsia="x-none"/>
        </w:rPr>
      </w:pPr>
      <w:proofErr w:type="spellStart"/>
      <w:r w:rsidRPr="0050739C">
        <w:rPr>
          <w:rFonts w:ascii="Times New Roman" w:eastAsia="Times New Roman" w:hAnsi="Times New Roman" w:cs="Times New Roman"/>
          <w:i/>
          <w:iCs/>
          <w:spacing w:val="-4"/>
          <w:sz w:val="28"/>
          <w:szCs w:val="28"/>
          <w:lang w:val="en-US" w:eastAsia="x-none"/>
        </w:rPr>
        <w:t>R</w:t>
      </w:r>
      <w:r w:rsidRPr="0050739C">
        <w:rPr>
          <w:rFonts w:ascii="Times New Roman" w:eastAsia="Times New Roman" w:hAnsi="Times New Roman" w:cs="Times New Roman"/>
          <w:i/>
          <w:iCs/>
          <w:spacing w:val="-4"/>
          <w:sz w:val="28"/>
          <w:szCs w:val="28"/>
          <w:vertAlign w:val="subscript"/>
          <w:lang w:val="en-US" w:eastAsia="x-none"/>
        </w:rPr>
        <w:t>req</w:t>
      </w:r>
      <w:proofErr w:type="spellEnd"/>
      <w:r w:rsidRPr="0050739C">
        <w:rPr>
          <w:rFonts w:ascii="Times New Roman" w:eastAsia="Times New Roman" w:hAnsi="Times New Roman" w:cs="Times New Roman"/>
          <w:spacing w:val="-4"/>
          <w:sz w:val="28"/>
          <w:szCs w:val="28"/>
          <w:lang w:val="x-none" w:eastAsia="x-none"/>
        </w:rPr>
        <w:t xml:space="preserve"> - требуемое сопротивление теплопередаче</w:t>
      </w:r>
      <w:r w:rsidRPr="0050739C">
        <w:rPr>
          <w:rFonts w:ascii="Times New Roman" w:eastAsia="Times New Roman" w:hAnsi="Times New Roman" w:cs="Times New Roman"/>
          <w:spacing w:val="-4"/>
          <w:sz w:val="28"/>
          <w:szCs w:val="28"/>
          <w:lang w:eastAsia="x-none"/>
        </w:rPr>
        <w:t xml:space="preserve"> определяется в зависимости от </w:t>
      </w:r>
      <w:r w:rsidRPr="0050739C">
        <w:rPr>
          <w:rFonts w:ascii="Times New Roman" w:eastAsia="Times New Roman" w:hAnsi="Times New Roman" w:cs="Times New Roman"/>
          <w:spacing w:val="-4"/>
          <w:sz w:val="28"/>
          <w:szCs w:val="28"/>
          <w:lang w:val="x-none" w:eastAsia="x-none"/>
        </w:rPr>
        <w:t>ГСОП:</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8"/>
          <w:lang w:val="x-none" w:eastAsia="x-none"/>
        </w:rPr>
      </w:pPr>
      <w:proofErr w:type="spellStart"/>
      <w:r w:rsidRPr="0050739C">
        <w:rPr>
          <w:rFonts w:ascii="Times New Roman" w:eastAsia="Times New Roman" w:hAnsi="Times New Roman" w:cs="Times New Roman"/>
          <w:spacing w:val="-4"/>
          <w:sz w:val="28"/>
          <w:szCs w:val="28"/>
          <w:lang w:val="x-none" w:eastAsia="x-none"/>
        </w:rPr>
        <w:t>Градусо</w:t>
      </w:r>
      <w:proofErr w:type="spellEnd"/>
      <w:r w:rsidRPr="0050739C">
        <w:rPr>
          <w:rFonts w:ascii="Times New Roman" w:eastAsia="Times New Roman" w:hAnsi="Times New Roman" w:cs="Times New Roman"/>
          <w:spacing w:val="-4"/>
          <w:sz w:val="28"/>
          <w:szCs w:val="28"/>
          <w:lang w:val="x-none" w:eastAsia="x-none"/>
        </w:rPr>
        <w:t xml:space="preserve">-сутки отопительного периода </w:t>
      </w:r>
      <w:proofErr w:type="spellStart"/>
      <w:r w:rsidRPr="0050739C">
        <w:rPr>
          <w:rFonts w:ascii="Times New Roman" w:eastAsia="Times New Roman" w:hAnsi="Times New Roman" w:cs="Times New Roman"/>
          <w:i/>
          <w:iCs/>
          <w:spacing w:val="-4"/>
          <w:sz w:val="28"/>
          <w:szCs w:val="28"/>
          <w:lang w:val="en-US" w:eastAsia="x-none"/>
        </w:rPr>
        <w:t>D</w:t>
      </w:r>
      <w:r w:rsidRPr="0050739C">
        <w:rPr>
          <w:rFonts w:ascii="Times New Roman" w:eastAsia="Times New Roman" w:hAnsi="Times New Roman" w:cs="Times New Roman"/>
          <w:i/>
          <w:iCs/>
          <w:spacing w:val="-4"/>
          <w:sz w:val="28"/>
          <w:szCs w:val="28"/>
          <w:vertAlign w:val="subscript"/>
          <w:lang w:val="en-US" w:eastAsia="x-none"/>
        </w:rPr>
        <w:t>d</w:t>
      </w:r>
      <w:proofErr w:type="spellEnd"/>
      <w:r w:rsidRPr="0050739C">
        <w:rPr>
          <w:rFonts w:ascii="Times New Roman" w:eastAsia="Times New Roman" w:hAnsi="Times New Roman" w:cs="Times New Roman"/>
          <w:i/>
          <w:iCs/>
          <w:spacing w:val="-4"/>
          <w:sz w:val="28"/>
          <w:szCs w:val="28"/>
          <w:lang w:val="x-none" w:eastAsia="x-none"/>
        </w:rPr>
        <w:t xml:space="preserve">, </w:t>
      </w:r>
      <w:r w:rsidRPr="0050739C">
        <w:rPr>
          <w:rFonts w:ascii="Times New Roman" w:eastAsia="Times New Roman" w:hAnsi="Times New Roman" w:cs="Times New Roman"/>
          <w:spacing w:val="-4"/>
          <w:sz w:val="28"/>
          <w:szCs w:val="28"/>
          <w:lang w:val="x-none" w:eastAsia="x-none"/>
        </w:rPr>
        <w:t>°С</w:t>
      </w:r>
      <w:r w:rsidRPr="0050739C">
        <w:rPr>
          <w:rFonts w:ascii="Times New Roman" w:eastAsia="Times New Roman" w:hAnsi="Times New Roman" w:cs="Times New Roman"/>
          <w:spacing w:val="-4"/>
          <w:sz w:val="28"/>
          <w:szCs w:val="28"/>
          <w:lang w:val="x-none" w:eastAsia="x-none"/>
        </w:rPr>
        <w:sym w:font="Symbol" w:char="F0D7"/>
      </w:r>
      <w:proofErr w:type="spellStart"/>
      <w:r w:rsidRPr="0050739C">
        <w:rPr>
          <w:rFonts w:ascii="Times New Roman" w:eastAsia="Times New Roman" w:hAnsi="Times New Roman" w:cs="Times New Roman"/>
          <w:spacing w:val="-4"/>
          <w:sz w:val="28"/>
          <w:szCs w:val="28"/>
          <w:lang w:val="x-none" w:eastAsia="x-none"/>
        </w:rPr>
        <w:t>сут</w:t>
      </w:r>
      <w:proofErr w:type="spellEnd"/>
      <w:r w:rsidRPr="0050739C">
        <w:rPr>
          <w:rFonts w:ascii="Times New Roman" w:eastAsia="Times New Roman" w:hAnsi="Times New Roman" w:cs="Times New Roman"/>
          <w:spacing w:val="-4"/>
          <w:sz w:val="28"/>
          <w:szCs w:val="28"/>
          <w:lang w:val="x-none" w:eastAsia="x-none"/>
        </w:rPr>
        <w:t>, определяют по формуле</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center"/>
        <w:rPr>
          <w:rFonts w:ascii="Times New Roman" w:eastAsia="Times New Roman" w:hAnsi="Times New Roman" w:cs="Times New Roman"/>
          <w:spacing w:val="-4"/>
          <w:sz w:val="28"/>
          <w:szCs w:val="28"/>
          <w:lang w:eastAsia="x-none"/>
        </w:rPr>
      </w:pPr>
      <w:bookmarkStart w:id="31" w:name="PO0000055"/>
      <w:proofErr w:type="spellStart"/>
      <w:r w:rsidRPr="0050739C">
        <w:rPr>
          <w:rFonts w:ascii="Times New Roman" w:eastAsia="Times New Roman" w:hAnsi="Times New Roman" w:cs="Times New Roman"/>
          <w:i/>
          <w:iCs/>
          <w:spacing w:val="-4"/>
          <w:sz w:val="28"/>
          <w:szCs w:val="28"/>
          <w:lang w:val="en-US" w:eastAsia="x-none"/>
        </w:rPr>
        <w:t>D</w:t>
      </w:r>
      <w:r w:rsidRPr="0050739C">
        <w:rPr>
          <w:rFonts w:ascii="Times New Roman" w:eastAsia="Times New Roman" w:hAnsi="Times New Roman" w:cs="Times New Roman"/>
          <w:i/>
          <w:iCs/>
          <w:spacing w:val="-4"/>
          <w:sz w:val="28"/>
          <w:szCs w:val="28"/>
          <w:vertAlign w:val="subscript"/>
          <w:lang w:val="en-US" w:eastAsia="x-none"/>
        </w:rPr>
        <w:t>d</w:t>
      </w:r>
      <w:proofErr w:type="spellEnd"/>
      <w:r w:rsidRPr="0050739C">
        <w:rPr>
          <w:rFonts w:ascii="Times New Roman" w:eastAsia="Times New Roman" w:hAnsi="Times New Roman" w:cs="Times New Roman"/>
          <w:spacing w:val="-4"/>
          <w:sz w:val="28"/>
          <w:szCs w:val="28"/>
          <w:lang w:eastAsia="x-none"/>
        </w:rPr>
        <w:t xml:space="preserve"> = (</w:t>
      </w:r>
      <w:r w:rsidRPr="0050739C">
        <w:rPr>
          <w:rFonts w:ascii="Times New Roman" w:eastAsia="Times New Roman" w:hAnsi="Times New Roman" w:cs="Times New Roman"/>
          <w:i/>
          <w:iCs/>
          <w:spacing w:val="-4"/>
          <w:sz w:val="28"/>
          <w:szCs w:val="28"/>
          <w:lang w:val="en-US" w:eastAsia="x-none"/>
        </w:rPr>
        <w:t>t</w:t>
      </w:r>
      <w:r w:rsidRPr="0050739C">
        <w:rPr>
          <w:rFonts w:ascii="Times New Roman" w:eastAsia="Times New Roman" w:hAnsi="Times New Roman" w:cs="Times New Roman"/>
          <w:i/>
          <w:iCs/>
          <w:spacing w:val="-4"/>
          <w:sz w:val="28"/>
          <w:szCs w:val="28"/>
          <w:vertAlign w:val="subscript"/>
          <w:lang w:val="en-US" w:eastAsia="x-none"/>
        </w:rPr>
        <w:t>int</w:t>
      </w:r>
      <w:r w:rsidRPr="0050739C">
        <w:rPr>
          <w:rFonts w:ascii="Times New Roman" w:eastAsia="Times New Roman" w:hAnsi="Times New Roman" w:cs="Times New Roman"/>
          <w:spacing w:val="-4"/>
          <w:sz w:val="28"/>
          <w:szCs w:val="28"/>
          <w:lang w:eastAsia="x-none"/>
        </w:rPr>
        <w:t xml:space="preserve"> - </w:t>
      </w:r>
      <w:proofErr w:type="spellStart"/>
      <w:r w:rsidRPr="0050739C">
        <w:rPr>
          <w:rFonts w:ascii="Times New Roman" w:eastAsia="Times New Roman" w:hAnsi="Times New Roman" w:cs="Times New Roman"/>
          <w:i/>
          <w:iCs/>
          <w:spacing w:val="-4"/>
          <w:sz w:val="28"/>
          <w:szCs w:val="28"/>
          <w:lang w:val="en-US" w:eastAsia="x-none"/>
        </w:rPr>
        <w:t>t</w:t>
      </w:r>
      <w:r w:rsidRPr="0050739C">
        <w:rPr>
          <w:rFonts w:ascii="Times New Roman" w:eastAsia="Times New Roman" w:hAnsi="Times New Roman" w:cs="Times New Roman"/>
          <w:i/>
          <w:iCs/>
          <w:spacing w:val="-4"/>
          <w:sz w:val="28"/>
          <w:szCs w:val="28"/>
          <w:vertAlign w:val="subscript"/>
          <w:lang w:val="en-US" w:eastAsia="x-none"/>
        </w:rPr>
        <w:t>ht</w:t>
      </w:r>
      <w:proofErr w:type="spellEnd"/>
      <w:r w:rsidRPr="0050739C">
        <w:rPr>
          <w:rFonts w:ascii="Times New Roman" w:eastAsia="Times New Roman" w:hAnsi="Times New Roman" w:cs="Times New Roman"/>
          <w:spacing w:val="-4"/>
          <w:sz w:val="28"/>
          <w:szCs w:val="28"/>
          <w:lang w:eastAsia="x-none"/>
        </w:rPr>
        <w:t xml:space="preserve">) </w:t>
      </w:r>
      <w:proofErr w:type="spellStart"/>
      <w:r w:rsidRPr="0050739C">
        <w:rPr>
          <w:rFonts w:ascii="Times New Roman" w:eastAsia="Times New Roman" w:hAnsi="Times New Roman" w:cs="Times New Roman"/>
          <w:i/>
          <w:iCs/>
          <w:spacing w:val="-4"/>
          <w:sz w:val="28"/>
          <w:szCs w:val="28"/>
          <w:lang w:val="en-US" w:eastAsia="x-none"/>
        </w:rPr>
        <w:t>z</w:t>
      </w:r>
      <w:r w:rsidRPr="0050739C">
        <w:rPr>
          <w:rFonts w:ascii="Times New Roman" w:eastAsia="Times New Roman" w:hAnsi="Times New Roman" w:cs="Times New Roman"/>
          <w:i/>
          <w:iCs/>
          <w:spacing w:val="-4"/>
          <w:sz w:val="28"/>
          <w:szCs w:val="28"/>
          <w:vertAlign w:val="subscript"/>
          <w:lang w:val="en-US" w:eastAsia="x-none"/>
        </w:rPr>
        <w:t>ht</w:t>
      </w:r>
      <w:proofErr w:type="spellEnd"/>
      <w:r w:rsidRPr="0050739C">
        <w:rPr>
          <w:rFonts w:ascii="Times New Roman" w:eastAsia="Times New Roman" w:hAnsi="Times New Roman" w:cs="Times New Roman"/>
          <w:spacing w:val="-4"/>
          <w:sz w:val="28"/>
          <w:szCs w:val="28"/>
          <w:lang w:eastAsia="x-none"/>
        </w:rPr>
        <w:t xml:space="preserve">, </w:t>
      </w:r>
      <w:r w:rsidRPr="0050739C">
        <w:rPr>
          <w:rFonts w:ascii="Times New Roman" w:eastAsia="Times New Roman" w:hAnsi="Times New Roman" w:cs="Times New Roman"/>
          <w:spacing w:val="-4"/>
          <w:sz w:val="28"/>
          <w:szCs w:val="28"/>
          <w:lang w:eastAsia="x-none"/>
        </w:rPr>
        <w:tab/>
        <w:t>(2)</w:t>
      </w:r>
      <w:bookmarkEnd w:id="31"/>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8"/>
          <w:lang w:val="x-none" w:eastAsia="x-none"/>
        </w:rPr>
      </w:pPr>
      <w:r w:rsidRPr="0050739C">
        <w:rPr>
          <w:rFonts w:ascii="Times New Roman" w:eastAsia="Times New Roman" w:hAnsi="Times New Roman" w:cs="Times New Roman"/>
          <w:spacing w:val="-4"/>
          <w:sz w:val="28"/>
          <w:szCs w:val="28"/>
          <w:lang w:val="x-none" w:eastAsia="x-none"/>
        </w:rPr>
        <w:t xml:space="preserve">где </w:t>
      </w:r>
      <w:r w:rsidRPr="0050739C">
        <w:rPr>
          <w:rFonts w:ascii="Times New Roman" w:eastAsia="Times New Roman" w:hAnsi="Times New Roman" w:cs="Times New Roman"/>
          <w:i/>
          <w:iCs/>
          <w:spacing w:val="-4"/>
          <w:sz w:val="28"/>
          <w:szCs w:val="28"/>
          <w:lang w:val="en-US" w:eastAsia="x-none"/>
        </w:rPr>
        <w:t>t</w:t>
      </w:r>
      <w:r w:rsidRPr="0050739C">
        <w:rPr>
          <w:rFonts w:ascii="Times New Roman" w:eastAsia="Times New Roman" w:hAnsi="Times New Roman" w:cs="Times New Roman"/>
          <w:i/>
          <w:iCs/>
          <w:spacing w:val="-4"/>
          <w:sz w:val="28"/>
          <w:szCs w:val="28"/>
          <w:vertAlign w:val="subscript"/>
          <w:lang w:val="en-US" w:eastAsia="x-none"/>
        </w:rPr>
        <w:t>int</w:t>
      </w:r>
      <w:r w:rsidRPr="0050739C">
        <w:rPr>
          <w:rFonts w:ascii="Times New Roman" w:eastAsia="Times New Roman" w:hAnsi="Times New Roman" w:cs="Times New Roman"/>
          <w:i/>
          <w:iCs/>
          <w:spacing w:val="-4"/>
          <w:sz w:val="28"/>
          <w:szCs w:val="28"/>
          <w:lang w:val="x-none" w:eastAsia="x-none"/>
        </w:rPr>
        <w:t xml:space="preserve"> </w:t>
      </w:r>
      <w:r w:rsidRPr="0050739C">
        <w:rPr>
          <w:rFonts w:ascii="Times New Roman" w:eastAsia="Times New Roman" w:hAnsi="Times New Roman" w:cs="Times New Roman"/>
          <w:i/>
          <w:iCs/>
          <w:spacing w:val="-4"/>
          <w:sz w:val="28"/>
          <w:szCs w:val="28"/>
          <w:lang w:eastAsia="x-none"/>
        </w:rPr>
        <w:t xml:space="preserve">= </w:t>
      </w:r>
      <w:r w:rsidRPr="0050739C">
        <w:rPr>
          <w:rFonts w:ascii="Times New Roman" w:eastAsia="Times New Roman" w:hAnsi="Times New Roman" w:cs="Times New Roman"/>
          <w:i/>
          <w:spacing w:val="-4"/>
          <w:sz w:val="28"/>
          <w:szCs w:val="20"/>
          <w:lang w:val="x-none" w:eastAsia="x-none"/>
        </w:rPr>
        <w:t>20</w:t>
      </w:r>
      <w:r w:rsidRPr="0050739C">
        <w:rPr>
          <w:rFonts w:ascii="Times New Roman" w:eastAsia="Times New Roman" w:hAnsi="Times New Roman" w:cs="Times New Roman"/>
          <w:i/>
          <w:spacing w:val="-4"/>
          <w:sz w:val="28"/>
          <w:szCs w:val="20"/>
          <w:vertAlign w:val="superscript"/>
          <w:lang w:val="x-none" w:eastAsia="x-none"/>
        </w:rPr>
        <w:t>0</w:t>
      </w:r>
      <w:r w:rsidRPr="0050739C">
        <w:rPr>
          <w:rFonts w:ascii="Times New Roman" w:eastAsia="Times New Roman" w:hAnsi="Times New Roman" w:cs="Times New Roman"/>
          <w:i/>
          <w:spacing w:val="-4"/>
          <w:sz w:val="28"/>
          <w:szCs w:val="20"/>
          <w:lang w:val="x-none" w:eastAsia="x-none"/>
        </w:rPr>
        <w:t xml:space="preserve"> С</w:t>
      </w:r>
      <w:r w:rsidRPr="0050739C">
        <w:rPr>
          <w:rFonts w:ascii="Times New Roman" w:eastAsia="Times New Roman" w:hAnsi="Times New Roman" w:cs="Times New Roman"/>
          <w:i/>
          <w:iCs/>
          <w:spacing w:val="-4"/>
          <w:sz w:val="28"/>
          <w:szCs w:val="28"/>
          <w:lang w:val="x-none" w:eastAsia="x-none"/>
        </w:rPr>
        <w:t xml:space="preserve"> - </w:t>
      </w:r>
      <w:r w:rsidRPr="0050739C">
        <w:rPr>
          <w:rFonts w:ascii="Times New Roman" w:eastAsia="Times New Roman" w:hAnsi="Times New Roman" w:cs="Times New Roman"/>
          <w:spacing w:val="-4"/>
          <w:sz w:val="28"/>
          <w:szCs w:val="28"/>
          <w:lang w:val="x-none" w:eastAsia="x-none"/>
        </w:rPr>
        <w:t>расчетная средняя температура внутреннего воздуха здания;</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8"/>
          <w:lang w:eastAsia="x-none"/>
        </w:rPr>
      </w:pPr>
      <w:proofErr w:type="spellStart"/>
      <w:r w:rsidRPr="0050739C">
        <w:rPr>
          <w:rFonts w:ascii="Times New Roman" w:eastAsia="Times New Roman" w:hAnsi="Times New Roman" w:cs="Times New Roman"/>
          <w:i/>
          <w:iCs/>
          <w:spacing w:val="-4"/>
          <w:sz w:val="28"/>
          <w:szCs w:val="28"/>
          <w:lang w:val="en-US" w:eastAsia="x-none"/>
        </w:rPr>
        <w:t>t</w:t>
      </w:r>
      <w:r w:rsidRPr="0050739C">
        <w:rPr>
          <w:rFonts w:ascii="Times New Roman" w:eastAsia="Times New Roman" w:hAnsi="Times New Roman" w:cs="Times New Roman"/>
          <w:i/>
          <w:iCs/>
          <w:spacing w:val="-4"/>
          <w:sz w:val="28"/>
          <w:szCs w:val="28"/>
          <w:vertAlign w:val="subscript"/>
          <w:lang w:val="en-US" w:eastAsia="x-none"/>
        </w:rPr>
        <w:t>ht</w:t>
      </w:r>
      <w:proofErr w:type="spellEnd"/>
      <w:r w:rsidRPr="0050739C">
        <w:rPr>
          <w:rFonts w:ascii="Times New Roman" w:eastAsia="Times New Roman" w:hAnsi="Times New Roman" w:cs="Times New Roman"/>
          <w:i/>
          <w:iCs/>
          <w:spacing w:val="-4"/>
          <w:sz w:val="28"/>
          <w:szCs w:val="28"/>
          <w:lang w:eastAsia="x-none"/>
        </w:rPr>
        <w:t xml:space="preserve"> = - 3,9</w:t>
      </w:r>
      <w:r w:rsidRPr="0050739C">
        <w:rPr>
          <w:rFonts w:ascii="Times New Roman" w:eastAsia="Times New Roman" w:hAnsi="Times New Roman" w:cs="Times New Roman"/>
          <w:i/>
          <w:spacing w:val="-4"/>
          <w:sz w:val="28"/>
          <w:szCs w:val="20"/>
          <w:vertAlign w:val="superscript"/>
          <w:lang w:val="x-none" w:eastAsia="x-none"/>
        </w:rPr>
        <w:t>0</w:t>
      </w:r>
      <w:r w:rsidRPr="0050739C">
        <w:rPr>
          <w:rFonts w:ascii="Times New Roman" w:eastAsia="Times New Roman" w:hAnsi="Times New Roman" w:cs="Times New Roman"/>
          <w:i/>
          <w:spacing w:val="-4"/>
          <w:sz w:val="28"/>
          <w:szCs w:val="20"/>
          <w:lang w:val="x-none" w:eastAsia="x-none"/>
        </w:rPr>
        <w:t xml:space="preserve"> С</w:t>
      </w:r>
      <w:r w:rsidRPr="0050739C">
        <w:rPr>
          <w:rFonts w:ascii="Times New Roman" w:eastAsia="Times New Roman" w:hAnsi="Times New Roman" w:cs="Times New Roman"/>
          <w:i/>
          <w:iCs/>
          <w:spacing w:val="-4"/>
          <w:sz w:val="28"/>
          <w:szCs w:val="28"/>
          <w:lang w:eastAsia="x-none"/>
        </w:rPr>
        <w:t xml:space="preserve"> </w:t>
      </w:r>
      <w:r w:rsidRPr="0050739C">
        <w:rPr>
          <w:rFonts w:ascii="Times New Roman" w:eastAsia="Times New Roman" w:hAnsi="Times New Roman" w:cs="Times New Roman"/>
          <w:spacing w:val="-4"/>
          <w:sz w:val="28"/>
          <w:szCs w:val="28"/>
          <w:lang w:val="x-none" w:eastAsia="x-none"/>
        </w:rPr>
        <w:t xml:space="preserve">, </w:t>
      </w:r>
      <w:proofErr w:type="spellStart"/>
      <w:r w:rsidRPr="0050739C">
        <w:rPr>
          <w:rFonts w:ascii="Times New Roman" w:eastAsia="Times New Roman" w:hAnsi="Times New Roman" w:cs="Times New Roman"/>
          <w:i/>
          <w:iCs/>
          <w:spacing w:val="-4"/>
          <w:sz w:val="28"/>
          <w:szCs w:val="28"/>
          <w:lang w:val="en-US" w:eastAsia="x-none"/>
        </w:rPr>
        <w:t>z</w:t>
      </w:r>
      <w:r w:rsidRPr="0050739C">
        <w:rPr>
          <w:rFonts w:ascii="Times New Roman" w:eastAsia="Times New Roman" w:hAnsi="Times New Roman" w:cs="Times New Roman"/>
          <w:i/>
          <w:iCs/>
          <w:spacing w:val="-4"/>
          <w:sz w:val="28"/>
          <w:szCs w:val="28"/>
          <w:vertAlign w:val="subscript"/>
          <w:lang w:val="en-US" w:eastAsia="x-none"/>
        </w:rPr>
        <w:t>ht</w:t>
      </w:r>
      <w:proofErr w:type="spellEnd"/>
      <w:r w:rsidRPr="0050739C">
        <w:rPr>
          <w:rFonts w:ascii="Times New Roman" w:eastAsia="Times New Roman" w:hAnsi="Times New Roman" w:cs="Times New Roman"/>
          <w:i/>
          <w:iCs/>
          <w:spacing w:val="-4"/>
          <w:sz w:val="28"/>
          <w:szCs w:val="28"/>
          <w:lang w:val="x-none" w:eastAsia="x-none"/>
        </w:rPr>
        <w:t xml:space="preserve"> </w:t>
      </w:r>
      <w:r w:rsidRPr="0050739C">
        <w:rPr>
          <w:rFonts w:ascii="Times New Roman" w:eastAsia="Times New Roman" w:hAnsi="Times New Roman" w:cs="Times New Roman"/>
          <w:i/>
          <w:iCs/>
          <w:spacing w:val="-4"/>
          <w:sz w:val="28"/>
          <w:szCs w:val="28"/>
          <w:lang w:eastAsia="x-none"/>
        </w:rPr>
        <w:t xml:space="preserve">= 219 </w:t>
      </w:r>
      <w:proofErr w:type="spellStart"/>
      <w:r w:rsidRPr="0050739C">
        <w:rPr>
          <w:rFonts w:ascii="Times New Roman" w:eastAsia="Times New Roman" w:hAnsi="Times New Roman" w:cs="Times New Roman"/>
          <w:i/>
          <w:iCs/>
          <w:spacing w:val="-4"/>
          <w:sz w:val="28"/>
          <w:szCs w:val="28"/>
          <w:lang w:eastAsia="x-none"/>
        </w:rPr>
        <w:t>сут</w:t>
      </w:r>
      <w:proofErr w:type="spellEnd"/>
      <w:r w:rsidRPr="0050739C">
        <w:rPr>
          <w:rFonts w:ascii="Times New Roman" w:eastAsia="Times New Roman" w:hAnsi="Times New Roman" w:cs="Times New Roman"/>
          <w:i/>
          <w:iCs/>
          <w:spacing w:val="-4"/>
          <w:sz w:val="28"/>
          <w:szCs w:val="28"/>
          <w:lang w:val="x-none" w:eastAsia="x-none"/>
        </w:rPr>
        <w:t xml:space="preserve">- </w:t>
      </w:r>
      <w:r w:rsidRPr="0050739C">
        <w:rPr>
          <w:rFonts w:ascii="Times New Roman" w:eastAsia="Times New Roman" w:hAnsi="Times New Roman" w:cs="Times New Roman"/>
          <w:spacing w:val="-4"/>
          <w:sz w:val="28"/>
          <w:szCs w:val="28"/>
          <w:lang w:val="x-none" w:eastAsia="x-none"/>
        </w:rPr>
        <w:t xml:space="preserve">средняя температура наружного воздуха, °С, и продолжительность, </w:t>
      </w:r>
      <w:proofErr w:type="spellStart"/>
      <w:r w:rsidRPr="0050739C">
        <w:rPr>
          <w:rFonts w:ascii="Times New Roman" w:eastAsia="Times New Roman" w:hAnsi="Times New Roman" w:cs="Times New Roman"/>
          <w:spacing w:val="-4"/>
          <w:sz w:val="28"/>
          <w:szCs w:val="28"/>
          <w:lang w:val="x-none" w:eastAsia="x-none"/>
        </w:rPr>
        <w:t>сут</w:t>
      </w:r>
      <w:proofErr w:type="spellEnd"/>
      <w:r w:rsidRPr="0050739C">
        <w:rPr>
          <w:rFonts w:ascii="Times New Roman" w:eastAsia="Times New Roman" w:hAnsi="Times New Roman" w:cs="Times New Roman"/>
          <w:spacing w:val="-4"/>
          <w:sz w:val="28"/>
          <w:szCs w:val="28"/>
          <w:lang w:val="x-none" w:eastAsia="x-none"/>
        </w:rPr>
        <w:t xml:space="preserve">, отопительного периода, принимаемые по </w:t>
      </w:r>
      <w:r w:rsidRPr="0050739C">
        <w:rPr>
          <w:rFonts w:ascii="Times New Roman" w:eastAsia="Times New Roman" w:hAnsi="Times New Roman" w:cs="Times New Roman"/>
          <w:spacing w:val="-4"/>
          <w:sz w:val="28"/>
          <w:szCs w:val="20"/>
          <w:lang w:val="x-none" w:eastAsia="x-none"/>
        </w:rPr>
        <w:t xml:space="preserve">таблице 1* </w:t>
      </w:r>
      <w:hyperlink r:id="rId160" w:tooltip="Строительная климатология" w:history="1">
        <w:r w:rsidRPr="0050739C">
          <w:rPr>
            <w:rFonts w:ascii="Times New Roman" w:eastAsia="Times New Roman" w:hAnsi="Times New Roman" w:cs="Times New Roman"/>
            <w:color w:val="0000FF"/>
            <w:spacing w:val="-4"/>
            <w:sz w:val="28"/>
            <w:szCs w:val="28"/>
            <w:u w:val="single"/>
            <w:lang w:val="x-none" w:eastAsia="x-none"/>
          </w:rPr>
          <w:t>СНиП 23-01</w:t>
        </w:r>
      </w:hyperlink>
      <w:r w:rsidRPr="0050739C">
        <w:rPr>
          <w:rFonts w:ascii="Times New Roman" w:eastAsia="Times New Roman" w:hAnsi="Times New Roman" w:cs="Times New Roman"/>
          <w:spacing w:val="-4"/>
          <w:sz w:val="28"/>
          <w:szCs w:val="28"/>
          <w:lang w:val="x-none" w:eastAsia="x-none"/>
        </w:rPr>
        <w:t xml:space="preserve"> для периода со средней суточной температурой наружного воздуха не более 8 °С в случаях при проектировании </w:t>
      </w:r>
      <w:r w:rsidRPr="0050739C">
        <w:rPr>
          <w:rFonts w:ascii="Times New Roman" w:eastAsia="Times New Roman" w:hAnsi="Times New Roman" w:cs="Times New Roman"/>
          <w:spacing w:val="-4"/>
          <w:sz w:val="28"/>
          <w:szCs w:val="28"/>
          <w:lang w:eastAsia="x-none"/>
        </w:rPr>
        <w:t xml:space="preserve">зданий кроме </w:t>
      </w:r>
      <w:r w:rsidRPr="0050739C">
        <w:rPr>
          <w:rFonts w:ascii="Times New Roman" w:eastAsia="Times New Roman" w:hAnsi="Times New Roman" w:cs="Times New Roman"/>
          <w:spacing w:val="-4"/>
          <w:sz w:val="28"/>
          <w:szCs w:val="28"/>
          <w:lang w:val="x-none" w:eastAsia="x-none"/>
        </w:rPr>
        <w:t>лечебно-профилактических, детских учреждений и домов-интернатов для престарелых</w:t>
      </w:r>
      <w:r w:rsidRPr="0050739C">
        <w:rPr>
          <w:rFonts w:ascii="Times New Roman" w:eastAsia="Times New Roman" w:hAnsi="Times New Roman" w:cs="Times New Roman"/>
          <w:spacing w:val="-4"/>
          <w:sz w:val="28"/>
          <w:szCs w:val="28"/>
          <w:lang w:eastAsia="x-none"/>
        </w:rPr>
        <w:t>.</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8"/>
          <w:lang w:eastAsia="x-none"/>
        </w:rPr>
      </w:pPr>
      <w:proofErr w:type="spellStart"/>
      <w:r w:rsidRPr="0050739C">
        <w:rPr>
          <w:rFonts w:ascii="Times New Roman" w:eastAsia="Times New Roman" w:hAnsi="Times New Roman" w:cs="Times New Roman"/>
          <w:i/>
          <w:iCs/>
          <w:spacing w:val="-4"/>
          <w:sz w:val="28"/>
          <w:szCs w:val="28"/>
          <w:lang w:val="en-US" w:eastAsia="x-none"/>
        </w:rPr>
        <w:t>D</w:t>
      </w:r>
      <w:r w:rsidRPr="0050739C">
        <w:rPr>
          <w:rFonts w:ascii="Times New Roman" w:eastAsia="Times New Roman" w:hAnsi="Times New Roman" w:cs="Times New Roman"/>
          <w:i/>
          <w:iCs/>
          <w:spacing w:val="-4"/>
          <w:sz w:val="28"/>
          <w:szCs w:val="28"/>
          <w:vertAlign w:val="subscript"/>
          <w:lang w:val="en-US" w:eastAsia="x-none"/>
        </w:rPr>
        <w:t>d</w:t>
      </w:r>
      <w:proofErr w:type="spellEnd"/>
      <w:r w:rsidRPr="0050739C">
        <w:rPr>
          <w:rFonts w:ascii="Times New Roman" w:eastAsia="Times New Roman" w:hAnsi="Times New Roman" w:cs="Times New Roman"/>
          <w:spacing w:val="-4"/>
          <w:sz w:val="28"/>
          <w:szCs w:val="28"/>
          <w:lang w:eastAsia="x-none"/>
        </w:rPr>
        <w:t xml:space="preserve"> = (</w:t>
      </w:r>
      <w:r w:rsidRPr="0050739C">
        <w:rPr>
          <w:rFonts w:ascii="Times New Roman" w:eastAsia="Times New Roman" w:hAnsi="Times New Roman" w:cs="Times New Roman"/>
          <w:i/>
          <w:iCs/>
          <w:spacing w:val="-4"/>
          <w:sz w:val="28"/>
          <w:szCs w:val="28"/>
          <w:lang w:eastAsia="x-none"/>
        </w:rPr>
        <w:t>20</w:t>
      </w:r>
      <w:r w:rsidRPr="0050739C">
        <w:rPr>
          <w:rFonts w:ascii="Times New Roman" w:eastAsia="Times New Roman" w:hAnsi="Times New Roman" w:cs="Times New Roman"/>
          <w:spacing w:val="-4"/>
          <w:sz w:val="28"/>
          <w:szCs w:val="28"/>
          <w:lang w:eastAsia="x-none"/>
        </w:rPr>
        <w:t xml:space="preserve"> + </w:t>
      </w:r>
      <w:r w:rsidRPr="0050739C">
        <w:rPr>
          <w:rFonts w:ascii="Times New Roman" w:eastAsia="Times New Roman" w:hAnsi="Times New Roman" w:cs="Times New Roman"/>
          <w:i/>
          <w:iCs/>
          <w:spacing w:val="-4"/>
          <w:sz w:val="28"/>
          <w:szCs w:val="28"/>
          <w:lang w:eastAsia="x-none"/>
        </w:rPr>
        <w:t>3</w:t>
      </w:r>
      <w:proofErr w:type="gramStart"/>
      <w:r w:rsidRPr="0050739C">
        <w:rPr>
          <w:rFonts w:ascii="Times New Roman" w:eastAsia="Times New Roman" w:hAnsi="Times New Roman" w:cs="Times New Roman"/>
          <w:i/>
          <w:iCs/>
          <w:spacing w:val="-4"/>
          <w:sz w:val="28"/>
          <w:szCs w:val="28"/>
          <w:lang w:eastAsia="x-none"/>
        </w:rPr>
        <w:t>,9</w:t>
      </w:r>
      <w:proofErr w:type="gramEnd"/>
      <w:r w:rsidRPr="0050739C">
        <w:rPr>
          <w:rFonts w:ascii="Times New Roman" w:eastAsia="Times New Roman" w:hAnsi="Times New Roman" w:cs="Times New Roman"/>
          <w:spacing w:val="-4"/>
          <w:sz w:val="28"/>
          <w:szCs w:val="28"/>
          <w:lang w:eastAsia="x-none"/>
        </w:rPr>
        <w:t>)*</w:t>
      </w:r>
      <w:r w:rsidRPr="0050739C">
        <w:rPr>
          <w:rFonts w:ascii="Times New Roman" w:eastAsia="Times New Roman" w:hAnsi="Times New Roman" w:cs="Times New Roman"/>
          <w:i/>
          <w:iCs/>
          <w:spacing w:val="-4"/>
          <w:sz w:val="28"/>
          <w:szCs w:val="28"/>
          <w:lang w:eastAsia="x-none"/>
        </w:rPr>
        <w:t>219</w:t>
      </w:r>
      <w:r w:rsidRPr="0050739C">
        <w:rPr>
          <w:rFonts w:ascii="Times New Roman" w:eastAsia="Times New Roman" w:hAnsi="Times New Roman" w:cs="Times New Roman"/>
          <w:spacing w:val="-4"/>
          <w:sz w:val="28"/>
          <w:szCs w:val="28"/>
          <w:lang w:eastAsia="x-none"/>
        </w:rPr>
        <w:t xml:space="preserve"> = 5234 </w:t>
      </w:r>
      <w:r w:rsidRPr="0050739C">
        <w:rPr>
          <w:rFonts w:ascii="Times New Roman" w:eastAsia="Times New Roman" w:hAnsi="Times New Roman" w:cs="Times New Roman"/>
          <w:spacing w:val="-4"/>
          <w:sz w:val="28"/>
          <w:szCs w:val="28"/>
          <w:lang w:val="x-none" w:eastAsia="x-none"/>
        </w:rPr>
        <w:t>°С</w:t>
      </w:r>
      <w:r w:rsidRPr="0050739C">
        <w:rPr>
          <w:rFonts w:ascii="Times New Roman" w:eastAsia="Times New Roman" w:hAnsi="Times New Roman" w:cs="Times New Roman"/>
          <w:spacing w:val="-4"/>
          <w:sz w:val="28"/>
          <w:szCs w:val="28"/>
          <w:lang w:val="x-none" w:eastAsia="x-none"/>
        </w:rPr>
        <w:sym w:font="Symbol" w:char="F0D7"/>
      </w:r>
      <w:proofErr w:type="spellStart"/>
      <w:r w:rsidRPr="0050739C">
        <w:rPr>
          <w:rFonts w:ascii="Times New Roman" w:eastAsia="Times New Roman" w:hAnsi="Times New Roman" w:cs="Times New Roman"/>
          <w:spacing w:val="-4"/>
          <w:sz w:val="28"/>
          <w:szCs w:val="28"/>
          <w:lang w:val="x-none" w:eastAsia="x-none"/>
        </w:rPr>
        <w:t>сут</w:t>
      </w:r>
      <w:proofErr w:type="spellEnd"/>
      <w:r w:rsidRPr="0050739C">
        <w:rPr>
          <w:rFonts w:ascii="Times New Roman" w:eastAsia="Times New Roman" w:hAnsi="Times New Roman" w:cs="Times New Roman"/>
          <w:spacing w:val="-4"/>
          <w:sz w:val="28"/>
          <w:szCs w:val="28"/>
          <w:lang w:eastAsia="x-none"/>
        </w:rPr>
        <w:t>.</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eastAsia="x-none"/>
        </w:rPr>
      </w:pPr>
      <w:r w:rsidRPr="0050739C">
        <w:rPr>
          <w:rFonts w:ascii="Times New Roman" w:eastAsia="Times New Roman" w:hAnsi="Times New Roman" w:cs="Times New Roman"/>
          <w:spacing w:val="-4"/>
          <w:sz w:val="28"/>
          <w:szCs w:val="20"/>
          <w:lang w:val="x-none" w:eastAsia="x-none"/>
        </w:rPr>
        <w:t xml:space="preserve">По таблице </w:t>
      </w:r>
      <w:r w:rsidRPr="0050739C">
        <w:rPr>
          <w:rFonts w:ascii="Times New Roman" w:eastAsia="Times New Roman" w:hAnsi="Times New Roman" w:cs="Times New Roman"/>
          <w:spacing w:val="-4"/>
          <w:sz w:val="28"/>
          <w:szCs w:val="20"/>
          <w:lang w:eastAsia="x-none"/>
        </w:rPr>
        <w:t>4</w:t>
      </w:r>
      <w:r w:rsidRPr="0050739C">
        <w:rPr>
          <w:rFonts w:ascii="Times New Roman" w:eastAsia="Times New Roman" w:hAnsi="Times New Roman" w:cs="Times New Roman"/>
          <w:spacing w:val="-4"/>
          <w:sz w:val="28"/>
          <w:szCs w:val="20"/>
          <w:lang w:val="x-none" w:eastAsia="x-none"/>
        </w:rPr>
        <w:t>* СНиП 23-0</w:t>
      </w:r>
      <w:r w:rsidRPr="0050739C">
        <w:rPr>
          <w:rFonts w:ascii="Times New Roman" w:eastAsia="Times New Roman" w:hAnsi="Times New Roman" w:cs="Times New Roman"/>
          <w:spacing w:val="-4"/>
          <w:sz w:val="28"/>
          <w:szCs w:val="20"/>
          <w:lang w:eastAsia="x-none"/>
        </w:rPr>
        <w:t>2</w:t>
      </w:r>
      <w:r w:rsidRPr="0050739C">
        <w:rPr>
          <w:rFonts w:ascii="Times New Roman" w:eastAsia="Times New Roman" w:hAnsi="Times New Roman" w:cs="Times New Roman"/>
          <w:spacing w:val="-4"/>
          <w:sz w:val="28"/>
          <w:szCs w:val="20"/>
          <w:lang w:val="x-none" w:eastAsia="x-none"/>
        </w:rPr>
        <w:t>-</w:t>
      </w:r>
      <w:r w:rsidRPr="0050739C">
        <w:rPr>
          <w:rFonts w:ascii="Times New Roman" w:eastAsia="Times New Roman" w:hAnsi="Times New Roman" w:cs="Times New Roman"/>
          <w:spacing w:val="-4"/>
          <w:sz w:val="28"/>
          <w:szCs w:val="20"/>
          <w:lang w:eastAsia="x-none"/>
        </w:rPr>
        <w:t>2003</w:t>
      </w:r>
      <w:r w:rsidRPr="0050739C">
        <w:rPr>
          <w:rFonts w:ascii="Times New Roman" w:eastAsia="Times New Roman" w:hAnsi="Times New Roman" w:cs="Times New Roman"/>
          <w:spacing w:val="-4"/>
          <w:sz w:val="28"/>
          <w:szCs w:val="20"/>
          <w:lang w:val="x-none" w:eastAsia="x-none"/>
        </w:rPr>
        <w:t xml:space="preserve"> при помощи интерполяции определяем </w:t>
      </w:r>
      <w:r w:rsidRPr="0050739C">
        <w:rPr>
          <w:rFonts w:ascii="Times New Roman" w:eastAsia="Times New Roman" w:hAnsi="Times New Roman" w:cs="Times New Roman"/>
          <w:spacing w:val="-4"/>
          <w:sz w:val="28"/>
          <w:szCs w:val="28"/>
          <w:lang w:val="x-none" w:eastAsia="x-none"/>
        </w:rPr>
        <w:t>требуемое сопротивление теплопередаче</w:t>
      </w:r>
      <w:r w:rsidRPr="0050739C">
        <w:rPr>
          <w:rFonts w:ascii="Times New Roman" w:eastAsia="Times New Roman" w:hAnsi="Times New Roman" w:cs="Times New Roman"/>
          <w:spacing w:val="-4"/>
          <w:sz w:val="28"/>
          <w:szCs w:val="20"/>
          <w:lang w:val="x-none" w:eastAsia="x-none"/>
        </w:rPr>
        <w:t xml:space="preserve"> ограждающих конструкций</w:t>
      </w:r>
      <w:r w:rsidRPr="0050739C">
        <w:rPr>
          <w:rFonts w:ascii="Times New Roman" w:eastAsia="Times New Roman" w:hAnsi="Times New Roman" w:cs="Times New Roman"/>
          <w:spacing w:val="-4"/>
          <w:sz w:val="28"/>
          <w:szCs w:val="20"/>
          <w:lang w:eastAsia="x-none"/>
        </w:rPr>
        <w:t>:</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center"/>
        <w:rPr>
          <w:rFonts w:ascii="Times New Roman" w:eastAsia="Times New Roman" w:hAnsi="Times New Roman" w:cs="Times New Roman"/>
          <w:spacing w:val="-4"/>
          <w:sz w:val="28"/>
          <w:szCs w:val="20"/>
          <w:lang w:eastAsia="x-none"/>
        </w:rPr>
      </w:pPr>
      <w:bookmarkStart w:id="32" w:name="TO0000004"/>
      <w:bookmarkStart w:id="33" w:name="PO0000052"/>
      <w:proofErr w:type="spellStart"/>
      <w:r w:rsidRPr="0050739C">
        <w:rPr>
          <w:rFonts w:ascii="Times New Roman" w:eastAsia="Times New Roman" w:hAnsi="Times New Roman" w:cs="Times New Roman"/>
          <w:i/>
          <w:iCs/>
          <w:spacing w:val="-4"/>
          <w:sz w:val="28"/>
          <w:szCs w:val="20"/>
          <w:lang w:val="en-US" w:eastAsia="x-none"/>
        </w:rPr>
        <w:t>R</w:t>
      </w:r>
      <w:r w:rsidRPr="0050739C">
        <w:rPr>
          <w:rFonts w:ascii="Times New Roman" w:eastAsia="Times New Roman" w:hAnsi="Times New Roman" w:cs="Times New Roman"/>
          <w:i/>
          <w:iCs/>
          <w:spacing w:val="-4"/>
          <w:sz w:val="28"/>
          <w:szCs w:val="20"/>
          <w:vertAlign w:val="subscript"/>
          <w:lang w:val="en-US" w:eastAsia="x-none"/>
        </w:rPr>
        <w:t>req</w:t>
      </w:r>
      <w:proofErr w:type="spellEnd"/>
      <w:r w:rsidRPr="0050739C">
        <w:rPr>
          <w:rFonts w:ascii="Times New Roman" w:eastAsia="Times New Roman" w:hAnsi="Times New Roman" w:cs="Times New Roman"/>
          <w:i/>
          <w:iCs/>
          <w:spacing w:val="-4"/>
          <w:sz w:val="28"/>
          <w:szCs w:val="20"/>
          <w:lang w:eastAsia="x-none"/>
        </w:rPr>
        <w:t xml:space="preserve"> = </w:t>
      </w:r>
      <w:r w:rsidRPr="0050739C">
        <w:rPr>
          <w:rFonts w:ascii="Times New Roman" w:eastAsia="Times New Roman" w:hAnsi="Times New Roman" w:cs="Times New Roman"/>
          <w:i/>
          <w:iCs/>
          <w:spacing w:val="-4"/>
          <w:sz w:val="28"/>
          <w:szCs w:val="20"/>
          <w:lang w:val="en-US" w:eastAsia="x-none"/>
        </w:rPr>
        <w:t>a</w:t>
      </w:r>
      <w:r w:rsidRPr="0050739C">
        <w:rPr>
          <w:rFonts w:ascii="Times New Roman" w:eastAsia="Times New Roman" w:hAnsi="Times New Roman" w:cs="Times New Roman"/>
          <w:i/>
          <w:iCs/>
          <w:spacing w:val="-4"/>
          <w:sz w:val="28"/>
          <w:szCs w:val="20"/>
          <w:lang w:eastAsia="x-none"/>
        </w:rPr>
        <w:t xml:space="preserve"> </w:t>
      </w:r>
      <w:proofErr w:type="spellStart"/>
      <w:r w:rsidRPr="0050739C">
        <w:rPr>
          <w:rFonts w:ascii="Times New Roman" w:eastAsia="Times New Roman" w:hAnsi="Times New Roman" w:cs="Times New Roman"/>
          <w:i/>
          <w:iCs/>
          <w:spacing w:val="-4"/>
          <w:sz w:val="28"/>
          <w:szCs w:val="20"/>
          <w:lang w:val="en-US" w:eastAsia="x-none"/>
        </w:rPr>
        <w:t>D</w:t>
      </w:r>
      <w:r w:rsidRPr="0050739C">
        <w:rPr>
          <w:rFonts w:ascii="Times New Roman" w:eastAsia="Times New Roman" w:hAnsi="Times New Roman" w:cs="Times New Roman"/>
          <w:i/>
          <w:iCs/>
          <w:spacing w:val="-4"/>
          <w:sz w:val="28"/>
          <w:szCs w:val="20"/>
          <w:vertAlign w:val="subscript"/>
          <w:lang w:val="en-US" w:eastAsia="x-none"/>
        </w:rPr>
        <w:t>d</w:t>
      </w:r>
      <w:proofErr w:type="spellEnd"/>
      <w:r w:rsidRPr="0050739C">
        <w:rPr>
          <w:rFonts w:ascii="Times New Roman" w:eastAsia="Times New Roman" w:hAnsi="Times New Roman" w:cs="Times New Roman"/>
          <w:i/>
          <w:iCs/>
          <w:spacing w:val="-4"/>
          <w:sz w:val="28"/>
          <w:szCs w:val="20"/>
          <w:lang w:eastAsia="x-none"/>
        </w:rPr>
        <w:t xml:space="preserve"> + </w:t>
      </w:r>
      <w:r w:rsidRPr="0050739C">
        <w:rPr>
          <w:rFonts w:ascii="Times New Roman" w:eastAsia="Times New Roman" w:hAnsi="Times New Roman" w:cs="Times New Roman"/>
          <w:i/>
          <w:iCs/>
          <w:spacing w:val="-4"/>
          <w:sz w:val="28"/>
          <w:szCs w:val="20"/>
          <w:lang w:val="en-US" w:eastAsia="x-none"/>
        </w:rPr>
        <w:t>b</w:t>
      </w:r>
      <w:r w:rsidRPr="0050739C">
        <w:rPr>
          <w:rFonts w:ascii="Times New Roman" w:eastAsia="Times New Roman" w:hAnsi="Times New Roman" w:cs="Times New Roman"/>
          <w:spacing w:val="-4"/>
          <w:sz w:val="28"/>
          <w:szCs w:val="20"/>
          <w:lang w:eastAsia="x-none"/>
        </w:rPr>
        <w:t>,</w:t>
      </w:r>
      <w:bookmarkEnd w:id="32"/>
      <w:bookmarkEnd w:id="33"/>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i/>
          <w:iCs/>
          <w:spacing w:val="-4"/>
          <w:sz w:val="28"/>
          <w:szCs w:val="20"/>
          <w:lang w:val="x-none" w:eastAsia="x-none"/>
        </w:rPr>
        <w:t xml:space="preserve">а, </w:t>
      </w:r>
      <w:r w:rsidRPr="0050739C">
        <w:rPr>
          <w:rFonts w:ascii="Times New Roman" w:eastAsia="Times New Roman" w:hAnsi="Times New Roman" w:cs="Times New Roman"/>
          <w:i/>
          <w:iCs/>
          <w:spacing w:val="-4"/>
          <w:sz w:val="28"/>
          <w:szCs w:val="20"/>
          <w:lang w:val="en-US" w:eastAsia="x-none"/>
        </w:rPr>
        <w:t>b</w:t>
      </w:r>
      <w:r w:rsidRPr="0050739C">
        <w:rPr>
          <w:rFonts w:ascii="Times New Roman" w:eastAsia="Times New Roman" w:hAnsi="Times New Roman" w:cs="Times New Roman"/>
          <w:i/>
          <w:iCs/>
          <w:spacing w:val="-4"/>
          <w:sz w:val="28"/>
          <w:szCs w:val="20"/>
          <w:lang w:val="x-none" w:eastAsia="x-none"/>
        </w:rPr>
        <w:t xml:space="preserve"> - </w:t>
      </w:r>
      <w:r w:rsidRPr="0050739C">
        <w:rPr>
          <w:rFonts w:ascii="Times New Roman" w:eastAsia="Times New Roman" w:hAnsi="Times New Roman" w:cs="Times New Roman"/>
          <w:spacing w:val="-4"/>
          <w:sz w:val="28"/>
          <w:szCs w:val="20"/>
          <w:lang w:val="x-none" w:eastAsia="x-none"/>
        </w:rPr>
        <w:t xml:space="preserve">коэффициенты, для </w:t>
      </w:r>
      <w:r w:rsidRPr="0050739C">
        <w:rPr>
          <w:rFonts w:ascii="Times New Roman" w:eastAsia="Times New Roman" w:hAnsi="Times New Roman" w:cs="Times New Roman"/>
          <w:spacing w:val="-4"/>
          <w:sz w:val="28"/>
          <w:szCs w:val="20"/>
          <w:lang w:eastAsia="x-none"/>
        </w:rPr>
        <w:t xml:space="preserve">стен и </w:t>
      </w:r>
      <w:r w:rsidRPr="0050739C">
        <w:rPr>
          <w:rFonts w:ascii="Times New Roman" w:eastAsia="Times New Roman" w:hAnsi="Times New Roman" w:cs="Times New Roman"/>
          <w:spacing w:val="-4"/>
          <w:sz w:val="28"/>
          <w:szCs w:val="20"/>
          <w:lang w:val="x-none" w:eastAsia="x-none"/>
        </w:rPr>
        <w:t>интервала до 6000 °С</w:t>
      </w:r>
      <w:r w:rsidRPr="0050739C">
        <w:rPr>
          <w:rFonts w:ascii="Times New Roman" w:eastAsia="Times New Roman" w:hAnsi="Times New Roman" w:cs="Times New Roman"/>
          <w:spacing w:val="-4"/>
          <w:sz w:val="28"/>
          <w:szCs w:val="20"/>
          <w:lang w:val="x-none" w:eastAsia="x-none"/>
        </w:rPr>
        <w:sym w:font="Symbol" w:char="F0D7"/>
      </w:r>
      <w:proofErr w:type="spellStart"/>
      <w:r w:rsidRPr="0050739C">
        <w:rPr>
          <w:rFonts w:ascii="Times New Roman" w:eastAsia="Times New Roman" w:hAnsi="Times New Roman" w:cs="Times New Roman"/>
          <w:spacing w:val="-4"/>
          <w:sz w:val="28"/>
          <w:szCs w:val="20"/>
          <w:lang w:val="x-none" w:eastAsia="x-none"/>
        </w:rPr>
        <w:t>сут</w:t>
      </w:r>
      <w:proofErr w:type="spellEnd"/>
      <w:r w:rsidRPr="0050739C">
        <w:rPr>
          <w:rFonts w:ascii="Times New Roman" w:eastAsia="Times New Roman" w:hAnsi="Times New Roman" w:cs="Times New Roman"/>
          <w:spacing w:val="-4"/>
          <w:sz w:val="28"/>
          <w:szCs w:val="20"/>
          <w:lang w:val="x-none" w:eastAsia="x-none"/>
        </w:rPr>
        <w:t xml:space="preserve">: </w:t>
      </w:r>
      <w:r w:rsidRPr="0050739C">
        <w:rPr>
          <w:rFonts w:ascii="Times New Roman" w:eastAsia="Times New Roman" w:hAnsi="Times New Roman" w:cs="Times New Roman"/>
          <w:i/>
          <w:iCs/>
          <w:spacing w:val="-4"/>
          <w:sz w:val="28"/>
          <w:szCs w:val="20"/>
          <w:lang w:val="x-none" w:eastAsia="x-none"/>
        </w:rPr>
        <w:t xml:space="preserve">а </w:t>
      </w:r>
      <w:r w:rsidRPr="0050739C">
        <w:rPr>
          <w:rFonts w:ascii="Times New Roman" w:eastAsia="Times New Roman" w:hAnsi="Times New Roman" w:cs="Times New Roman"/>
          <w:spacing w:val="-4"/>
          <w:sz w:val="28"/>
          <w:szCs w:val="20"/>
          <w:lang w:val="x-none" w:eastAsia="x-none"/>
        </w:rPr>
        <w:t>= 0,000</w:t>
      </w:r>
      <w:r w:rsidRPr="0050739C">
        <w:rPr>
          <w:rFonts w:ascii="Times New Roman" w:eastAsia="Times New Roman" w:hAnsi="Times New Roman" w:cs="Times New Roman"/>
          <w:spacing w:val="-4"/>
          <w:sz w:val="28"/>
          <w:szCs w:val="20"/>
          <w:lang w:eastAsia="x-none"/>
        </w:rPr>
        <w:t>35</w:t>
      </w:r>
      <w:r w:rsidRPr="0050739C">
        <w:rPr>
          <w:rFonts w:ascii="Times New Roman" w:eastAsia="Times New Roman" w:hAnsi="Times New Roman" w:cs="Times New Roman"/>
          <w:spacing w:val="-4"/>
          <w:sz w:val="28"/>
          <w:szCs w:val="20"/>
          <w:lang w:val="x-none" w:eastAsia="x-none"/>
        </w:rPr>
        <w:t xml:space="preserve">, </w:t>
      </w:r>
      <w:r w:rsidRPr="0050739C">
        <w:rPr>
          <w:rFonts w:ascii="Times New Roman" w:eastAsia="Times New Roman" w:hAnsi="Times New Roman" w:cs="Times New Roman"/>
          <w:i/>
          <w:iCs/>
          <w:spacing w:val="-4"/>
          <w:sz w:val="28"/>
          <w:szCs w:val="20"/>
          <w:lang w:val="en-US" w:eastAsia="x-none"/>
        </w:rPr>
        <w:t>b</w:t>
      </w:r>
      <w:r w:rsidRPr="0050739C">
        <w:rPr>
          <w:rFonts w:ascii="Times New Roman" w:eastAsia="Times New Roman" w:hAnsi="Times New Roman" w:cs="Times New Roman"/>
          <w:i/>
          <w:iCs/>
          <w:spacing w:val="-4"/>
          <w:sz w:val="28"/>
          <w:szCs w:val="20"/>
          <w:lang w:val="x-none" w:eastAsia="x-none"/>
        </w:rPr>
        <w:t xml:space="preserve"> = </w:t>
      </w:r>
      <w:r w:rsidRPr="0050739C">
        <w:rPr>
          <w:rFonts w:ascii="Times New Roman" w:eastAsia="Times New Roman" w:hAnsi="Times New Roman" w:cs="Times New Roman"/>
          <w:spacing w:val="-4"/>
          <w:sz w:val="28"/>
          <w:szCs w:val="20"/>
          <w:lang w:eastAsia="x-none"/>
        </w:rPr>
        <w:t>1.4</w:t>
      </w:r>
      <w:r w:rsidRPr="0050739C">
        <w:rPr>
          <w:rFonts w:ascii="Times New Roman" w:eastAsia="Times New Roman" w:hAnsi="Times New Roman" w:cs="Times New Roman"/>
          <w:spacing w:val="-4"/>
          <w:sz w:val="28"/>
          <w:szCs w:val="20"/>
          <w:lang w:val="x-none" w:eastAsia="x-none"/>
        </w:rPr>
        <w:t>.</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eastAsia="x-none"/>
        </w:rPr>
      </w:pPr>
      <w:proofErr w:type="spellStart"/>
      <w:r w:rsidRPr="0050739C">
        <w:rPr>
          <w:rFonts w:ascii="Times New Roman" w:eastAsia="Times New Roman" w:hAnsi="Times New Roman" w:cs="Times New Roman"/>
          <w:i/>
          <w:iCs/>
          <w:spacing w:val="-4"/>
          <w:sz w:val="28"/>
          <w:szCs w:val="20"/>
          <w:lang w:val="en-US" w:eastAsia="x-none"/>
        </w:rPr>
        <w:t>R</w:t>
      </w:r>
      <w:r w:rsidRPr="0050739C">
        <w:rPr>
          <w:rFonts w:ascii="Times New Roman" w:eastAsia="Times New Roman" w:hAnsi="Times New Roman" w:cs="Times New Roman"/>
          <w:i/>
          <w:iCs/>
          <w:spacing w:val="-4"/>
          <w:sz w:val="28"/>
          <w:szCs w:val="20"/>
          <w:vertAlign w:val="subscript"/>
          <w:lang w:val="en-US" w:eastAsia="x-none"/>
        </w:rPr>
        <w:t>req</w:t>
      </w:r>
      <w:proofErr w:type="spellEnd"/>
      <w:r w:rsidRPr="0050739C">
        <w:rPr>
          <w:rFonts w:ascii="Times New Roman" w:eastAsia="Times New Roman" w:hAnsi="Times New Roman" w:cs="Times New Roman"/>
          <w:i/>
          <w:iCs/>
          <w:spacing w:val="-4"/>
          <w:sz w:val="28"/>
          <w:szCs w:val="20"/>
          <w:lang w:eastAsia="x-none"/>
        </w:rPr>
        <w:t xml:space="preserve"> = </w:t>
      </w:r>
      <w:r w:rsidRPr="0050739C">
        <w:rPr>
          <w:rFonts w:ascii="Times New Roman" w:eastAsia="Times New Roman" w:hAnsi="Times New Roman" w:cs="Times New Roman"/>
          <w:spacing w:val="-4"/>
          <w:sz w:val="28"/>
          <w:szCs w:val="20"/>
          <w:lang w:val="x-none" w:eastAsia="x-none"/>
        </w:rPr>
        <w:t>0</w:t>
      </w:r>
      <w:proofErr w:type="gramStart"/>
      <w:r w:rsidRPr="0050739C">
        <w:rPr>
          <w:rFonts w:ascii="Times New Roman" w:eastAsia="Times New Roman" w:hAnsi="Times New Roman" w:cs="Times New Roman"/>
          <w:spacing w:val="-4"/>
          <w:sz w:val="28"/>
          <w:szCs w:val="20"/>
          <w:lang w:val="x-none" w:eastAsia="x-none"/>
        </w:rPr>
        <w:t>,000</w:t>
      </w:r>
      <w:r w:rsidRPr="0050739C">
        <w:rPr>
          <w:rFonts w:ascii="Times New Roman" w:eastAsia="Times New Roman" w:hAnsi="Times New Roman" w:cs="Times New Roman"/>
          <w:spacing w:val="-4"/>
          <w:sz w:val="28"/>
          <w:szCs w:val="20"/>
          <w:lang w:eastAsia="x-none"/>
        </w:rPr>
        <w:t>35</w:t>
      </w:r>
      <w:proofErr w:type="gramEnd"/>
      <w:r w:rsidRPr="0050739C">
        <w:rPr>
          <w:rFonts w:ascii="Times New Roman" w:eastAsia="Times New Roman" w:hAnsi="Times New Roman" w:cs="Times New Roman"/>
          <w:i/>
          <w:iCs/>
          <w:spacing w:val="-4"/>
          <w:sz w:val="28"/>
          <w:szCs w:val="20"/>
          <w:lang w:eastAsia="x-none"/>
        </w:rPr>
        <w:t>*</w:t>
      </w:r>
      <w:r w:rsidRPr="0050739C">
        <w:rPr>
          <w:rFonts w:ascii="Times New Roman" w:eastAsia="Times New Roman" w:hAnsi="Times New Roman" w:cs="Times New Roman"/>
          <w:spacing w:val="-4"/>
          <w:sz w:val="28"/>
          <w:szCs w:val="28"/>
          <w:lang w:eastAsia="x-none"/>
        </w:rPr>
        <w:t>5234</w:t>
      </w:r>
      <w:r w:rsidRPr="0050739C">
        <w:rPr>
          <w:rFonts w:ascii="Times New Roman" w:eastAsia="Times New Roman" w:hAnsi="Times New Roman" w:cs="Times New Roman"/>
          <w:i/>
          <w:iCs/>
          <w:spacing w:val="-4"/>
          <w:sz w:val="28"/>
          <w:szCs w:val="20"/>
          <w:lang w:eastAsia="x-none"/>
        </w:rPr>
        <w:t>+</w:t>
      </w:r>
      <w:r w:rsidRPr="0050739C">
        <w:rPr>
          <w:rFonts w:ascii="Times New Roman" w:eastAsia="Times New Roman" w:hAnsi="Times New Roman" w:cs="Times New Roman"/>
          <w:i/>
          <w:iCs/>
          <w:spacing w:val="-4"/>
          <w:sz w:val="28"/>
          <w:szCs w:val="20"/>
          <w:lang w:val="x-none" w:eastAsia="x-none"/>
        </w:rPr>
        <w:t xml:space="preserve"> </w:t>
      </w:r>
      <w:r w:rsidRPr="0050739C">
        <w:rPr>
          <w:rFonts w:ascii="Times New Roman" w:eastAsia="Times New Roman" w:hAnsi="Times New Roman" w:cs="Times New Roman"/>
          <w:spacing w:val="-4"/>
          <w:sz w:val="28"/>
          <w:szCs w:val="20"/>
          <w:lang w:eastAsia="x-none"/>
        </w:rPr>
        <w:t>1,4 =</w:t>
      </w:r>
      <w:bookmarkStart w:id="34" w:name="PO0000050"/>
      <w:r w:rsidRPr="0050739C">
        <w:rPr>
          <w:rFonts w:ascii="Times New Roman" w:eastAsia="Times New Roman" w:hAnsi="Times New Roman" w:cs="Times New Roman"/>
          <w:spacing w:val="-4"/>
          <w:sz w:val="28"/>
          <w:szCs w:val="20"/>
          <w:lang w:eastAsia="x-none"/>
        </w:rPr>
        <w:t>3,23 м</w:t>
      </w:r>
      <w:r w:rsidRPr="0050739C">
        <w:rPr>
          <w:rFonts w:ascii="Times New Roman" w:eastAsia="Times New Roman" w:hAnsi="Times New Roman" w:cs="Times New Roman"/>
          <w:spacing w:val="-4"/>
          <w:sz w:val="28"/>
          <w:szCs w:val="20"/>
          <w:vertAlign w:val="superscript"/>
          <w:lang w:eastAsia="x-none"/>
        </w:rPr>
        <w:t>2</w:t>
      </w:r>
      <w:r w:rsidRPr="0050739C">
        <w:rPr>
          <w:rFonts w:ascii="Times New Roman" w:eastAsia="Times New Roman" w:hAnsi="Times New Roman" w:cs="Times New Roman"/>
          <w:spacing w:val="-4"/>
          <w:sz w:val="28"/>
          <w:szCs w:val="20"/>
          <w:lang w:eastAsia="x-none"/>
        </w:rPr>
        <w:sym w:font="Symbol" w:char="F0D7"/>
      </w:r>
      <w:r w:rsidRPr="0050739C">
        <w:rPr>
          <w:rFonts w:ascii="Times New Roman" w:eastAsia="Times New Roman" w:hAnsi="Times New Roman" w:cs="Times New Roman"/>
          <w:spacing w:val="-4"/>
          <w:sz w:val="28"/>
          <w:szCs w:val="20"/>
          <w:lang w:eastAsia="x-none"/>
        </w:rPr>
        <w:t>°С/Вт</w:t>
      </w:r>
      <w:bookmarkEnd w:id="34"/>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8"/>
          <w:lang w:eastAsia="x-none"/>
        </w:rPr>
      </w:pPr>
      <w:r w:rsidRPr="0050739C">
        <w:rPr>
          <w:rFonts w:ascii="Times New Roman" w:eastAsia="Times New Roman" w:hAnsi="Times New Roman" w:cs="Times New Roman"/>
          <w:spacing w:val="-4"/>
          <w:sz w:val="28"/>
          <w:szCs w:val="28"/>
          <w:lang w:eastAsia="x-none"/>
        </w:rPr>
        <w:t>Приведенное сопротивление теплопередаче ограждающих конструкций:</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center"/>
        <w:rPr>
          <w:rFonts w:ascii="Times New Roman" w:eastAsia="Times New Roman" w:hAnsi="Times New Roman" w:cs="Times New Roman"/>
          <w:b/>
          <w:iCs/>
          <w:spacing w:val="-4"/>
          <w:sz w:val="28"/>
          <w:szCs w:val="28"/>
          <w:vertAlign w:val="subscript"/>
          <w:lang w:eastAsia="x-none"/>
        </w:rPr>
      </w:pPr>
      <w:proofErr w:type="spellStart"/>
      <w:r w:rsidRPr="0050739C">
        <w:rPr>
          <w:rFonts w:ascii="Times New Roman" w:eastAsia="Times New Roman" w:hAnsi="Times New Roman" w:cs="Times New Roman"/>
          <w:b/>
          <w:spacing w:val="-4"/>
          <w:sz w:val="28"/>
          <w:szCs w:val="20"/>
          <w:lang w:val="x-none" w:eastAsia="x-none"/>
        </w:rPr>
        <w:t>Rо</w:t>
      </w:r>
      <w:proofErr w:type="spellEnd"/>
      <w:r w:rsidRPr="0050739C">
        <w:rPr>
          <w:rFonts w:ascii="Times New Roman" w:eastAsia="Times New Roman" w:hAnsi="Times New Roman" w:cs="Times New Roman"/>
          <w:spacing w:val="-4"/>
          <w:sz w:val="28"/>
          <w:szCs w:val="20"/>
          <w:lang w:val="x-none" w:eastAsia="x-none"/>
        </w:rPr>
        <w:t>=1/α</w:t>
      </w:r>
      <w:proofErr w:type="spellStart"/>
      <w:r w:rsidRPr="0050739C">
        <w:rPr>
          <w:rFonts w:ascii="Times New Roman" w:eastAsia="Times New Roman" w:hAnsi="Times New Roman" w:cs="Times New Roman"/>
          <w:spacing w:val="-4"/>
          <w:sz w:val="28"/>
          <w:szCs w:val="28"/>
          <w:lang w:val="x-none" w:eastAsia="x-none"/>
        </w:rPr>
        <w:t>int</w:t>
      </w:r>
      <w:proofErr w:type="spellEnd"/>
      <w:r w:rsidRPr="0050739C">
        <w:rPr>
          <w:rFonts w:ascii="Times New Roman" w:eastAsia="Times New Roman" w:hAnsi="Times New Roman" w:cs="Times New Roman"/>
          <w:spacing w:val="-4"/>
          <w:sz w:val="28"/>
          <w:szCs w:val="20"/>
          <w:lang w:val="x-none" w:eastAsia="x-none"/>
        </w:rPr>
        <w:t>+ δ</w:t>
      </w:r>
      <w:r w:rsidRPr="0050739C">
        <w:rPr>
          <w:rFonts w:ascii="Times New Roman" w:eastAsia="Times New Roman" w:hAnsi="Times New Roman" w:cs="Times New Roman"/>
          <w:spacing w:val="-4"/>
          <w:sz w:val="28"/>
          <w:szCs w:val="20"/>
          <w:lang w:eastAsia="x-none"/>
        </w:rPr>
        <w:t>1</w:t>
      </w:r>
      <w:r w:rsidRPr="0050739C">
        <w:rPr>
          <w:rFonts w:ascii="Times New Roman" w:eastAsia="Times New Roman" w:hAnsi="Times New Roman" w:cs="Times New Roman"/>
          <w:spacing w:val="-4"/>
          <w:sz w:val="28"/>
          <w:szCs w:val="20"/>
          <w:lang w:val="x-none" w:eastAsia="x-none"/>
        </w:rPr>
        <w:t>/λ</w:t>
      </w:r>
      <w:r w:rsidRPr="0050739C">
        <w:rPr>
          <w:rFonts w:ascii="Times New Roman" w:eastAsia="Times New Roman" w:hAnsi="Times New Roman" w:cs="Times New Roman"/>
          <w:spacing w:val="-4"/>
          <w:sz w:val="28"/>
          <w:szCs w:val="20"/>
          <w:lang w:eastAsia="x-none"/>
        </w:rPr>
        <w:t>1 +</w:t>
      </w:r>
      <w:r w:rsidRPr="0050739C">
        <w:rPr>
          <w:rFonts w:ascii="Times New Roman" w:eastAsia="Times New Roman" w:hAnsi="Times New Roman" w:cs="Times New Roman"/>
          <w:spacing w:val="-4"/>
          <w:sz w:val="28"/>
          <w:szCs w:val="20"/>
          <w:lang w:val="x-none" w:eastAsia="x-none"/>
        </w:rPr>
        <w:t>δ</w:t>
      </w:r>
      <w:r w:rsidRPr="0050739C">
        <w:rPr>
          <w:rFonts w:ascii="Times New Roman" w:eastAsia="Times New Roman" w:hAnsi="Times New Roman" w:cs="Times New Roman"/>
          <w:spacing w:val="-4"/>
          <w:sz w:val="28"/>
          <w:szCs w:val="20"/>
          <w:lang w:eastAsia="x-none"/>
        </w:rPr>
        <w:t>2</w:t>
      </w:r>
      <w:r w:rsidRPr="0050739C">
        <w:rPr>
          <w:rFonts w:ascii="Times New Roman" w:eastAsia="Times New Roman" w:hAnsi="Times New Roman" w:cs="Times New Roman"/>
          <w:spacing w:val="-4"/>
          <w:sz w:val="28"/>
          <w:szCs w:val="20"/>
          <w:lang w:val="x-none" w:eastAsia="x-none"/>
        </w:rPr>
        <w:t>/λ</w:t>
      </w:r>
      <w:r w:rsidRPr="0050739C">
        <w:rPr>
          <w:rFonts w:ascii="Times New Roman" w:eastAsia="Times New Roman" w:hAnsi="Times New Roman" w:cs="Times New Roman"/>
          <w:spacing w:val="-4"/>
          <w:sz w:val="28"/>
          <w:szCs w:val="20"/>
          <w:lang w:eastAsia="x-none"/>
        </w:rPr>
        <w:t>2</w:t>
      </w:r>
      <w:r w:rsidRPr="0050739C">
        <w:rPr>
          <w:rFonts w:ascii="Times New Roman" w:eastAsia="Times New Roman" w:hAnsi="Times New Roman" w:cs="Times New Roman"/>
          <w:spacing w:val="-4"/>
          <w:sz w:val="28"/>
          <w:szCs w:val="20"/>
          <w:lang w:val="x-none" w:eastAsia="x-none"/>
        </w:rPr>
        <w:t>+ δ</w:t>
      </w:r>
      <w:r w:rsidRPr="0050739C">
        <w:rPr>
          <w:rFonts w:ascii="Times New Roman" w:eastAsia="Times New Roman" w:hAnsi="Times New Roman" w:cs="Times New Roman"/>
          <w:spacing w:val="-4"/>
          <w:sz w:val="28"/>
          <w:szCs w:val="20"/>
          <w:lang w:eastAsia="x-none"/>
        </w:rPr>
        <w:t>3</w:t>
      </w:r>
      <w:r w:rsidRPr="0050739C">
        <w:rPr>
          <w:rFonts w:ascii="Times New Roman" w:eastAsia="Times New Roman" w:hAnsi="Times New Roman" w:cs="Times New Roman"/>
          <w:spacing w:val="-4"/>
          <w:sz w:val="28"/>
          <w:szCs w:val="20"/>
          <w:lang w:val="x-none" w:eastAsia="x-none"/>
        </w:rPr>
        <w:t>/λ</w:t>
      </w:r>
      <w:r w:rsidRPr="0050739C">
        <w:rPr>
          <w:rFonts w:ascii="Times New Roman" w:eastAsia="Times New Roman" w:hAnsi="Times New Roman" w:cs="Times New Roman"/>
          <w:spacing w:val="-4"/>
          <w:sz w:val="28"/>
          <w:szCs w:val="20"/>
          <w:lang w:eastAsia="x-none"/>
        </w:rPr>
        <w:t>3+</w:t>
      </w:r>
      <w:r w:rsidRPr="0050739C">
        <w:rPr>
          <w:rFonts w:ascii="Times New Roman" w:eastAsia="Times New Roman" w:hAnsi="Times New Roman" w:cs="Times New Roman"/>
          <w:spacing w:val="-4"/>
          <w:sz w:val="28"/>
          <w:szCs w:val="20"/>
          <w:lang w:val="x-none" w:eastAsia="x-none"/>
        </w:rPr>
        <w:t>1/α</w:t>
      </w:r>
      <w:proofErr w:type="spellStart"/>
      <w:r w:rsidRPr="0050739C">
        <w:rPr>
          <w:rFonts w:ascii="Times New Roman" w:eastAsia="Times New Roman" w:hAnsi="Times New Roman" w:cs="Times New Roman"/>
          <w:i/>
          <w:iCs/>
          <w:spacing w:val="-4"/>
          <w:sz w:val="28"/>
          <w:szCs w:val="28"/>
          <w:vertAlign w:val="subscript"/>
          <w:lang w:val="en-US" w:eastAsia="x-none"/>
        </w:rPr>
        <w:t>ext</w:t>
      </w:r>
      <w:proofErr w:type="spellEnd"/>
      <w:r w:rsidRPr="0050739C">
        <w:rPr>
          <w:rFonts w:ascii="Times New Roman" w:eastAsia="Times New Roman" w:hAnsi="Times New Roman" w:cs="Times New Roman"/>
          <w:b/>
          <w:spacing w:val="-4"/>
          <w:sz w:val="28"/>
          <w:szCs w:val="28"/>
          <w:lang w:eastAsia="x-none"/>
        </w:rPr>
        <w:t xml:space="preserve">≥ </w:t>
      </w:r>
      <w:proofErr w:type="spellStart"/>
      <w:r w:rsidRPr="0050739C">
        <w:rPr>
          <w:rFonts w:ascii="Times New Roman" w:eastAsia="Times New Roman" w:hAnsi="Times New Roman" w:cs="Times New Roman"/>
          <w:b/>
          <w:iCs/>
          <w:spacing w:val="-4"/>
          <w:sz w:val="28"/>
          <w:szCs w:val="28"/>
          <w:lang w:val="en-US" w:eastAsia="x-none"/>
        </w:rPr>
        <w:t>R</w:t>
      </w:r>
      <w:r w:rsidRPr="0050739C">
        <w:rPr>
          <w:rFonts w:ascii="Times New Roman" w:eastAsia="Times New Roman" w:hAnsi="Times New Roman" w:cs="Times New Roman"/>
          <w:b/>
          <w:iCs/>
          <w:spacing w:val="-4"/>
          <w:sz w:val="28"/>
          <w:szCs w:val="28"/>
          <w:vertAlign w:val="subscript"/>
          <w:lang w:val="en-US" w:eastAsia="x-none"/>
        </w:rPr>
        <w:t>req</w:t>
      </w:r>
      <w:proofErr w:type="spellEnd"/>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eastAsia="x-none"/>
        </w:rPr>
      </w:pPr>
      <w:r w:rsidRPr="0050739C">
        <w:rPr>
          <w:rFonts w:ascii="Times New Roman" w:eastAsia="Times New Roman" w:hAnsi="Times New Roman" w:cs="Times New Roman"/>
          <w:spacing w:val="-4"/>
          <w:sz w:val="28"/>
          <w:szCs w:val="20"/>
          <w:lang w:val="x-none" w:eastAsia="x-none"/>
        </w:rPr>
        <w:t>где</w:t>
      </w:r>
      <w:r w:rsidRPr="0050739C">
        <w:rPr>
          <w:rFonts w:ascii="Times New Roman" w:eastAsia="Times New Roman" w:hAnsi="Times New Roman" w:cs="Times New Roman"/>
          <w:spacing w:val="-4"/>
          <w:sz w:val="28"/>
          <w:szCs w:val="20"/>
          <w:lang w:eastAsia="x-none"/>
        </w:rPr>
        <w:t xml:space="preserve"> </w:t>
      </w:r>
      <w:r w:rsidRPr="0050739C">
        <w:rPr>
          <w:rFonts w:ascii="Times New Roman" w:eastAsia="Times New Roman" w:hAnsi="Times New Roman" w:cs="Times New Roman"/>
          <w:spacing w:val="-4"/>
          <w:sz w:val="28"/>
          <w:szCs w:val="20"/>
          <w:lang w:val="x-none" w:eastAsia="x-none"/>
        </w:rPr>
        <w:t>α</w:t>
      </w:r>
      <w:proofErr w:type="spellStart"/>
      <w:r w:rsidRPr="0050739C">
        <w:rPr>
          <w:rFonts w:ascii="Times New Roman" w:eastAsia="Times New Roman" w:hAnsi="Times New Roman" w:cs="Times New Roman"/>
          <w:spacing w:val="-4"/>
          <w:sz w:val="28"/>
          <w:szCs w:val="28"/>
          <w:lang w:val="x-none" w:eastAsia="x-none"/>
        </w:rPr>
        <w:t>int</w:t>
      </w:r>
      <w:proofErr w:type="spellEnd"/>
      <w:r w:rsidRPr="0050739C">
        <w:rPr>
          <w:rFonts w:ascii="Times New Roman" w:eastAsia="Times New Roman" w:hAnsi="Times New Roman" w:cs="Times New Roman"/>
          <w:spacing w:val="-4"/>
          <w:sz w:val="28"/>
          <w:szCs w:val="20"/>
          <w:lang w:eastAsia="x-none"/>
        </w:rPr>
        <w:t xml:space="preserve"> и </w:t>
      </w:r>
      <w:r w:rsidRPr="0050739C">
        <w:rPr>
          <w:rFonts w:ascii="Times New Roman" w:eastAsia="Times New Roman" w:hAnsi="Times New Roman" w:cs="Times New Roman"/>
          <w:spacing w:val="-4"/>
          <w:sz w:val="28"/>
          <w:szCs w:val="20"/>
          <w:lang w:val="x-none" w:eastAsia="x-none"/>
        </w:rPr>
        <w:t>α</w:t>
      </w:r>
      <w:proofErr w:type="spellStart"/>
      <w:r w:rsidRPr="0050739C">
        <w:rPr>
          <w:rFonts w:ascii="Times New Roman" w:eastAsia="Times New Roman" w:hAnsi="Times New Roman" w:cs="Times New Roman"/>
          <w:i/>
          <w:iCs/>
          <w:spacing w:val="-4"/>
          <w:sz w:val="28"/>
          <w:szCs w:val="28"/>
          <w:vertAlign w:val="subscript"/>
          <w:lang w:val="en-US" w:eastAsia="x-none"/>
        </w:rPr>
        <w:t>ext</w:t>
      </w:r>
      <w:proofErr w:type="spellEnd"/>
      <w:r w:rsidRPr="0050739C">
        <w:rPr>
          <w:rFonts w:ascii="Times New Roman" w:eastAsia="Times New Roman" w:hAnsi="Times New Roman" w:cs="Times New Roman"/>
          <w:spacing w:val="-4"/>
          <w:sz w:val="28"/>
          <w:szCs w:val="20"/>
          <w:lang w:eastAsia="x-none"/>
        </w:rPr>
        <w:t xml:space="preserve"> - коэффициенты теплоотдачи внутренней и наружной поверхности ограждающих конструкций, Вт/(</w:t>
      </w:r>
      <w:proofErr w:type="spellStart"/>
      <w:r w:rsidRPr="0050739C">
        <w:rPr>
          <w:rFonts w:ascii="Times New Roman" w:eastAsia="Times New Roman" w:hAnsi="Times New Roman" w:cs="Times New Roman"/>
          <w:spacing w:val="-4"/>
          <w:sz w:val="28"/>
          <w:szCs w:val="20"/>
          <w:lang w:eastAsia="x-none"/>
        </w:rPr>
        <w:t>м·С</w:t>
      </w:r>
      <w:proofErr w:type="spellEnd"/>
      <w:r w:rsidRPr="0050739C">
        <w:rPr>
          <w:rFonts w:ascii="Times New Roman" w:eastAsia="Times New Roman" w:hAnsi="Times New Roman" w:cs="Times New Roman"/>
          <w:spacing w:val="-4"/>
          <w:sz w:val="28"/>
          <w:szCs w:val="20"/>
          <w:lang w:eastAsia="x-none"/>
        </w:rPr>
        <w:t xml:space="preserve">),для стен </w:t>
      </w:r>
      <w:r w:rsidRPr="0050739C">
        <w:rPr>
          <w:rFonts w:ascii="Times New Roman" w:eastAsia="Times New Roman" w:hAnsi="Times New Roman" w:cs="Times New Roman"/>
          <w:spacing w:val="-4"/>
          <w:sz w:val="28"/>
          <w:szCs w:val="20"/>
          <w:lang w:val="x-none" w:eastAsia="x-none"/>
        </w:rPr>
        <w:t>α</w:t>
      </w:r>
      <w:proofErr w:type="spellStart"/>
      <w:r w:rsidRPr="0050739C">
        <w:rPr>
          <w:rFonts w:ascii="Times New Roman" w:eastAsia="Times New Roman" w:hAnsi="Times New Roman" w:cs="Times New Roman"/>
          <w:spacing w:val="-4"/>
          <w:sz w:val="28"/>
          <w:szCs w:val="28"/>
          <w:lang w:val="x-none" w:eastAsia="x-none"/>
        </w:rPr>
        <w:t>int</w:t>
      </w:r>
      <w:proofErr w:type="spellEnd"/>
      <w:r w:rsidRPr="0050739C">
        <w:rPr>
          <w:rFonts w:ascii="Times New Roman" w:eastAsia="Times New Roman" w:hAnsi="Times New Roman" w:cs="Times New Roman"/>
          <w:spacing w:val="-4"/>
          <w:sz w:val="28"/>
          <w:szCs w:val="20"/>
          <w:lang w:eastAsia="x-none"/>
        </w:rPr>
        <w:t xml:space="preserve"> = 8,7 Вт/(</w:t>
      </w:r>
      <w:proofErr w:type="spellStart"/>
      <w:r w:rsidRPr="0050739C">
        <w:rPr>
          <w:rFonts w:ascii="Times New Roman" w:eastAsia="Times New Roman" w:hAnsi="Times New Roman" w:cs="Times New Roman"/>
          <w:spacing w:val="-4"/>
          <w:sz w:val="28"/>
          <w:szCs w:val="20"/>
          <w:lang w:eastAsia="x-none"/>
        </w:rPr>
        <w:t>м·С</w:t>
      </w:r>
      <w:proofErr w:type="spellEnd"/>
      <w:r w:rsidRPr="0050739C">
        <w:rPr>
          <w:rFonts w:ascii="Times New Roman" w:eastAsia="Times New Roman" w:hAnsi="Times New Roman" w:cs="Times New Roman"/>
          <w:spacing w:val="-4"/>
          <w:sz w:val="28"/>
          <w:szCs w:val="20"/>
          <w:lang w:eastAsia="x-none"/>
        </w:rPr>
        <w:t xml:space="preserve">), </w:t>
      </w:r>
      <w:r w:rsidRPr="0050739C">
        <w:rPr>
          <w:rFonts w:ascii="Times New Roman" w:eastAsia="Times New Roman" w:hAnsi="Times New Roman" w:cs="Times New Roman"/>
          <w:spacing w:val="-4"/>
          <w:sz w:val="28"/>
          <w:szCs w:val="20"/>
          <w:lang w:val="x-none" w:eastAsia="x-none"/>
        </w:rPr>
        <w:t>α</w:t>
      </w:r>
      <w:proofErr w:type="spellStart"/>
      <w:r w:rsidRPr="0050739C">
        <w:rPr>
          <w:rFonts w:ascii="Times New Roman" w:eastAsia="Times New Roman" w:hAnsi="Times New Roman" w:cs="Times New Roman"/>
          <w:i/>
          <w:iCs/>
          <w:spacing w:val="-4"/>
          <w:sz w:val="28"/>
          <w:szCs w:val="28"/>
          <w:vertAlign w:val="subscript"/>
          <w:lang w:val="en-US" w:eastAsia="x-none"/>
        </w:rPr>
        <w:t>ext</w:t>
      </w:r>
      <w:proofErr w:type="spellEnd"/>
      <w:r w:rsidRPr="0050739C">
        <w:rPr>
          <w:rFonts w:ascii="Times New Roman" w:eastAsia="Times New Roman" w:hAnsi="Times New Roman" w:cs="Times New Roman"/>
          <w:spacing w:val="-4"/>
          <w:sz w:val="28"/>
          <w:szCs w:val="20"/>
          <w:lang w:eastAsia="x-none"/>
        </w:rPr>
        <w:t xml:space="preserve"> =</w:t>
      </w:r>
      <w:r w:rsidRPr="0050739C">
        <w:rPr>
          <w:rFonts w:ascii="Times New Roman" w:eastAsia="Times New Roman" w:hAnsi="Times New Roman" w:cs="Times New Roman"/>
          <w:spacing w:val="-4"/>
          <w:sz w:val="28"/>
          <w:szCs w:val="20"/>
          <w:lang w:val="x-none" w:eastAsia="x-none"/>
        </w:rPr>
        <w:t xml:space="preserve"> 23</w:t>
      </w:r>
      <w:r w:rsidRPr="0050739C">
        <w:rPr>
          <w:rFonts w:ascii="Times New Roman" w:eastAsia="Times New Roman" w:hAnsi="Times New Roman" w:cs="Times New Roman"/>
          <w:spacing w:val="-4"/>
          <w:sz w:val="28"/>
          <w:szCs w:val="20"/>
          <w:lang w:eastAsia="x-none"/>
        </w:rPr>
        <w:t>,</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eastAsia="x-none"/>
        </w:rPr>
      </w:pPr>
      <w:r w:rsidRPr="0050739C">
        <w:rPr>
          <w:rFonts w:ascii="Times New Roman" w:eastAsia="Times New Roman" w:hAnsi="Times New Roman" w:cs="Times New Roman"/>
          <w:spacing w:val="-4"/>
          <w:sz w:val="28"/>
          <w:szCs w:val="20"/>
          <w:lang w:eastAsia="x-none"/>
        </w:rPr>
        <w:t xml:space="preserve">откуда </w:t>
      </w:r>
      <w:proofErr w:type="spellStart"/>
      <w:r w:rsidRPr="0050739C">
        <w:rPr>
          <w:rFonts w:ascii="Times New Roman" w:eastAsia="Times New Roman" w:hAnsi="Times New Roman" w:cs="Times New Roman"/>
          <w:spacing w:val="-4"/>
          <w:sz w:val="28"/>
          <w:szCs w:val="20"/>
          <w:lang w:eastAsia="x-none"/>
        </w:rPr>
        <w:t>толщтна</w:t>
      </w:r>
      <w:proofErr w:type="spellEnd"/>
      <w:r w:rsidRPr="0050739C">
        <w:rPr>
          <w:rFonts w:ascii="Times New Roman" w:eastAsia="Times New Roman" w:hAnsi="Times New Roman" w:cs="Times New Roman"/>
          <w:spacing w:val="-4"/>
          <w:sz w:val="28"/>
          <w:szCs w:val="20"/>
          <w:lang w:eastAsia="x-none"/>
        </w:rPr>
        <w:t xml:space="preserve"> утеплителя:</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center"/>
        <w:rPr>
          <w:rFonts w:ascii="Times New Roman" w:eastAsia="Times New Roman" w:hAnsi="Times New Roman" w:cs="Times New Roman"/>
          <w:spacing w:val="-4"/>
          <w:sz w:val="28"/>
          <w:szCs w:val="20"/>
          <w:lang w:eastAsia="x-none"/>
        </w:rPr>
      </w:pPr>
      <w:r w:rsidRPr="0050739C">
        <w:rPr>
          <w:rFonts w:ascii="Times New Roman" w:eastAsia="Times New Roman" w:hAnsi="Times New Roman" w:cs="Times New Roman"/>
          <w:spacing w:val="-4"/>
          <w:sz w:val="28"/>
          <w:szCs w:val="20"/>
          <w:lang w:val="x-none" w:eastAsia="x-none"/>
        </w:rPr>
        <w:t>δ</w:t>
      </w:r>
      <w:r w:rsidRPr="0050739C">
        <w:rPr>
          <w:rFonts w:ascii="Times New Roman" w:eastAsia="Times New Roman" w:hAnsi="Times New Roman" w:cs="Times New Roman"/>
          <w:spacing w:val="-4"/>
          <w:sz w:val="28"/>
          <w:szCs w:val="20"/>
          <w:lang w:eastAsia="x-none"/>
        </w:rPr>
        <w:t>2</w:t>
      </w:r>
      <w:r w:rsidRPr="0050739C">
        <w:rPr>
          <w:rFonts w:ascii="Times New Roman" w:eastAsia="Times New Roman" w:hAnsi="Times New Roman" w:cs="Times New Roman"/>
          <w:b/>
          <w:spacing w:val="-4"/>
          <w:sz w:val="28"/>
          <w:szCs w:val="28"/>
          <w:lang w:eastAsia="x-none"/>
        </w:rPr>
        <w:t>≥</w:t>
      </w:r>
      <w:r w:rsidRPr="0050739C">
        <w:rPr>
          <w:rFonts w:ascii="Times New Roman" w:eastAsia="Times New Roman" w:hAnsi="Times New Roman" w:cs="Times New Roman"/>
          <w:spacing w:val="-4"/>
          <w:sz w:val="28"/>
          <w:szCs w:val="20"/>
          <w:lang w:val="x-none" w:eastAsia="x-none"/>
        </w:rPr>
        <w:t xml:space="preserve"> (</w:t>
      </w:r>
      <w:proofErr w:type="spellStart"/>
      <w:r w:rsidRPr="0050739C">
        <w:rPr>
          <w:rFonts w:ascii="Times New Roman" w:eastAsia="Times New Roman" w:hAnsi="Times New Roman" w:cs="Times New Roman"/>
          <w:spacing w:val="-4"/>
          <w:sz w:val="28"/>
          <w:szCs w:val="20"/>
          <w:lang w:val="x-none" w:eastAsia="x-none"/>
        </w:rPr>
        <w:t>R</w:t>
      </w:r>
      <w:r w:rsidRPr="0050739C">
        <w:rPr>
          <w:rFonts w:ascii="Times New Roman" w:eastAsia="Times New Roman" w:hAnsi="Times New Roman" w:cs="Times New Roman"/>
          <w:iCs/>
          <w:spacing w:val="-4"/>
          <w:sz w:val="28"/>
          <w:szCs w:val="28"/>
          <w:vertAlign w:val="subscript"/>
          <w:lang w:val="en-US" w:eastAsia="x-none"/>
        </w:rPr>
        <w:t>req</w:t>
      </w:r>
      <w:proofErr w:type="spellEnd"/>
      <w:r w:rsidRPr="0050739C">
        <w:rPr>
          <w:rFonts w:ascii="Times New Roman" w:eastAsia="Times New Roman" w:hAnsi="Times New Roman" w:cs="Times New Roman"/>
          <w:spacing w:val="-4"/>
          <w:sz w:val="28"/>
          <w:szCs w:val="20"/>
          <w:lang w:val="x-none" w:eastAsia="x-none"/>
        </w:rPr>
        <w:t>-1/α</w:t>
      </w:r>
      <w:r w:rsidRPr="0050739C">
        <w:rPr>
          <w:rFonts w:ascii="Times New Roman" w:eastAsia="Times New Roman" w:hAnsi="Times New Roman" w:cs="Times New Roman"/>
          <w:spacing w:val="-4"/>
          <w:sz w:val="28"/>
          <w:szCs w:val="28"/>
          <w:lang w:val="x-none" w:eastAsia="x-none"/>
        </w:rPr>
        <w:t xml:space="preserve"> </w:t>
      </w:r>
      <w:proofErr w:type="spellStart"/>
      <w:r w:rsidRPr="0050739C">
        <w:rPr>
          <w:rFonts w:ascii="Times New Roman" w:eastAsia="Times New Roman" w:hAnsi="Times New Roman" w:cs="Times New Roman"/>
          <w:spacing w:val="-4"/>
          <w:sz w:val="28"/>
          <w:szCs w:val="28"/>
          <w:lang w:val="x-none" w:eastAsia="x-none"/>
        </w:rPr>
        <w:t>int</w:t>
      </w:r>
      <w:proofErr w:type="spellEnd"/>
      <w:r w:rsidRPr="0050739C">
        <w:rPr>
          <w:rFonts w:ascii="Times New Roman" w:eastAsia="Times New Roman" w:hAnsi="Times New Roman" w:cs="Times New Roman"/>
          <w:spacing w:val="-4"/>
          <w:sz w:val="28"/>
          <w:szCs w:val="20"/>
          <w:lang w:val="x-none" w:eastAsia="x-none"/>
        </w:rPr>
        <w:t xml:space="preserve"> - δ</w:t>
      </w:r>
      <w:r w:rsidRPr="0050739C">
        <w:rPr>
          <w:rFonts w:ascii="Times New Roman" w:eastAsia="Times New Roman" w:hAnsi="Times New Roman" w:cs="Times New Roman"/>
          <w:spacing w:val="-4"/>
          <w:sz w:val="28"/>
          <w:szCs w:val="20"/>
          <w:lang w:eastAsia="x-none"/>
        </w:rPr>
        <w:t>1</w:t>
      </w:r>
      <w:r w:rsidRPr="0050739C">
        <w:rPr>
          <w:rFonts w:ascii="Times New Roman" w:eastAsia="Times New Roman" w:hAnsi="Times New Roman" w:cs="Times New Roman"/>
          <w:spacing w:val="-4"/>
          <w:sz w:val="28"/>
          <w:szCs w:val="20"/>
          <w:lang w:val="x-none" w:eastAsia="x-none"/>
        </w:rPr>
        <w:t>/λ</w:t>
      </w:r>
      <w:r w:rsidRPr="0050739C">
        <w:rPr>
          <w:rFonts w:ascii="Times New Roman" w:eastAsia="Times New Roman" w:hAnsi="Times New Roman" w:cs="Times New Roman"/>
          <w:spacing w:val="-4"/>
          <w:sz w:val="28"/>
          <w:szCs w:val="20"/>
          <w:lang w:eastAsia="x-none"/>
        </w:rPr>
        <w:t>1 -</w:t>
      </w:r>
      <w:r w:rsidRPr="0050739C">
        <w:rPr>
          <w:rFonts w:ascii="Times New Roman" w:eastAsia="Times New Roman" w:hAnsi="Times New Roman" w:cs="Times New Roman"/>
          <w:spacing w:val="-4"/>
          <w:sz w:val="28"/>
          <w:szCs w:val="20"/>
          <w:lang w:val="x-none" w:eastAsia="x-none"/>
        </w:rPr>
        <w:t xml:space="preserve"> δ</w:t>
      </w:r>
      <w:r w:rsidRPr="0050739C">
        <w:rPr>
          <w:rFonts w:ascii="Times New Roman" w:eastAsia="Times New Roman" w:hAnsi="Times New Roman" w:cs="Times New Roman"/>
          <w:spacing w:val="-4"/>
          <w:sz w:val="28"/>
          <w:szCs w:val="20"/>
          <w:lang w:eastAsia="x-none"/>
        </w:rPr>
        <w:t>3</w:t>
      </w:r>
      <w:r w:rsidRPr="0050739C">
        <w:rPr>
          <w:rFonts w:ascii="Times New Roman" w:eastAsia="Times New Roman" w:hAnsi="Times New Roman" w:cs="Times New Roman"/>
          <w:spacing w:val="-4"/>
          <w:sz w:val="28"/>
          <w:szCs w:val="20"/>
          <w:lang w:val="x-none" w:eastAsia="x-none"/>
        </w:rPr>
        <w:t>/λ</w:t>
      </w:r>
      <w:r w:rsidRPr="0050739C">
        <w:rPr>
          <w:rFonts w:ascii="Times New Roman" w:eastAsia="Times New Roman" w:hAnsi="Times New Roman" w:cs="Times New Roman"/>
          <w:spacing w:val="-4"/>
          <w:sz w:val="28"/>
          <w:szCs w:val="20"/>
          <w:lang w:eastAsia="x-none"/>
        </w:rPr>
        <w:t>3-</w:t>
      </w:r>
      <w:r w:rsidRPr="0050739C">
        <w:rPr>
          <w:rFonts w:ascii="Times New Roman" w:eastAsia="Times New Roman" w:hAnsi="Times New Roman" w:cs="Times New Roman"/>
          <w:spacing w:val="-4"/>
          <w:sz w:val="28"/>
          <w:szCs w:val="20"/>
          <w:lang w:val="x-none" w:eastAsia="x-none"/>
        </w:rPr>
        <w:t>1/α</w:t>
      </w:r>
      <w:proofErr w:type="spellStart"/>
      <w:r w:rsidRPr="0050739C">
        <w:rPr>
          <w:rFonts w:ascii="Times New Roman" w:eastAsia="Times New Roman" w:hAnsi="Times New Roman" w:cs="Times New Roman"/>
          <w:i/>
          <w:iCs/>
          <w:spacing w:val="-4"/>
          <w:sz w:val="28"/>
          <w:szCs w:val="28"/>
          <w:vertAlign w:val="subscript"/>
          <w:lang w:val="en-US" w:eastAsia="x-none"/>
        </w:rPr>
        <w:t>ext</w:t>
      </w:r>
      <w:proofErr w:type="spellEnd"/>
      <w:r w:rsidRPr="0050739C">
        <w:rPr>
          <w:rFonts w:ascii="Times New Roman" w:eastAsia="Times New Roman" w:hAnsi="Times New Roman" w:cs="Times New Roman"/>
          <w:spacing w:val="-4"/>
          <w:sz w:val="28"/>
          <w:szCs w:val="20"/>
          <w:lang w:val="x-none" w:eastAsia="x-none"/>
        </w:rPr>
        <w:t>)</w:t>
      </w:r>
      <w:r w:rsidRPr="0050739C">
        <w:rPr>
          <w:rFonts w:ascii="Times New Roman" w:eastAsia="Times New Roman" w:hAnsi="Times New Roman" w:cs="Times New Roman"/>
          <w:spacing w:val="-4"/>
          <w:sz w:val="28"/>
          <w:szCs w:val="20"/>
          <w:lang w:eastAsia="x-none"/>
        </w:rPr>
        <w:t>*</w:t>
      </w:r>
      <w:r w:rsidRPr="0050739C">
        <w:rPr>
          <w:rFonts w:ascii="Times New Roman" w:eastAsia="Times New Roman" w:hAnsi="Times New Roman" w:cs="Times New Roman"/>
          <w:spacing w:val="-4"/>
          <w:sz w:val="28"/>
          <w:szCs w:val="20"/>
          <w:lang w:val="x-none" w:eastAsia="x-none"/>
        </w:rPr>
        <w:t>λ</w:t>
      </w:r>
      <w:r w:rsidRPr="0050739C">
        <w:rPr>
          <w:rFonts w:ascii="Times New Roman" w:eastAsia="Times New Roman" w:hAnsi="Times New Roman" w:cs="Times New Roman"/>
          <w:spacing w:val="-4"/>
          <w:sz w:val="28"/>
          <w:szCs w:val="20"/>
          <w:lang w:eastAsia="x-none"/>
        </w:rPr>
        <w:t>2</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eastAsia="x-none"/>
        </w:rPr>
      </w:pPr>
      <w:r w:rsidRPr="0050739C">
        <w:rPr>
          <w:rFonts w:ascii="Times New Roman" w:eastAsia="Times New Roman" w:hAnsi="Times New Roman" w:cs="Times New Roman"/>
          <w:spacing w:val="-4"/>
          <w:sz w:val="28"/>
          <w:szCs w:val="20"/>
          <w:lang w:val="x-none" w:eastAsia="x-none"/>
        </w:rPr>
        <w:t>δ</w:t>
      </w:r>
      <w:r w:rsidRPr="0050739C">
        <w:rPr>
          <w:rFonts w:ascii="Times New Roman" w:eastAsia="Times New Roman" w:hAnsi="Times New Roman" w:cs="Times New Roman"/>
          <w:spacing w:val="-4"/>
          <w:sz w:val="28"/>
          <w:szCs w:val="20"/>
          <w:lang w:eastAsia="x-none"/>
        </w:rPr>
        <w:t>2</w:t>
      </w:r>
      <w:r w:rsidRPr="0050739C">
        <w:rPr>
          <w:rFonts w:ascii="Times New Roman" w:eastAsia="Times New Roman" w:hAnsi="Times New Roman" w:cs="Times New Roman"/>
          <w:b/>
          <w:spacing w:val="-4"/>
          <w:sz w:val="28"/>
          <w:szCs w:val="28"/>
          <w:lang w:eastAsia="x-none"/>
        </w:rPr>
        <w:t>≥</w:t>
      </w:r>
      <w:r w:rsidRPr="0050739C">
        <w:rPr>
          <w:rFonts w:ascii="Times New Roman" w:eastAsia="Times New Roman" w:hAnsi="Times New Roman" w:cs="Times New Roman"/>
          <w:spacing w:val="-4"/>
          <w:sz w:val="28"/>
          <w:szCs w:val="20"/>
          <w:lang w:val="x-none" w:eastAsia="x-none"/>
        </w:rPr>
        <w:t xml:space="preserve"> (</w:t>
      </w:r>
      <w:r w:rsidRPr="0050739C">
        <w:rPr>
          <w:rFonts w:ascii="Times New Roman" w:eastAsia="Times New Roman" w:hAnsi="Times New Roman" w:cs="Times New Roman"/>
          <w:spacing w:val="-4"/>
          <w:sz w:val="28"/>
          <w:szCs w:val="20"/>
          <w:lang w:eastAsia="x-none"/>
        </w:rPr>
        <w:t>3,23</w:t>
      </w:r>
      <w:r w:rsidRPr="0050739C">
        <w:rPr>
          <w:rFonts w:ascii="Times New Roman" w:eastAsia="Times New Roman" w:hAnsi="Times New Roman" w:cs="Times New Roman"/>
          <w:spacing w:val="-4"/>
          <w:sz w:val="28"/>
          <w:szCs w:val="20"/>
          <w:lang w:val="x-none" w:eastAsia="x-none"/>
        </w:rPr>
        <w:t>-1/</w:t>
      </w:r>
      <w:r w:rsidRPr="0050739C">
        <w:rPr>
          <w:rFonts w:ascii="Times New Roman" w:eastAsia="Times New Roman" w:hAnsi="Times New Roman" w:cs="Times New Roman"/>
          <w:spacing w:val="-4"/>
          <w:sz w:val="28"/>
          <w:szCs w:val="20"/>
          <w:lang w:eastAsia="x-none"/>
        </w:rPr>
        <w:t>8,7</w:t>
      </w:r>
      <w:r w:rsidRPr="0050739C">
        <w:rPr>
          <w:rFonts w:ascii="Times New Roman" w:eastAsia="Times New Roman" w:hAnsi="Times New Roman" w:cs="Times New Roman"/>
          <w:spacing w:val="-4"/>
          <w:sz w:val="28"/>
          <w:szCs w:val="20"/>
          <w:lang w:val="x-none" w:eastAsia="x-none"/>
        </w:rPr>
        <w:t xml:space="preserve"> </w:t>
      </w:r>
      <w:r w:rsidRPr="0050739C">
        <w:rPr>
          <w:rFonts w:ascii="Times New Roman" w:eastAsia="Times New Roman" w:hAnsi="Times New Roman" w:cs="Times New Roman"/>
          <w:spacing w:val="-4"/>
          <w:sz w:val="28"/>
          <w:szCs w:val="20"/>
          <w:lang w:eastAsia="x-none"/>
        </w:rPr>
        <w:t>-</w:t>
      </w:r>
      <w:r w:rsidRPr="0050739C">
        <w:rPr>
          <w:rFonts w:ascii="Times New Roman" w:eastAsia="Times New Roman" w:hAnsi="Times New Roman" w:cs="Times New Roman"/>
          <w:spacing w:val="-4"/>
          <w:sz w:val="28"/>
          <w:szCs w:val="20"/>
          <w:lang w:val="x-none" w:eastAsia="x-none"/>
        </w:rPr>
        <w:t xml:space="preserve"> </w:t>
      </w:r>
      <w:r w:rsidRPr="0050739C">
        <w:rPr>
          <w:rFonts w:ascii="Times New Roman" w:eastAsia="Times New Roman" w:hAnsi="Times New Roman" w:cs="Times New Roman"/>
          <w:spacing w:val="-4"/>
          <w:sz w:val="28"/>
          <w:szCs w:val="20"/>
          <w:lang w:eastAsia="x-none"/>
        </w:rPr>
        <w:t>0,12</w:t>
      </w:r>
      <w:r w:rsidRPr="0050739C">
        <w:rPr>
          <w:rFonts w:ascii="Times New Roman" w:eastAsia="Times New Roman" w:hAnsi="Times New Roman" w:cs="Times New Roman"/>
          <w:spacing w:val="-4"/>
          <w:sz w:val="28"/>
          <w:szCs w:val="20"/>
          <w:lang w:val="x-none" w:eastAsia="x-none"/>
        </w:rPr>
        <w:t>/</w:t>
      </w:r>
      <w:r w:rsidRPr="0050739C">
        <w:rPr>
          <w:rFonts w:ascii="Times New Roman" w:eastAsia="Times New Roman" w:hAnsi="Times New Roman" w:cs="Times New Roman"/>
          <w:spacing w:val="-4"/>
          <w:sz w:val="28"/>
          <w:szCs w:val="20"/>
          <w:lang w:eastAsia="x-none"/>
        </w:rPr>
        <w:t>0,81 -0,25</w:t>
      </w:r>
      <w:r w:rsidRPr="0050739C">
        <w:rPr>
          <w:rFonts w:ascii="Times New Roman" w:eastAsia="Times New Roman" w:hAnsi="Times New Roman" w:cs="Times New Roman"/>
          <w:spacing w:val="-4"/>
          <w:sz w:val="28"/>
          <w:szCs w:val="20"/>
          <w:lang w:val="x-none" w:eastAsia="x-none"/>
        </w:rPr>
        <w:t>/</w:t>
      </w:r>
      <w:r w:rsidRPr="0050739C">
        <w:rPr>
          <w:rFonts w:ascii="Times New Roman" w:eastAsia="Times New Roman" w:hAnsi="Times New Roman" w:cs="Times New Roman"/>
          <w:spacing w:val="-4"/>
          <w:sz w:val="28"/>
          <w:szCs w:val="20"/>
          <w:lang w:eastAsia="x-none"/>
        </w:rPr>
        <w:t>0,81 -</w:t>
      </w:r>
      <w:r w:rsidRPr="0050739C">
        <w:rPr>
          <w:rFonts w:ascii="Times New Roman" w:eastAsia="Times New Roman" w:hAnsi="Times New Roman" w:cs="Times New Roman"/>
          <w:spacing w:val="-4"/>
          <w:sz w:val="28"/>
          <w:szCs w:val="20"/>
          <w:lang w:val="x-none" w:eastAsia="x-none"/>
        </w:rPr>
        <w:t>1/</w:t>
      </w:r>
      <w:r w:rsidRPr="0050739C">
        <w:rPr>
          <w:rFonts w:ascii="Times New Roman" w:eastAsia="Times New Roman" w:hAnsi="Times New Roman" w:cs="Times New Roman"/>
          <w:spacing w:val="-4"/>
          <w:sz w:val="28"/>
          <w:szCs w:val="20"/>
          <w:lang w:eastAsia="x-none"/>
        </w:rPr>
        <w:t>23</w:t>
      </w:r>
      <w:r w:rsidRPr="0050739C">
        <w:rPr>
          <w:rFonts w:ascii="Times New Roman" w:eastAsia="Times New Roman" w:hAnsi="Times New Roman" w:cs="Times New Roman"/>
          <w:spacing w:val="-4"/>
          <w:sz w:val="28"/>
          <w:szCs w:val="20"/>
          <w:lang w:val="x-none" w:eastAsia="x-none"/>
        </w:rPr>
        <w:t>)</w:t>
      </w:r>
      <w:r w:rsidRPr="0050739C">
        <w:rPr>
          <w:rFonts w:ascii="Times New Roman" w:eastAsia="Times New Roman" w:hAnsi="Times New Roman" w:cs="Times New Roman"/>
          <w:spacing w:val="-4"/>
          <w:sz w:val="28"/>
          <w:szCs w:val="20"/>
          <w:lang w:eastAsia="x-none"/>
        </w:rPr>
        <w:t>*0,051 =</w:t>
      </w:r>
      <w:r w:rsidRPr="0050739C">
        <w:rPr>
          <w:rFonts w:ascii="Times New Roman" w:eastAsia="Times New Roman" w:hAnsi="Times New Roman" w:cs="Times New Roman"/>
          <w:spacing w:val="-4"/>
          <w:sz w:val="28"/>
          <w:szCs w:val="20"/>
          <w:lang w:val="x-none" w:eastAsia="x-none"/>
        </w:rPr>
        <w:t xml:space="preserve"> 0,</w:t>
      </w:r>
      <w:r w:rsidRPr="0050739C">
        <w:rPr>
          <w:rFonts w:ascii="Times New Roman" w:eastAsia="Times New Roman" w:hAnsi="Times New Roman" w:cs="Times New Roman"/>
          <w:spacing w:val="-4"/>
          <w:sz w:val="28"/>
          <w:szCs w:val="20"/>
          <w:lang w:eastAsia="x-none"/>
        </w:rPr>
        <w:t xml:space="preserve">134 </w:t>
      </w:r>
      <w:r w:rsidRPr="0050739C">
        <w:rPr>
          <w:rFonts w:ascii="Times New Roman" w:eastAsia="Times New Roman" w:hAnsi="Times New Roman" w:cs="Times New Roman"/>
          <w:spacing w:val="-4"/>
          <w:sz w:val="28"/>
          <w:szCs w:val="20"/>
          <w:lang w:val="x-none" w:eastAsia="x-none"/>
        </w:rPr>
        <w:t xml:space="preserve">м = </w:t>
      </w:r>
      <w:r w:rsidRPr="0050739C">
        <w:rPr>
          <w:rFonts w:ascii="Times New Roman" w:eastAsia="Times New Roman" w:hAnsi="Times New Roman" w:cs="Times New Roman"/>
          <w:spacing w:val="-4"/>
          <w:sz w:val="28"/>
          <w:szCs w:val="20"/>
          <w:lang w:eastAsia="x-none"/>
        </w:rPr>
        <w:t xml:space="preserve">134 </w:t>
      </w:r>
      <w:r w:rsidRPr="0050739C">
        <w:rPr>
          <w:rFonts w:ascii="Times New Roman" w:eastAsia="Times New Roman" w:hAnsi="Times New Roman" w:cs="Times New Roman"/>
          <w:spacing w:val="-4"/>
          <w:sz w:val="28"/>
          <w:szCs w:val="20"/>
          <w:lang w:val="x-none" w:eastAsia="x-none"/>
        </w:rPr>
        <w:t>мм</w:t>
      </w:r>
      <w:r w:rsidRPr="0050739C">
        <w:rPr>
          <w:rFonts w:ascii="Times New Roman" w:eastAsia="Times New Roman" w:hAnsi="Times New Roman" w:cs="Times New Roman"/>
          <w:spacing w:val="-4"/>
          <w:sz w:val="28"/>
          <w:szCs w:val="20"/>
          <w:lang w:eastAsia="x-none"/>
        </w:rPr>
        <w:t>.</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Определяем общую толщину кирпичной стены:</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i/>
          <w:spacing w:val="-4"/>
          <w:sz w:val="28"/>
          <w:szCs w:val="20"/>
          <w:lang w:eastAsia="x-none"/>
        </w:rPr>
      </w:pPr>
      <w:r w:rsidRPr="0050739C">
        <w:rPr>
          <w:rFonts w:ascii="Times New Roman" w:eastAsia="Times New Roman" w:hAnsi="Times New Roman" w:cs="Times New Roman"/>
          <w:spacing w:val="-4"/>
          <w:sz w:val="28"/>
          <w:szCs w:val="20"/>
          <w:lang w:val="x-none" w:eastAsia="x-none"/>
        </w:rPr>
        <w:tab/>
      </w:r>
      <w:r w:rsidRPr="0050739C">
        <w:rPr>
          <w:rFonts w:ascii="Times New Roman" w:eastAsia="Times New Roman" w:hAnsi="Times New Roman" w:cs="Times New Roman"/>
          <w:i/>
          <w:spacing w:val="-4"/>
          <w:sz w:val="28"/>
          <w:szCs w:val="20"/>
          <w:lang w:val="el-GR" w:eastAsia="x-none"/>
        </w:rPr>
        <w:t>δ</w:t>
      </w:r>
      <w:r w:rsidRPr="0050739C">
        <w:rPr>
          <w:rFonts w:ascii="Times New Roman" w:eastAsia="Times New Roman" w:hAnsi="Times New Roman" w:cs="Times New Roman"/>
          <w:i/>
          <w:spacing w:val="-4"/>
          <w:sz w:val="28"/>
          <w:szCs w:val="20"/>
          <w:vertAlign w:val="subscript"/>
          <w:lang w:val="x-none" w:eastAsia="x-none"/>
        </w:rPr>
        <w:t>стены</w:t>
      </w:r>
      <w:r w:rsidRPr="0050739C">
        <w:rPr>
          <w:rFonts w:ascii="Times New Roman" w:eastAsia="Times New Roman" w:hAnsi="Times New Roman" w:cs="Times New Roman"/>
          <w:spacing w:val="-4"/>
          <w:sz w:val="28"/>
          <w:szCs w:val="20"/>
          <w:lang w:val="x-none" w:eastAsia="x-none"/>
        </w:rPr>
        <w:t xml:space="preserve"> = </w:t>
      </w:r>
      <w:r w:rsidRPr="0050739C">
        <w:rPr>
          <w:rFonts w:ascii="Times New Roman" w:eastAsia="Times New Roman" w:hAnsi="Times New Roman" w:cs="Times New Roman"/>
          <w:i/>
          <w:spacing w:val="-4"/>
          <w:sz w:val="28"/>
          <w:szCs w:val="20"/>
          <w:lang w:val="el-GR" w:eastAsia="x-none"/>
        </w:rPr>
        <w:t>δ</w:t>
      </w:r>
      <w:r w:rsidRPr="0050739C">
        <w:rPr>
          <w:rFonts w:ascii="Times New Roman" w:eastAsia="Times New Roman" w:hAnsi="Times New Roman" w:cs="Times New Roman"/>
          <w:i/>
          <w:spacing w:val="-4"/>
          <w:sz w:val="28"/>
          <w:szCs w:val="20"/>
          <w:vertAlign w:val="subscript"/>
          <w:lang w:val="el-GR" w:eastAsia="x-none"/>
        </w:rPr>
        <w:t>1</w:t>
      </w:r>
      <w:r w:rsidRPr="0050739C">
        <w:rPr>
          <w:rFonts w:ascii="Times New Roman" w:eastAsia="Times New Roman" w:hAnsi="Times New Roman" w:cs="Times New Roman"/>
          <w:spacing w:val="-4"/>
          <w:sz w:val="28"/>
          <w:szCs w:val="20"/>
          <w:lang w:val="x-none" w:eastAsia="x-none"/>
        </w:rPr>
        <w:t xml:space="preserve"> </w:t>
      </w:r>
      <w:r w:rsidRPr="0050739C">
        <w:rPr>
          <w:rFonts w:ascii="Times New Roman" w:eastAsia="Times New Roman" w:hAnsi="Times New Roman" w:cs="Times New Roman"/>
          <w:i/>
          <w:spacing w:val="-4"/>
          <w:sz w:val="28"/>
          <w:szCs w:val="20"/>
          <w:lang w:val="x-none" w:eastAsia="x-none"/>
        </w:rPr>
        <w:t>+</w:t>
      </w:r>
      <w:r w:rsidRPr="0050739C">
        <w:rPr>
          <w:rFonts w:ascii="Times New Roman" w:eastAsia="Times New Roman" w:hAnsi="Times New Roman" w:cs="Times New Roman"/>
          <w:i/>
          <w:spacing w:val="-4"/>
          <w:sz w:val="28"/>
          <w:szCs w:val="20"/>
          <w:lang w:val="el-GR" w:eastAsia="x-none"/>
        </w:rPr>
        <w:t xml:space="preserve"> δ</w:t>
      </w:r>
      <w:r w:rsidRPr="0050739C">
        <w:rPr>
          <w:rFonts w:ascii="Times New Roman" w:eastAsia="Times New Roman" w:hAnsi="Times New Roman" w:cs="Times New Roman"/>
          <w:i/>
          <w:spacing w:val="-4"/>
          <w:sz w:val="28"/>
          <w:szCs w:val="20"/>
          <w:vertAlign w:val="subscript"/>
          <w:lang w:val="x-none" w:eastAsia="x-none"/>
        </w:rPr>
        <w:t>2</w:t>
      </w:r>
      <w:r w:rsidRPr="0050739C">
        <w:rPr>
          <w:rFonts w:ascii="Times New Roman" w:eastAsia="Times New Roman" w:hAnsi="Times New Roman" w:cs="Times New Roman"/>
          <w:i/>
          <w:spacing w:val="-4"/>
          <w:sz w:val="28"/>
          <w:szCs w:val="20"/>
          <w:lang w:val="x-none" w:eastAsia="x-none"/>
        </w:rPr>
        <w:t xml:space="preserve"> + </w:t>
      </w:r>
      <w:r w:rsidRPr="0050739C">
        <w:rPr>
          <w:rFonts w:ascii="Times New Roman" w:eastAsia="Times New Roman" w:hAnsi="Times New Roman" w:cs="Times New Roman"/>
          <w:i/>
          <w:spacing w:val="-4"/>
          <w:sz w:val="28"/>
          <w:szCs w:val="20"/>
          <w:lang w:val="el-GR" w:eastAsia="x-none"/>
        </w:rPr>
        <w:t>δ</w:t>
      </w:r>
      <w:r w:rsidRPr="0050739C">
        <w:rPr>
          <w:rFonts w:ascii="Times New Roman" w:eastAsia="Times New Roman" w:hAnsi="Times New Roman" w:cs="Times New Roman"/>
          <w:i/>
          <w:spacing w:val="-4"/>
          <w:sz w:val="28"/>
          <w:szCs w:val="20"/>
          <w:vertAlign w:val="subscript"/>
          <w:lang w:val="el-GR" w:eastAsia="x-none"/>
        </w:rPr>
        <w:t>3</w:t>
      </w:r>
      <w:r w:rsidRPr="0050739C">
        <w:rPr>
          <w:rFonts w:ascii="Times New Roman" w:eastAsia="Times New Roman" w:hAnsi="Times New Roman" w:cs="Times New Roman"/>
          <w:i/>
          <w:spacing w:val="-4"/>
          <w:sz w:val="28"/>
          <w:szCs w:val="20"/>
          <w:lang w:val="x-none" w:eastAsia="x-none"/>
        </w:rPr>
        <w:t xml:space="preserve"> = 250+</w:t>
      </w:r>
      <w:r w:rsidRPr="0050739C">
        <w:rPr>
          <w:rFonts w:ascii="Times New Roman" w:eastAsia="Times New Roman" w:hAnsi="Times New Roman" w:cs="Times New Roman"/>
          <w:i/>
          <w:spacing w:val="-4"/>
          <w:sz w:val="28"/>
          <w:szCs w:val="20"/>
          <w:lang w:eastAsia="x-none"/>
        </w:rPr>
        <w:t>134</w:t>
      </w:r>
      <w:r w:rsidRPr="0050739C">
        <w:rPr>
          <w:rFonts w:ascii="Times New Roman" w:eastAsia="Times New Roman" w:hAnsi="Times New Roman" w:cs="Times New Roman"/>
          <w:i/>
          <w:spacing w:val="-4"/>
          <w:sz w:val="28"/>
          <w:szCs w:val="20"/>
          <w:lang w:val="x-none" w:eastAsia="x-none"/>
        </w:rPr>
        <w:t xml:space="preserve">+120= </w:t>
      </w:r>
      <w:r w:rsidRPr="0050739C">
        <w:rPr>
          <w:rFonts w:ascii="Times New Roman" w:eastAsia="Times New Roman" w:hAnsi="Times New Roman" w:cs="Times New Roman"/>
          <w:i/>
          <w:spacing w:val="-4"/>
          <w:sz w:val="28"/>
          <w:szCs w:val="20"/>
          <w:lang w:eastAsia="x-none"/>
        </w:rPr>
        <w:t>504</w:t>
      </w:r>
      <w:r w:rsidRPr="0050739C">
        <w:rPr>
          <w:rFonts w:ascii="Times New Roman" w:eastAsia="Times New Roman" w:hAnsi="Times New Roman" w:cs="Times New Roman"/>
          <w:i/>
          <w:spacing w:val="-4"/>
          <w:sz w:val="28"/>
          <w:szCs w:val="20"/>
          <w:lang w:val="x-none" w:eastAsia="x-none"/>
        </w:rPr>
        <w:t xml:space="preserve"> мм</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eastAsia="x-none"/>
        </w:rPr>
      </w:pPr>
      <w:r w:rsidRPr="0050739C">
        <w:rPr>
          <w:rFonts w:ascii="Times New Roman" w:eastAsia="Times New Roman" w:hAnsi="Times New Roman" w:cs="Times New Roman"/>
          <w:spacing w:val="-4"/>
          <w:sz w:val="28"/>
          <w:szCs w:val="20"/>
          <w:lang w:val="x-none" w:eastAsia="x-none"/>
        </w:rPr>
        <w:t>Принимаем толщину кирпичной стены равной 510 мм</w:t>
      </w:r>
      <w:r w:rsidRPr="0050739C">
        <w:rPr>
          <w:rFonts w:ascii="Times New Roman" w:eastAsia="Times New Roman" w:hAnsi="Times New Roman" w:cs="Times New Roman"/>
          <w:spacing w:val="-4"/>
          <w:sz w:val="28"/>
          <w:szCs w:val="20"/>
          <w:lang w:eastAsia="x-none"/>
        </w:rPr>
        <w:t xml:space="preserve">, </w:t>
      </w:r>
      <w:r w:rsidRPr="0050739C">
        <w:rPr>
          <w:rFonts w:ascii="Times New Roman" w:eastAsia="Times New Roman" w:hAnsi="Times New Roman" w:cs="Times New Roman"/>
          <w:spacing w:val="-4"/>
          <w:sz w:val="28"/>
          <w:szCs w:val="20"/>
          <w:lang w:val="x-none" w:eastAsia="x-none"/>
        </w:rPr>
        <w:t>толщин</w:t>
      </w:r>
      <w:r w:rsidRPr="0050739C">
        <w:rPr>
          <w:rFonts w:ascii="Times New Roman" w:eastAsia="Times New Roman" w:hAnsi="Times New Roman" w:cs="Times New Roman"/>
          <w:spacing w:val="-4"/>
          <w:sz w:val="28"/>
          <w:szCs w:val="20"/>
          <w:lang w:eastAsia="x-none"/>
        </w:rPr>
        <w:t xml:space="preserve">а утеплителя </w:t>
      </w:r>
      <w:r w:rsidRPr="0050739C">
        <w:rPr>
          <w:rFonts w:ascii="Times New Roman" w:eastAsia="Times New Roman" w:hAnsi="Times New Roman" w:cs="Times New Roman"/>
          <w:i/>
          <w:spacing w:val="-4"/>
          <w:sz w:val="28"/>
          <w:szCs w:val="20"/>
          <w:lang w:val="el-GR" w:eastAsia="x-none"/>
        </w:rPr>
        <w:t>δ</w:t>
      </w:r>
      <w:r w:rsidRPr="0050739C">
        <w:rPr>
          <w:rFonts w:ascii="Times New Roman" w:eastAsia="Times New Roman" w:hAnsi="Times New Roman" w:cs="Times New Roman"/>
          <w:i/>
          <w:spacing w:val="-4"/>
          <w:sz w:val="28"/>
          <w:szCs w:val="20"/>
          <w:vertAlign w:val="subscript"/>
          <w:lang w:val="x-none" w:eastAsia="x-none"/>
        </w:rPr>
        <w:t>2</w:t>
      </w:r>
      <w:r w:rsidRPr="0050739C">
        <w:rPr>
          <w:rFonts w:ascii="Times New Roman" w:eastAsia="Times New Roman" w:hAnsi="Times New Roman" w:cs="Times New Roman"/>
          <w:i/>
          <w:spacing w:val="-4"/>
          <w:sz w:val="28"/>
          <w:szCs w:val="20"/>
          <w:vertAlign w:val="subscript"/>
          <w:lang w:eastAsia="x-none"/>
        </w:rPr>
        <w:t xml:space="preserve"> </w:t>
      </w:r>
      <w:r w:rsidRPr="0050739C">
        <w:rPr>
          <w:rFonts w:ascii="Times New Roman" w:eastAsia="Times New Roman" w:hAnsi="Times New Roman" w:cs="Times New Roman"/>
          <w:i/>
          <w:spacing w:val="-4"/>
          <w:sz w:val="28"/>
          <w:szCs w:val="20"/>
          <w:lang w:eastAsia="x-none"/>
        </w:rPr>
        <w:t xml:space="preserve">= </w:t>
      </w:r>
      <w:r w:rsidRPr="0050739C">
        <w:rPr>
          <w:rFonts w:ascii="Times New Roman" w:eastAsia="Times New Roman" w:hAnsi="Times New Roman" w:cs="Times New Roman"/>
          <w:spacing w:val="-4"/>
          <w:sz w:val="28"/>
          <w:szCs w:val="20"/>
          <w:lang w:eastAsia="x-none"/>
        </w:rPr>
        <w:t>510-120-250=140 мм</w:t>
      </w:r>
      <w:r w:rsidRPr="0050739C">
        <w:rPr>
          <w:rFonts w:ascii="Times New Roman" w:eastAsia="Times New Roman" w:hAnsi="Times New Roman" w:cs="Times New Roman"/>
          <w:spacing w:val="-4"/>
          <w:sz w:val="28"/>
          <w:szCs w:val="20"/>
          <w:lang w:val="x-none" w:eastAsia="x-none"/>
        </w:rPr>
        <w:t>.</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eastAsia="x-none"/>
        </w:rPr>
      </w:pPr>
      <w:r w:rsidRPr="0050739C">
        <w:rPr>
          <w:rFonts w:ascii="Times New Roman" w:eastAsia="Times New Roman" w:hAnsi="Times New Roman" w:cs="Times New Roman"/>
          <w:spacing w:val="-4"/>
          <w:sz w:val="28"/>
          <w:szCs w:val="20"/>
          <w:lang w:eastAsia="x-none"/>
        </w:rPr>
        <w:t>Фактическое сопротивление:</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eastAsia="x-none"/>
        </w:rPr>
      </w:pPr>
      <w:proofErr w:type="spellStart"/>
      <w:r w:rsidRPr="0050739C">
        <w:rPr>
          <w:rFonts w:ascii="Times New Roman" w:eastAsia="Times New Roman" w:hAnsi="Times New Roman" w:cs="Times New Roman"/>
          <w:spacing w:val="-4"/>
          <w:sz w:val="28"/>
          <w:szCs w:val="20"/>
          <w:lang w:val="x-none" w:eastAsia="x-none"/>
        </w:rPr>
        <w:lastRenderedPageBreak/>
        <w:t>Rо</w:t>
      </w:r>
      <w:proofErr w:type="spellEnd"/>
      <w:r w:rsidRPr="0050739C">
        <w:rPr>
          <w:rFonts w:ascii="Times New Roman" w:eastAsia="Times New Roman" w:hAnsi="Times New Roman" w:cs="Times New Roman"/>
          <w:spacing w:val="-4"/>
          <w:sz w:val="28"/>
          <w:szCs w:val="20"/>
          <w:lang w:eastAsia="x-none"/>
        </w:rPr>
        <w:t xml:space="preserve">= </w:t>
      </w:r>
      <w:r w:rsidRPr="0050739C">
        <w:rPr>
          <w:rFonts w:ascii="Times New Roman" w:eastAsia="Times New Roman" w:hAnsi="Times New Roman" w:cs="Times New Roman"/>
          <w:spacing w:val="-4"/>
          <w:sz w:val="28"/>
          <w:szCs w:val="20"/>
          <w:lang w:val="x-none" w:eastAsia="x-none"/>
        </w:rPr>
        <w:t>1/</w:t>
      </w:r>
      <w:r w:rsidRPr="0050739C">
        <w:rPr>
          <w:rFonts w:ascii="Times New Roman" w:eastAsia="Times New Roman" w:hAnsi="Times New Roman" w:cs="Times New Roman"/>
          <w:spacing w:val="-4"/>
          <w:sz w:val="28"/>
          <w:szCs w:val="20"/>
          <w:lang w:eastAsia="x-none"/>
        </w:rPr>
        <w:t>8,7</w:t>
      </w:r>
      <w:r w:rsidRPr="0050739C">
        <w:rPr>
          <w:rFonts w:ascii="Times New Roman" w:eastAsia="Times New Roman" w:hAnsi="Times New Roman" w:cs="Times New Roman"/>
          <w:spacing w:val="-4"/>
          <w:sz w:val="28"/>
          <w:szCs w:val="20"/>
          <w:lang w:val="x-none" w:eastAsia="x-none"/>
        </w:rPr>
        <w:t xml:space="preserve"> + </w:t>
      </w:r>
      <w:r w:rsidRPr="0050739C">
        <w:rPr>
          <w:rFonts w:ascii="Times New Roman" w:eastAsia="Times New Roman" w:hAnsi="Times New Roman" w:cs="Times New Roman"/>
          <w:spacing w:val="-4"/>
          <w:sz w:val="28"/>
          <w:szCs w:val="20"/>
          <w:lang w:eastAsia="x-none"/>
        </w:rPr>
        <w:t>0,12</w:t>
      </w:r>
      <w:r w:rsidRPr="0050739C">
        <w:rPr>
          <w:rFonts w:ascii="Times New Roman" w:eastAsia="Times New Roman" w:hAnsi="Times New Roman" w:cs="Times New Roman"/>
          <w:spacing w:val="-4"/>
          <w:sz w:val="28"/>
          <w:szCs w:val="20"/>
          <w:lang w:val="x-none" w:eastAsia="x-none"/>
        </w:rPr>
        <w:t>/</w:t>
      </w:r>
      <w:r w:rsidRPr="0050739C">
        <w:rPr>
          <w:rFonts w:ascii="Times New Roman" w:eastAsia="Times New Roman" w:hAnsi="Times New Roman" w:cs="Times New Roman"/>
          <w:spacing w:val="-4"/>
          <w:sz w:val="28"/>
          <w:szCs w:val="20"/>
          <w:lang w:eastAsia="x-none"/>
        </w:rPr>
        <w:t>0,81 +0,14</w:t>
      </w:r>
      <w:r w:rsidRPr="0050739C">
        <w:rPr>
          <w:rFonts w:ascii="Times New Roman" w:eastAsia="Times New Roman" w:hAnsi="Times New Roman" w:cs="Times New Roman"/>
          <w:spacing w:val="-4"/>
          <w:sz w:val="28"/>
          <w:szCs w:val="20"/>
          <w:lang w:val="x-none" w:eastAsia="x-none"/>
        </w:rPr>
        <w:t>/</w:t>
      </w:r>
      <w:r w:rsidRPr="0050739C">
        <w:rPr>
          <w:rFonts w:ascii="Times New Roman" w:eastAsia="Times New Roman" w:hAnsi="Times New Roman" w:cs="Times New Roman"/>
          <w:spacing w:val="-4"/>
          <w:sz w:val="28"/>
          <w:szCs w:val="20"/>
          <w:lang w:eastAsia="x-none"/>
        </w:rPr>
        <w:t>0,051</w:t>
      </w:r>
      <w:r w:rsidRPr="0050739C">
        <w:rPr>
          <w:rFonts w:ascii="Times New Roman" w:eastAsia="Times New Roman" w:hAnsi="Times New Roman" w:cs="Times New Roman"/>
          <w:spacing w:val="-4"/>
          <w:sz w:val="28"/>
          <w:szCs w:val="20"/>
          <w:lang w:val="x-none" w:eastAsia="x-none"/>
        </w:rPr>
        <w:t xml:space="preserve">+ </w:t>
      </w:r>
      <w:r w:rsidRPr="0050739C">
        <w:rPr>
          <w:rFonts w:ascii="Times New Roman" w:eastAsia="Times New Roman" w:hAnsi="Times New Roman" w:cs="Times New Roman"/>
          <w:spacing w:val="-4"/>
          <w:sz w:val="28"/>
          <w:szCs w:val="20"/>
          <w:lang w:eastAsia="x-none"/>
        </w:rPr>
        <w:t>0,25</w:t>
      </w:r>
      <w:r w:rsidRPr="0050739C">
        <w:rPr>
          <w:rFonts w:ascii="Times New Roman" w:eastAsia="Times New Roman" w:hAnsi="Times New Roman" w:cs="Times New Roman"/>
          <w:spacing w:val="-4"/>
          <w:sz w:val="28"/>
          <w:szCs w:val="20"/>
          <w:lang w:val="x-none" w:eastAsia="x-none"/>
        </w:rPr>
        <w:t>/</w:t>
      </w:r>
      <w:r w:rsidRPr="0050739C">
        <w:rPr>
          <w:rFonts w:ascii="Times New Roman" w:eastAsia="Times New Roman" w:hAnsi="Times New Roman" w:cs="Times New Roman"/>
          <w:spacing w:val="-4"/>
          <w:sz w:val="28"/>
          <w:szCs w:val="20"/>
          <w:lang w:eastAsia="x-none"/>
        </w:rPr>
        <w:t>0,81+</w:t>
      </w:r>
      <w:r w:rsidRPr="0050739C">
        <w:rPr>
          <w:rFonts w:ascii="Times New Roman" w:eastAsia="Times New Roman" w:hAnsi="Times New Roman" w:cs="Times New Roman"/>
          <w:spacing w:val="-4"/>
          <w:sz w:val="28"/>
          <w:szCs w:val="20"/>
          <w:lang w:val="x-none" w:eastAsia="x-none"/>
        </w:rPr>
        <w:t>1/</w:t>
      </w:r>
      <w:r w:rsidRPr="0050739C">
        <w:rPr>
          <w:rFonts w:ascii="Times New Roman" w:eastAsia="Times New Roman" w:hAnsi="Times New Roman" w:cs="Times New Roman"/>
          <w:spacing w:val="-4"/>
          <w:sz w:val="28"/>
          <w:szCs w:val="20"/>
          <w:lang w:eastAsia="x-none"/>
        </w:rPr>
        <w:t>23=3,36 м</w:t>
      </w:r>
      <w:r w:rsidRPr="0050739C">
        <w:rPr>
          <w:rFonts w:ascii="Times New Roman" w:eastAsia="Times New Roman" w:hAnsi="Times New Roman" w:cs="Times New Roman"/>
          <w:spacing w:val="-4"/>
          <w:sz w:val="28"/>
          <w:szCs w:val="20"/>
          <w:vertAlign w:val="superscript"/>
          <w:lang w:eastAsia="x-none"/>
        </w:rPr>
        <w:t>2</w:t>
      </w:r>
      <w:r w:rsidRPr="0050739C">
        <w:rPr>
          <w:rFonts w:ascii="Times New Roman" w:eastAsia="Times New Roman" w:hAnsi="Times New Roman" w:cs="Times New Roman"/>
          <w:spacing w:val="-4"/>
          <w:sz w:val="28"/>
          <w:szCs w:val="20"/>
          <w:lang w:eastAsia="x-none"/>
        </w:rPr>
        <w:sym w:font="Symbol" w:char="F0D7"/>
      </w:r>
      <w:r w:rsidRPr="0050739C">
        <w:rPr>
          <w:rFonts w:ascii="Times New Roman" w:eastAsia="Times New Roman" w:hAnsi="Times New Roman" w:cs="Times New Roman"/>
          <w:spacing w:val="-4"/>
          <w:sz w:val="28"/>
          <w:szCs w:val="20"/>
          <w:lang w:eastAsia="x-none"/>
        </w:rPr>
        <w:t>°С/Вт</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center"/>
        <w:rPr>
          <w:rFonts w:ascii="Times New Roman" w:eastAsia="Times New Roman" w:hAnsi="Times New Roman" w:cs="Times New Roman"/>
          <w:spacing w:val="-4"/>
          <w:sz w:val="28"/>
          <w:szCs w:val="28"/>
          <w:lang w:eastAsia="x-none"/>
        </w:rPr>
      </w:pPr>
      <w:r w:rsidRPr="0050739C">
        <w:rPr>
          <w:rFonts w:ascii="Times New Roman" w:eastAsia="Times New Roman" w:hAnsi="Times New Roman" w:cs="Times New Roman"/>
          <w:b/>
          <w:spacing w:val="-4"/>
          <w:sz w:val="28"/>
          <w:szCs w:val="28"/>
          <w:lang w:val="x-none" w:eastAsia="x-none"/>
        </w:rPr>
        <w:t>«б»</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8"/>
          <w:lang w:val="x-none" w:eastAsia="x-none"/>
        </w:rPr>
      </w:pPr>
      <w:r w:rsidRPr="0050739C">
        <w:rPr>
          <w:rFonts w:ascii="Times New Roman" w:eastAsia="Times New Roman" w:hAnsi="Times New Roman" w:cs="Times New Roman"/>
          <w:spacing w:val="-4"/>
          <w:sz w:val="28"/>
          <w:szCs w:val="28"/>
          <w:lang w:val="x-none" w:eastAsia="x-none"/>
        </w:rPr>
        <w:t xml:space="preserve">Расчетный температурный перепад </w:t>
      </w:r>
      <w:proofErr w:type="spellStart"/>
      <w:r w:rsidRPr="0050739C">
        <w:rPr>
          <w:rFonts w:ascii="Times New Roman" w:eastAsia="Times New Roman" w:hAnsi="Times New Roman" w:cs="Times New Roman"/>
          <w:spacing w:val="-4"/>
          <w:sz w:val="28"/>
          <w:szCs w:val="28"/>
          <w:lang w:val="x-none" w:eastAsia="x-none"/>
        </w:rPr>
        <w:t>Δtо</w:t>
      </w:r>
      <w:proofErr w:type="spellEnd"/>
      <w:r w:rsidRPr="0050739C">
        <w:rPr>
          <w:rFonts w:ascii="Times New Roman" w:eastAsia="Times New Roman" w:hAnsi="Times New Roman" w:cs="Times New Roman"/>
          <w:spacing w:val="-4"/>
          <w:sz w:val="28"/>
          <w:szCs w:val="28"/>
          <w:lang w:val="x-none" w:eastAsia="x-none"/>
        </w:rPr>
        <w:t xml:space="preserve">, С, между температурой внутреннего воздуха и температурой внутренней поверхности ограждающей конструкции не должен превышать нормируемой величины </w:t>
      </w:r>
      <w:proofErr w:type="spellStart"/>
      <w:r w:rsidRPr="0050739C">
        <w:rPr>
          <w:rFonts w:ascii="Times New Roman" w:eastAsia="Times New Roman" w:hAnsi="Times New Roman" w:cs="Times New Roman"/>
          <w:spacing w:val="-4"/>
          <w:sz w:val="28"/>
          <w:szCs w:val="28"/>
          <w:lang w:val="x-none" w:eastAsia="x-none"/>
        </w:rPr>
        <w:t>Δtn</w:t>
      </w:r>
      <w:proofErr w:type="spellEnd"/>
      <w:r w:rsidRPr="0050739C">
        <w:rPr>
          <w:rFonts w:ascii="Times New Roman" w:eastAsia="Times New Roman" w:hAnsi="Times New Roman" w:cs="Times New Roman"/>
          <w:spacing w:val="-4"/>
          <w:sz w:val="28"/>
          <w:szCs w:val="28"/>
          <w:lang w:val="x-none" w:eastAsia="x-none"/>
        </w:rPr>
        <w:t>, C (</w:t>
      </w:r>
      <w:r w:rsidRPr="0050739C">
        <w:rPr>
          <w:rFonts w:ascii="Times New Roman" w:eastAsia="Times New Roman" w:hAnsi="Times New Roman" w:cs="Times New Roman"/>
          <w:spacing w:val="-4"/>
          <w:sz w:val="28"/>
          <w:szCs w:val="28"/>
          <w:lang w:eastAsia="x-none"/>
        </w:rPr>
        <w:t xml:space="preserve">для жилых </w:t>
      </w:r>
      <w:proofErr w:type="spellStart"/>
      <w:r w:rsidRPr="0050739C">
        <w:rPr>
          <w:rFonts w:ascii="Times New Roman" w:eastAsia="Times New Roman" w:hAnsi="Times New Roman" w:cs="Times New Roman"/>
          <w:spacing w:val="-4"/>
          <w:sz w:val="28"/>
          <w:szCs w:val="28"/>
          <w:lang w:val="x-none" w:eastAsia="x-none"/>
        </w:rPr>
        <w:t>Δtn</w:t>
      </w:r>
      <w:proofErr w:type="spellEnd"/>
      <w:r w:rsidRPr="0050739C">
        <w:rPr>
          <w:rFonts w:ascii="Times New Roman" w:eastAsia="Times New Roman" w:hAnsi="Times New Roman" w:cs="Times New Roman"/>
          <w:spacing w:val="-4"/>
          <w:sz w:val="28"/>
          <w:szCs w:val="28"/>
          <w:lang w:val="x-none" w:eastAsia="x-none"/>
        </w:rPr>
        <w:t xml:space="preserve"> = </w:t>
      </w:r>
      <w:r w:rsidRPr="0050739C">
        <w:rPr>
          <w:rFonts w:ascii="Times New Roman" w:eastAsia="Times New Roman" w:hAnsi="Times New Roman" w:cs="Times New Roman"/>
          <w:spacing w:val="-4"/>
          <w:sz w:val="28"/>
          <w:szCs w:val="28"/>
          <w:lang w:eastAsia="x-none"/>
        </w:rPr>
        <w:t>4</w:t>
      </w:r>
      <w:r w:rsidRPr="0050739C">
        <w:rPr>
          <w:rFonts w:ascii="Times New Roman" w:eastAsia="Times New Roman" w:hAnsi="Times New Roman" w:cs="Times New Roman"/>
          <w:spacing w:val="-4"/>
          <w:sz w:val="28"/>
          <w:szCs w:val="28"/>
          <w:lang w:val="x-none" w:eastAsia="x-none"/>
        </w:rPr>
        <w:t>С ) :</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center"/>
        <w:rPr>
          <w:rFonts w:ascii="Times New Roman" w:eastAsia="Times New Roman" w:hAnsi="Times New Roman" w:cs="Times New Roman"/>
          <w:b/>
          <w:spacing w:val="-4"/>
          <w:sz w:val="28"/>
          <w:szCs w:val="28"/>
          <w:lang w:val="x-none" w:eastAsia="x-none"/>
        </w:rPr>
      </w:pPr>
      <w:proofErr w:type="spellStart"/>
      <w:r w:rsidRPr="0050739C">
        <w:rPr>
          <w:rFonts w:ascii="Times New Roman" w:eastAsia="Times New Roman" w:hAnsi="Times New Roman" w:cs="Times New Roman"/>
          <w:b/>
          <w:spacing w:val="-4"/>
          <w:sz w:val="28"/>
          <w:szCs w:val="28"/>
          <w:lang w:val="x-none" w:eastAsia="x-none"/>
        </w:rPr>
        <w:t>Δt</w:t>
      </w:r>
      <w:r w:rsidRPr="0050739C">
        <w:rPr>
          <w:rFonts w:ascii="Times New Roman" w:eastAsia="Times New Roman" w:hAnsi="Times New Roman" w:cs="Times New Roman"/>
          <w:b/>
          <w:spacing w:val="-4"/>
          <w:sz w:val="28"/>
          <w:szCs w:val="28"/>
          <w:vertAlign w:val="subscript"/>
          <w:lang w:val="x-none" w:eastAsia="x-none"/>
        </w:rPr>
        <w:t>о</w:t>
      </w:r>
      <w:proofErr w:type="spellEnd"/>
      <w:r w:rsidRPr="0050739C">
        <w:rPr>
          <w:rFonts w:ascii="Times New Roman" w:eastAsia="Times New Roman" w:hAnsi="Times New Roman" w:cs="Times New Roman"/>
          <w:b/>
          <w:spacing w:val="-4"/>
          <w:sz w:val="28"/>
          <w:szCs w:val="28"/>
          <w:lang w:val="x-none" w:eastAsia="x-none"/>
        </w:rPr>
        <w:t xml:space="preserve"> ≤ </w:t>
      </w:r>
      <w:proofErr w:type="spellStart"/>
      <w:r w:rsidRPr="0050739C">
        <w:rPr>
          <w:rFonts w:ascii="Times New Roman" w:eastAsia="Times New Roman" w:hAnsi="Times New Roman" w:cs="Times New Roman"/>
          <w:b/>
          <w:spacing w:val="-4"/>
          <w:sz w:val="28"/>
          <w:szCs w:val="28"/>
          <w:lang w:val="x-none" w:eastAsia="x-none"/>
        </w:rPr>
        <w:t>Δt</w:t>
      </w:r>
      <w:r w:rsidRPr="0050739C">
        <w:rPr>
          <w:rFonts w:ascii="Times New Roman" w:eastAsia="Times New Roman" w:hAnsi="Times New Roman" w:cs="Times New Roman"/>
          <w:b/>
          <w:spacing w:val="-4"/>
          <w:sz w:val="28"/>
          <w:szCs w:val="28"/>
          <w:vertAlign w:val="subscript"/>
          <w:lang w:val="x-none" w:eastAsia="x-none"/>
        </w:rPr>
        <w:t>n</w:t>
      </w:r>
      <w:proofErr w:type="spellEnd"/>
      <w:r w:rsidRPr="0050739C">
        <w:rPr>
          <w:rFonts w:ascii="Times New Roman" w:eastAsia="Times New Roman" w:hAnsi="Times New Roman" w:cs="Times New Roman"/>
          <w:b/>
          <w:spacing w:val="-4"/>
          <w:sz w:val="28"/>
          <w:szCs w:val="28"/>
          <w:lang w:val="x-none" w:eastAsia="x-none"/>
        </w:rPr>
        <w:t>,</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8"/>
          <w:lang w:val="en-US" w:eastAsia="x-none"/>
        </w:rPr>
      </w:pPr>
      <w:proofErr w:type="spellStart"/>
      <w:r w:rsidRPr="0050739C">
        <w:rPr>
          <w:rFonts w:ascii="Times New Roman" w:eastAsia="Times New Roman" w:hAnsi="Times New Roman" w:cs="Times New Roman"/>
          <w:spacing w:val="-4"/>
          <w:sz w:val="28"/>
          <w:szCs w:val="28"/>
          <w:lang w:val="x-none" w:eastAsia="x-none"/>
        </w:rPr>
        <w:t>Δtо</w:t>
      </w:r>
      <w:proofErr w:type="spellEnd"/>
      <w:r w:rsidRPr="0050739C">
        <w:rPr>
          <w:rFonts w:ascii="Times New Roman" w:eastAsia="Times New Roman" w:hAnsi="Times New Roman" w:cs="Times New Roman"/>
          <w:spacing w:val="-4"/>
          <w:sz w:val="28"/>
          <w:szCs w:val="28"/>
          <w:lang w:val="x-none" w:eastAsia="x-none"/>
        </w:rPr>
        <w:t xml:space="preserve"> = </w:t>
      </w:r>
      <w:r w:rsidRPr="0050739C">
        <w:rPr>
          <w:rFonts w:ascii="Times New Roman" w:eastAsia="Times New Roman" w:hAnsi="Times New Roman" w:cs="Times New Roman"/>
          <w:spacing w:val="-4"/>
          <w:sz w:val="28"/>
          <w:szCs w:val="28"/>
          <w:lang w:val="en-US" w:eastAsia="x-none"/>
        </w:rPr>
        <w:t>n</w:t>
      </w:r>
      <w:r w:rsidRPr="0050739C">
        <w:rPr>
          <w:rFonts w:ascii="Times New Roman" w:eastAsia="Times New Roman" w:hAnsi="Times New Roman" w:cs="Times New Roman"/>
          <w:spacing w:val="-4"/>
          <w:sz w:val="28"/>
          <w:szCs w:val="28"/>
          <w:lang w:val="x-none" w:eastAsia="x-none"/>
        </w:rPr>
        <w:t xml:space="preserve"> </w:t>
      </w:r>
      <w:r w:rsidRPr="0050739C">
        <w:rPr>
          <w:rFonts w:ascii="Times New Roman" w:eastAsia="Times New Roman" w:hAnsi="Times New Roman" w:cs="Times New Roman"/>
          <w:spacing w:val="-4"/>
          <w:sz w:val="28"/>
          <w:szCs w:val="28"/>
          <w:lang w:val="en-US" w:eastAsia="x-none"/>
        </w:rPr>
        <w:t>*</w:t>
      </w:r>
      <w:r w:rsidRPr="0050739C">
        <w:rPr>
          <w:rFonts w:ascii="Times New Roman" w:eastAsia="Times New Roman" w:hAnsi="Times New Roman" w:cs="Times New Roman"/>
          <w:spacing w:val="-4"/>
          <w:sz w:val="28"/>
          <w:szCs w:val="28"/>
          <w:lang w:val="x-none" w:eastAsia="x-none"/>
        </w:rPr>
        <w:t xml:space="preserve"> (</w:t>
      </w:r>
      <w:proofErr w:type="spellStart"/>
      <w:r w:rsidRPr="0050739C">
        <w:rPr>
          <w:rFonts w:ascii="Times New Roman" w:eastAsia="Times New Roman" w:hAnsi="Times New Roman" w:cs="Times New Roman"/>
          <w:spacing w:val="-4"/>
          <w:sz w:val="28"/>
          <w:szCs w:val="28"/>
          <w:lang w:val="x-none" w:eastAsia="x-none"/>
        </w:rPr>
        <w:t>tint</w:t>
      </w:r>
      <w:proofErr w:type="spellEnd"/>
      <w:r w:rsidRPr="0050739C">
        <w:rPr>
          <w:rFonts w:ascii="Times New Roman" w:eastAsia="Times New Roman" w:hAnsi="Times New Roman" w:cs="Times New Roman"/>
          <w:spacing w:val="-4"/>
          <w:sz w:val="28"/>
          <w:szCs w:val="28"/>
          <w:lang w:val="x-none" w:eastAsia="x-none"/>
        </w:rPr>
        <w:t xml:space="preserve"> - </w:t>
      </w:r>
      <w:proofErr w:type="spellStart"/>
      <w:r w:rsidRPr="0050739C">
        <w:rPr>
          <w:rFonts w:ascii="Times New Roman" w:eastAsia="Times New Roman" w:hAnsi="Times New Roman" w:cs="Times New Roman"/>
          <w:spacing w:val="-4"/>
          <w:sz w:val="28"/>
          <w:szCs w:val="28"/>
          <w:lang w:val="x-none" w:eastAsia="x-none"/>
        </w:rPr>
        <w:t>text</w:t>
      </w:r>
      <w:proofErr w:type="spellEnd"/>
      <w:r w:rsidRPr="0050739C">
        <w:rPr>
          <w:rFonts w:ascii="Times New Roman" w:eastAsia="Times New Roman" w:hAnsi="Times New Roman" w:cs="Times New Roman"/>
          <w:spacing w:val="-4"/>
          <w:sz w:val="28"/>
          <w:szCs w:val="28"/>
          <w:lang w:val="x-none" w:eastAsia="x-none"/>
        </w:rPr>
        <w:t>)/(</w:t>
      </w:r>
      <w:proofErr w:type="spellStart"/>
      <w:r w:rsidRPr="0050739C">
        <w:rPr>
          <w:rFonts w:ascii="Times New Roman" w:eastAsia="Times New Roman" w:hAnsi="Times New Roman" w:cs="Times New Roman"/>
          <w:spacing w:val="-4"/>
          <w:sz w:val="28"/>
          <w:szCs w:val="28"/>
          <w:lang w:val="x-none" w:eastAsia="x-none"/>
        </w:rPr>
        <w:t>Rо</w:t>
      </w:r>
      <w:proofErr w:type="spellEnd"/>
      <w:r w:rsidRPr="0050739C">
        <w:rPr>
          <w:rFonts w:ascii="Times New Roman" w:eastAsia="Times New Roman" w:hAnsi="Times New Roman" w:cs="Times New Roman"/>
          <w:spacing w:val="-4"/>
          <w:sz w:val="28"/>
          <w:szCs w:val="28"/>
          <w:lang w:val="x-none" w:eastAsia="x-none"/>
        </w:rPr>
        <w:t xml:space="preserve"> </w:t>
      </w:r>
      <w:r w:rsidRPr="0050739C">
        <w:rPr>
          <w:rFonts w:ascii="Times New Roman" w:eastAsia="Times New Roman" w:hAnsi="Times New Roman" w:cs="Times New Roman"/>
          <w:spacing w:val="-4"/>
          <w:sz w:val="28"/>
          <w:szCs w:val="28"/>
          <w:lang w:val="en-US" w:eastAsia="x-none"/>
        </w:rPr>
        <w:t>*</w:t>
      </w:r>
      <w:r w:rsidRPr="0050739C">
        <w:rPr>
          <w:rFonts w:ascii="Times New Roman" w:eastAsia="Times New Roman" w:hAnsi="Times New Roman" w:cs="Times New Roman"/>
          <w:spacing w:val="-4"/>
          <w:sz w:val="28"/>
          <w:szCs w:val="28"/>
          <w:lang w:val="x-none" w:eastAsia="x-none"/>
        </w:rPr>
        <w:t xml:space="preserve"> </w:t>
      </w:r>
      <w:r w:rsidRPr="0050739C">
        <w:rPr>
          <w:rFonts w:ascii="Times New Roman" w:eastAsia="Times New Roman" w:hAnsi="Times New Roman" w:cs="Times New Roman"/>
          <w:spacing w:val="-4"/>
          <w:sz w:val="28"/>
          <w:szCs w:val="20"/>
          <w:lang w:val="x-none" w:eastAsia="x-none"/>
        </w:rPr>
        <w:t>α</w:t>
      </w:r>
      <w:proofErr w:type="spellStart"/>
      <w:r w:rsidRPr="0050739C">
        <w:rPr>
          <w:rFonts w:ascii="Times New Roman" w:eastAsia="Times New Roman" w:hAnsi="Times New Roman" w:cs="Times New Roman"/>
          <w:spacing w:val="-4"/>
          <w:sz w:val="28"/>
          <w:szCs w:val="28"/>
          <w:lang w:val="x-none" w:eastAsia="x-none"/>
        </w:rPr>
        <w:t>int</w:t>
      </w:r>
      <w:proofErr w:type="spellEnd"/>
      <w:r w:rsidRPr="0050739C">
        <w:rPr>
          <w:rFonts w:ascii="Times New Roman" w:eastAsia="Times New Roman" w:hAnsi="Times New Roman" w:cs="Times New Roman"/>
          <w:spacing w:val="-4"/>
          <w:sz w:val="28"/>
          <w:szCs w:val="28"/>
          <w:lang w:val="x-none" w:eastAsia="x-none"/>
        </w:rPr>
        <w:t xml:space="preserve"> ), </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8"/>
          <w:lang w:eastAsia="x-none"/>
        </w:rPr>
      </w:pPr>
      <w:r w:rsidRPr="0050739C">
        <w:rPr>
          <w:rFonts w:ascii="Times New Roman" w:eastAsia="Times New Roman" w:hAnsi="Times New Roman" w:cs="Times New Roman"/>
          <w:spacing w:val="-4"/>
          <w:sz w:val="28"/>
          <w:szCs w:val="28"/>
          <w:lang w:val="en-US" w:eastAsia="x-none"/>
        </w:rPr>
        <w:t>n</w:t>
      </w:r>
      <w:r w:rsidRPr="0050739C">
        <w:rPr>
          <w:rFonts w:ascii="Times New Roman" w:eastAsia="Times New Roman" w:hAnsi="Times New Roman" w:cs="Times New Roman"/>
          <w:spacing w:val="-4"/>
          <w:sz w:val="28"/>
          <w:szCs w:val="28"/>
          <w:lang w:val="x-none" w:eastAsia="x-none"/>
        </w:rPr>
        <w:t xml:space="preserve"> </w:t>
      </w:r>
      <w:r w:rsidRPr="0050739C">
        <w:rPr>
          <w:rFonts w:ascii="Times New Roman" w:eastAsia="Times New Roman" w:hAnsi="Times New Roman" w:cs="Times New Roman"/>
          <w:spacing w:val="-4"/>
          <w:sz w:val="28"/>
          <w:szCs w:val="28"/>
          <w:lang w:eastAsia="x-none"/>
        </w:rPr>
        <w:t xml:space="preserve">- </w:t>
      </w:r>
      <w:proofErr w:type="gramStart"/>
      <w:r w:rsidRPr="0050739C">
        <w:rPr>
          <w:rFonts w:ascii="Times New Roman" w:eastAsia="Times New Roman" w:hAnsi="Times New Roman" w:cs="Times New Roman"/>
          <w:spacing w:val="-4"/>
          <w:sz w:val="28"/>
          <w:szCs w:val="28"/>
          <w:lang w:eastAsia="x-none"/>
        </w:rPr>
        <w:t>коэффициент</w:t>
      </w:r>
      <w:proofErr w:type="gramEnd"/>
      <w:r w:rsidRPr="0050739C">
        <w:rPr>
          <w:rFonts w:ascii="Times New Roman" w:eastAsia="Times New Roman" w:hAnsi="Times New Roman" w:cs="Times New Roman"/>
          <w:spacing w:val="-4"/>
          <w:sz w:val="28"/>
          <w:szCs w:val="28"/>
          <w:lang w:eastAsia="x-none"/>
        </w:rPr>
        <w:t xml:space="preserve">, учитывающий зависимость положения наружной поверхности ограждающих конструкций по отношению к наружному воздуху для стен </w:t>
      </w:r>
      <w:r w:rsidRPr="0050739C">
        <w:rPr>
          <w:rFonts w:ascii="Times New Roman" w:eastAsia="Times New Roman" w:hAnsi="Times New Roman" w:cs="Times New Roman"/>
          <w:spacing w:val="-4"/>
          <w:sz w:val="28"/>
          <w:szCs w:val="28"/>
          <w:lang w:val="en-US" w:eastAsia="x-none"/>
        </w:rPr>
        <w:t>n</w:t>
      </w:r>
      <w:r w:rsidRPr="0050739C">
        <w:rPr>
          <w:rFonts w:ascii="Times New Roman" w:eastAsia="Times New Roman" w:hAnsi="Times New Roman" w:cs="Times New Roman"/>
          <w:spacing w:val="-4"/>
          <w:sz w:val="28"/>
          <w:szCs w:val="28"/>
          <w:lang w:eastAsia="x-none"/>
        </w:rPr>
        <w:t xml:space="preserve"> = 1</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8"/>
          <w:lang w:val="x-none" w:eastAsia="x-none"/>
        </w:rPr>
      </w:pPr>
      <w:proofErr w:type="gramStart"/>
      <w:r w:rsidRPr="0050739C">
        <w:rPr>
          <w:rFonts w:ascii="Times New Roman" w:eastAsia="Times New Roman" w:hAnsi="Times New Roman" w:cs="Times New Roman"/>
          <w:i/>
          <w:iCs/>
          <w:spacing w:val="-4"/>
          <w:sz w:val="28"/>
          <w:szCs w:val="28"/>
          <w:lang w:val="en-US" w:eastAsia="x-none"/>
        </w:rPr>
        <w:t>t</w:t>
      </w:r>
      <w:r w:rsidRPr="0050739C">
        <w:rPr>
          <w:rFonts w:ascii="Times New Roman" w:eastAsia="Times New Roman" w:hAnsi="Times New Roman" w:cs="Times New Roman"/>
          <w:i/>
          <w:iCs/>
          <w:spacing w:val="-4"/>
          <w:sz w:val="28"/>
          <w:szCs w:val="28"/>
          <w:vertAlign w:val="subscript"/>
          <w:lang w:val="en-US" w:eastAsia="x-none"/>
        </w:rPr>
        <w:t>ext</w:t>
      </w:r>
      <w:proofErr w:type="gramEnd"/>
      <w:r w:rsidRPr="0050739C">
        <w:rPr>
          <w:rFonts w:ascii="Times New Roman" w:eastAsia="Times New Roman" w:hAnsi="Times New Roman" w:cs="Times New Roman"/>
          <w:i/>
          <w:iCs/>
          <w:spacing w:val="-4"/>
          <w:sz w:val="28"/>
          <w:szCs w:val="28"/>
          <w:lang w:val="x-none" w:eastAsia="x-none"/>
        </w:rPr>
        <w:t xml:space="preserve"> </w:t>
      </w:r>
      <w:r w:rsidRPr="0050739C">
        <w:rPr>
          <w:rFonts w:ascii="Times New Roman" w:eastAsia="Times New Roman" w:hAnsi="Times New Roman" w:cs="Times New Roman"/>
          <w:i/>
          <w:iCs/>
          <w:spacing w:val="-4"/>
          <w:sz w:val="28"/>
          <w:szCs w:val="28"/>
          <w:lang w:eastAsia="x-none"/>
        </w:rPr>
        <w:t xml:space="preserve">= - 30 С </w:t>
      </w:r>
      <w:r w:rsidRPr="0050739C">
        <w:rPr>
          <w:rFonts w:ascii="Times New Roman" w:eastAsia="Times New Roman" w:hAnsi="Times New Roman" w:cs="Times New Roman"/>
          <w:i/>
          <w:iCs/>
          <w:spacing w:val="-4"/>
          <w:sz w:val="28"/>
          <w:szCs w:val="28"/>
          <w:lang w:val="x-none" w:eastAsia="x-none"/>
        </w:rPr>
        <w:t xml:space="preserve">- </w:t>
      </w:r>
      <w:r w:rsidRPr="0050739C">
        <w:rPr>
          <w:rFonts w:ascii="Times New Roman" w:eastAsia="Times New Roman" w:hAnsi="Times New Roman" w:cs="Times New Roman"/>
          <w:spacing w:val="-4"/>
          <w:sz w:val="28"/>
          <w:szCs w:val="28"/>
          <w:lang w:val="x-none" w:eastAsia="x-none"/>
        </w:rPr>
        <w:t xml:space="preserve">расчетная температура наружного воздуха в холодный период года, °С, для всех зданий, кроме производственных зданий, предназначенных для сезонной эксплуатации, принимаемая равной средней температуре наиболее холодной пятидневки обеспеченностью 0,92 по </w:t>
      </w:r>
      <w:hyperlink r:id="rId161" w:tooltip="Строительная климатология" w:history="1">
        <w:r w:rsidRPr="0050739C">
          <w:rPr>
            <w:rFonts w:ascii="Times New Roman" w:eastAsia="Times New Roman" w:hAnsi="Times New Roman" w:cs="Times New Roman"/>
            <w:color w:val="0000FF"/>
            <w:spacing w:val="-4"/>
            <w:sz w:val="28"/>
            <w:szCs w:val="28"/>
            <w:u w:val="single"/>
            <w:lang w:val="x-none" w:eastAsia="x-none"/>
          </w:rPr>
          <w:t>СНиП 23-01</w:t>
        </w:r>
      </w:hyperlink>
      <w:r w:rsidRPr="0050739C">
        <w:rPr>
          <w:rFonts w:ascii="Times New Roman" w:eastAsia="Times New Roman" w:hAnsi="Times New Roman" w:cs="Times New Roman"/>
          <w:spacing w:val="-4"/>
          <w:sz w:val="28"/>
          <w:szCs w:val="28"/>
          <w:lang w:val="x-none" w:eastAsia="x-none"/>
        </w:rPr>
        <w:t>.</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8"/>
          <w:lang w:val="x-none" w:eastAsia="x-none"/>
        </w:rPr>
      </w:pPr>
      <w:proofErr w:type="spellStart"/>
      <w:r w:rsidRPr="0050739C">
        <w:rPr>
          <w:rFonts w:ascii="Times New Roman" w:eastAsia="Times New Roman" w:hAnsi="Times New Roman" w:cs="Times New Roman"/>
          <w:spacing w:val="-4"/>
          <w:sz w:val="28"/>
          <w:szCs w:val="28"/>
          <w:lang w:val="x-none" w:eastAsia="x-none"/>
        </w:rPr>
        <w:t>Δtо</w:t>
      </w:r>
      <w:proofErr w:type="spellEnd"/>
      <w:r w:rsidRPr="0050739C">
        <w:rPr>
          <w:rFonts w:ascii="Times New Roman" w:eastAsia="Times New Roman" w:hAnsi="Times New Roman" w:cs="Times New Roman"/>
          <w:spacing w:val="-4"/>
          <w:sz w:val="28"/>
          <w:szCs w:val="28"/>
          <w:lang w:val="x-none" w:eastAsia="x-none"/>
        </w:rPr>
        <w:t xml:space="preserve"> = 1 </w:t>
      </w:r>
      <w:r w:rsidRPr="0050739C">
        <w:rPr>
          <w:rFonts w:ascii="Times New Roman" w:eastAsia="Times New Roman" w:hAnsi="Times New Roman" w:cs="Times New Roman"/>
          <w:spacing w:val="-4"/>
          <w:sz w:val="28"/>
          <w:szCs w:val="28"/>
          <w:lang w:eastAsia="x-none"/>
        </w:rPr>
        <w:t>*</w:t>
      </w:r>
      <w:r w:rsidRPr="0050739C">
        <w:rPr>
          <w:rFonts w:ascii="Times New Roman" w:eastAsia="Times New Roman" w:hAnsi="Times New Roman" w:cs="Times New Roman"/>
          <w:spacing w:val="-4"/>
          <w:sz w:val="28"/>
          <w:szCs w:val="28"/>
          <w:lang w:val="x-none" w:eastAsia="x-none"/>
        </w:rPr>
        <w:t xml:space="preserve"> (</w:t>
      </w:r>
      <w:r w:rsidRPr="0050739C">
        <w:rPr>
          <w:rFonts w:ascii="Times New Roman" w:eastAsia="Times New Roman" w:hAnsi="Times New Roman" w:cs="Times New Roman"/>
          <w:spacing w:val="-4"/>
          <w:sz w:val="28"/>
          <w:szCs w:val="28"/>
          <w:lang w:eastAsia="x-none"/>
        </w:rPr>
        <w:t>20</w:t>
      </w:r>
      <w:r w:rsidRPr="0050739C">
        <w:rPr>
          <w:rFonts w:ascii="Times New Roman" w:eastAsia="Times New Roman" w:hAnsi="Times New Roman" w:cs="Times New Roman"/>
          <w:spacing w:val="-4"/>
          <w:sz w:val="28"/>
          <w:szCs w:val="28"/>
          <w:lang w:val="x-none" w:eastAsia="x-none"/>
        </w:rPr>
        <w:t xml:space="preserve"> + </w:t>
      </w:r>
      <w:r w:rsidRPr="0050739C">
        <w:rPr>
          <w:rFonts w:ascii="Times New Roman" w:eastAsia="Times New Roman" w:hAnsi="Times New Roman" w:cs="Times New Roman"/>
          <w:spacing w:val="-4"/>
          <w:sz w:val="28"/>
          <w:szCs w:val="28"/>
          <w:lang w:eastAsia="x-none"/>
        </w:rPr>
        <w:t>30</w:t>
      </w:r>
      <w:r w:rsidRPr="0050739C">
        <w:rPr>
          <w:rFonts w:ascii="Times New Roman" w:eastAsia="Times New Roman" w:hAnsi="Times New Roman" w:cs="Times New Roman"/>
          <w:spacing w:val="-4"/>
          <w:sz w:val="28"/>
          <w:szCs w:val="28"/>
          <w:lang w:val="x-none" w:eastAsia="x-none"/>
        </w:rPr>
        <w:t>)/(</w:t>
      </w:r>
      <w:r w:rsidRPr="0050739C">
        <w:rPr>
          <w:rFonts w:ascii="Times New Roman" w:eastAsia="Times New Roman" w:hAnsi="Times New Roman" w:cs="Times New Roman"/>
          <w:spacing w:val="-4"/>
          <w:sz w:val="28"/>
          <w:szCs w:val="28"/>
          <w:lang w:eastAsia="x-none"/>
        </w:rPr>
        <w:t>3,36</w:t>
      </w:r>
      <w:r w:rsidRPr="0050739C">
        <w:rPr>
          <w:rFonts w:ascii="Times New Roman" w:eastAsia="Times New Roman" w:hAnsi="Times New Roman" w:cs="Times New Roman"/>
          <w:spacing w:val="-4"/>
          <w:sz w:val="28"/>
          <w:szCs w:val="28"/>
          <w:lang w:val="x-none" w:eastAsia="x-none"/>
        </w:rPr>
        <w:t xml:space="preserve"> </w:t>
      </w:r>
      <w:r w:rsidRPr="0050739C">
        <w:rPr>
          <w:rFonts w:ascii="Times New Roman" w:eastAsia="Times New Roman" w:hAnsi="Times New Roman" w:cs="Times New Roman"/>
          <w:spacing w:val="-4"/>
          <w:sz w:val="28"/>
          <w:szCs w:val="28"/>
          <w:lang w:eastAsia="x-none"/>
        </w:rPr>
        <w:t>*</w:t>
      </w:r>
      <w:r w:rsidRPr="0050739C">
        <w:rPr>
          <w:rFonts w:ascii="Times New Roman" w:eastAsia="Times New Roman" w:hAnsi="Times New Roman" w:cs="Times New Roman"/>
          <w:spacing w:val="-4"/>
          <w:sz w:val="28"/>
          <w:szCs w:val="28"/>
          <w:lang w:val="x-none" w:eastAsia="x-none"/>
        </w:rPr>
        <w:t xml:space="preserve"> 8,7) = </w:t>
      </w:r>
      <w:r w:rsidRPr="0050739C">
        <w:rPr>
          <w:rFonts w:ascii="Times New Roman" w:eastAsia="Times New Roman" w:hAnsi="Times New Roman" w:cs="Times New Roman"/>
          <w:spacing w:val="-4"/>
          <w:sz w:val="28"/>
          <w:szCs w:val="28"/>
          <w:lang w:eastAsia="x-none"/>
        </w:rPr>
        <w:t>1.7</w:t>
      </w:r>
      <w:r w:rsidRPr="0050739C">
        <w:rPr>
          <w:rFonts w:ascii="Times New Roman" w:eastAsia="Times New Roman" w:hAnsi="Times New Roman" w:cs="Times New Roman"/>
          <w:spacing w:val="-4"/>
          <w:sz w:val="28"/>
          <w:szCs w:val="28"/>
          <w:lang w:val="x-none" w:eastAsia="x-none"/>
        </w:rPr>
        <w:t xml:space="preserve"> С</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8"/>
          <w:lang w:val="x-none" w:eastAsia="x-none"/>
        </w:rPr>
      </w:pPr>
      <w:r w:rsidRPr="0050739C">
        <w:rPr>
          <w:rFonts w:ascii="Times New Roman" w:eastAsia="Times New Roman" w:hAnsi="Times New Roman" w:cs="Times New Roman"/>
          <w:spacing w:val="-4"/>
          <w:sz w:val="28"/>
          <w:szCs w:val="28"/>
          <w:lang w:eastAsia="x-none"/>
        </w:rPr>
        <w:t>1.7</w:t>
      </w:r>
      <w:proofErr w:type="gramStart"/>
      <w:r w:rsidRPr="0050739C">
        <w:rPr>
          <w:rFonts w:ascii="Times New Roman" w:eastAsia="Times New Roman" w:hAnsi="Times New Roman" w:cs="Times New Roman"/>
          <w:spacing w:val="-4"/>
          <w:sz w:val="28"/>
          <w:szCs w:val="28"/>
          <w:lang w:eastAsia="x-none"/>
        </w:rPr>
        <w:t xml:space="preserve"> </w:t>
      </w:r>
      <w:r w:rsidRPr="0050739C">
        <w:rPr>
          <w:rFonts w:ascii="Times New Roman" w:eastAsia="Times New Roman" w:hAnsi="Times New Roman" w:cs="Times New Roman"/>
          <w:spacing w:val="-4"/>
          <w:sz w:val="28"/>
          <w:szCs w:val="28"/>
          <w:lang w:val="x-none" w:eastAsia="x-none"/>
        </w:rPr>
        <w:t>С</w:t>
      </w:r>
      <w:proofErr w:type="gramEnd"/>
      <w:r w:rsidRPr="0050739C">
        <w:rPr>
          <w:rFonts w:ascii="Times New Roman" w:eastAsia="Times New Roman" w:hAnsi="Times New Roman" w:cs="Times New Roman"/>
          <w:spacing w:val="-4"/>
          <w:sz w:val="28"/>
          <w:szCs w:val="28"/>
          <w:lang w:val="x-none" w:eastAsia="x-none"/>
        </w:rPr>
        <w:t xml:space="preserve">&lt; </w:t>
      </w:r>
      <w:r w:rsidRPr="0050739C">
        <w:rPr>
          <w:rFonts w:ascii="Times New Roman" w:eastAsia="Times New Roman" w:hAnsi="Times New Roman" w:cs="Times New Roman"/>
          <w:spacing w:val="-4"/>
          <w:sz w:val="28"/>
          <w:szCs w:val="28"/>
          <w:lang w:eastAsia="x-none"/>
        </w:rPr>
        <w:t xml:space="preserve">4 </w:t>
      </w:r>
      <w:r w:rsidRPr="0050739C">
        <w:rPr>
          <w:rFonts w:ascii="Times New Roman" w:eastAsia="Times New Roman" w:hAnsi="Times New Roman" w:cs="Times New Roman"/>
          <w:spacing w:val="-4"/>
          <w:sz w:val="28"/>
          <w:szCs w:val="28"/>
          <w:lang w:val="x-none" w:eastAsia="x-none"/>
        </w:rPr>
        <w:t>С</w:t>
      </w:r>
    </w:p>
    <w:p w:rsidR="003C2F6A" w:rsidRDefault="003C2F6A">
      <w:pPr>
        <w:rPr>
          <w:rFonts w:ascii="Times New Roman" w:eastAsia="Times New Roman" w:hAnsi="Times New Roman" w:cs="Times New Roman"/>
          <w:i/>
          <w:color w:val="FF0000"/>
          <w:spacing w:val="-4"/>
          <w:sz w:val="28"/>
          <w:szCs w:val="20"/>
          <w:lang w:val="x-none" w:eastAsia="x-none"/>
        </w:rPr>
      </w:pPr>
      <w:r>
        <w:rPr>
          <w:rFonts w:ascii="Times New Roman" w:eastAsia="Times New Roman" w:hAnsi="Times New Roman" w:cs="Times New Roman"/>
          <w:i/>
          <w:color w:val="FF0000"/>
          <w:spacing w:val="-4"/>
          <w:sz w:val="28"/>
          <w:szCs w:val="20"/>
          <w:lang w:val="x-none" w:eastAsia="x-none"/>
        </w:rPr>
        <w:br w:type="page"/>
      </w:r>
    </w:p>
    <w:p w:rsidR="0050739C" w:rsidRPr="003C2F6A"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b/>
          <w:color w:val="FF0000"/>
          <w:spacing w:val="-4"/>
          <w:sz w:val="28"/>
          <w:szCs w:val="20"/>
          <w:lang w:val="x-none" w:eastAsia="x-none"/>
        </w:rPr>
      </w:pPr>
      <w:r w:rsidRPr="003C2F6A">
        <w:rPr>
          <w:rFonts w:ascii="Times New Roman" w:eastAsia="Times New Roman" w:hAnsi="Times New Roman" w:cs="Times New Roman"/>
          <w:b/>
          <w:color w:val="FF0000"/>
          <w:spacing w:val="-4"/>
          <w:sz w:val="28"/>
          <w:szCs w:val="20"/>
          <w:lang w:val="x-none" w:eastAsia="x-none"/>
        </w:rPr>
        <w:lastRenderedPageBreak/>
        <w:t xml:space="preserve">40. Выполнить план 2-х пролетного одноэтажного </w:t>
      </w:r>
      <w:proofErr w:type="spellStart"/>
      <w:r w:rsidRPr="003C2F6A">
        <w:rPr>
          <w:rFonts w:ascii="Times New Roman" w:eastAsia="Times New Roman" w:hAnsi="Times New Roman" w:cs="Times New Roman"/>
          <w:b/>
          <w:color w:val="FF0000"/>
          <w:spacing w:val="-4"/>
          <w:sz w:val="28"/>
          <w:szCs w:val="20"/>
          <w:lang w:val="x-none" w:eastAsia="x-none"/>
        </w:rPr>
        <w:t>промздания</w:t>
      </w:r>
      <w:proofErr w:type="spellEnd"/>
      <w:r w:rsidRPr="003C2F6A">
        <w:rPr>
          <w:rFonts w:ascii="Times New Roman" w:eastAsia="Times New Roman" w:hAnsi="Times New Roman" w:cs="Times New Roman"/>
          <w:b/>
          <w:color w:val="FF0000"/>
          <w:spacing w:val="-4"/>
          <w:sz w:val="28"/>
          <w:szCs w:val="20"/>
          <w:lang w:val="x-none" w:eastAsia="x-none"/>
        </w:rPr>
        <w:t>. Проставить необходимые размеры, привязку колонн каркаса к разбивочным осям, обеспечить жесткость здания при следующих данных:</w:t>
      </w:r>
    </w:p>
    <w:p w:rsidR="0050739C" w:rsidRPr="003C2F6A"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b/>
          <w:color w:val="FF0000"/>
          <w:spacing w:val="-4"/>
          <w:sz w:val="28"/>
          <w:szCs w:val="20"/>
          <w:lang w:val="x-none" w:eastAsia="x-none"/>
        </w:rPr>
      </w:pPr>
      <w:r w:rsidRPr="003C2F6A">
        <w:rPr>
          <w:rFonts w:ascii="Times New Roman" w:eastAsia="Times New Roman" w:hAnsi="Times New Roman" w:cs="Times New Roman"/>
          <w:b/>
          <w:color w:val="FF0000"/>
          <w:spacing w:val="-4"/>
          <w:sz w:val="28"/>
          <w:szCs w:val="20"/>
          <w:lang w:val="x-none" w:eastAsia="x-none"/>
        </w:rPr>
        <w:tab/>
        <w:t>1 пролет</w:t>
      </w:r>
      <w:r w:rsidRPr="003C2F6A">
        <w:rPr>
          <w:rFonts w:ascii="Times New Roman" w:eastAsia="Times New Roman" w:hAnsi="Times New Roman" w:cs="Times New Roman"/>
          <w:b/>
          <w:color w:val="FF0000"/>
          <w:spacing w:val="-4"/>
          <w:sz w:val="28"/>
          <w:szCs w:val="20"/>
          <w:lang w:val="x-none" w:eastAsia="x-none"/>
        </w:rPr>
        <w:tab/>
        <w:t>2 пролет</w:t>
      </w:r>
    </w:p>
    <w:p w:rsidR="0050739C" w:rsidRPr="003C2F6A"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b/>
          <w:color w:val="FF0000"/>
          <w:spacing w:val="-4"/>
          <w:sz w:val="28"/>
          <w:szCs w:val="20"/>
          <w:lang w:val="x-none" w:eastAsia="x-none"/>
        </w:rPr>
      </w:pPr>
      <w:r w:rsidRPr="003C2F6A">
        <w:rPr>
          <w:rFonts w:ascii="Times New Roman" w:eastAsia="Times New Roman" w:hAnsi="Times New Roman" w:cs="Times New Roman"/>
          <w:b/>
          <w:color w:val="FF0000"/>
          <w:spacing w:val="-4"/>
          <w:sz w:val="28"/>
          <w:szCs w:val="20"/>
          <w:lang w:val="x-none" w:eastAsia="x-none"/>
        </w:rPr>
        <w:t>Пролет L, м</w:t>
      </w:r>
      <w:r w:rsidRPr="003C2F6A">
        <w:rPr>
          <w:rFonts w:ascii="Times New Roman" w:eastAsia="Times New Roman" w:hAnsi="Times New Roman" w:cs="Times New Roman"/>
          <w:b/>
          <w:color w:val="FF0000"/>
          <w:spacing w:val="-4"/>
          <w:sz w:val="28"/>
          <w:szCs w:val="20"/>
          <w:lang w:val="x-none" w:eastAsia="x-none"/>
        </w:rPr>
        <w:tab/>
        <w:t>12</w:t>
      </w:r>
      <w:r w:rsidRPr="003C2F6A">
        <w:rPr>
          <w:rFonts w:ascii="Times New Roman" w:eastAsia="Times New Roman" w:hAnsi="Times New Roman" w:cs="Times New Roman"/>
          <w:b/>
          <w:color w:val="FF0000"/>
          <w:spacing w:val="-4"/>
          <w:sz w:val="28"/>
          <w:szCs w:val="20"/>
          <w:lang w:val="x-none" w:eastAsia="x-none"/>
        </w:rPr>
        <w:tab/>
        <w:t>30</w:t>
      </w:r>
    </w:p>
    <w:p w:rsidR="0050739C" w:rsidRPr="003C2F6A"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b/>
          <w:color w:val="FF0000"/>
          <w:spacing w:val="-4"/>
          <w:sz w:val="28"/>
          <w:szCs w:val="20"/>
          <w:lang w:val="x-none" w:eastAsia="x-none"/>
        </w:rPr>
      </w:pPr>
      <w:r w:rsidRPr="003C2F6A">
        <w:rPr>
          <w:rFonts w:ascii="Times New Roman" w:eastAsia="Times New Roman" w:hAnsi="Times New Roman" w:cs="Times New Roman"/>
          <w:b/>
          <w:color w:val="FF0000"/>
          <w:spacing w:val="-4"/>
          <w:sz w:val="28"/>
          <w:szCs w:val="20"/>
          <w:lang w:val="x-none" w:eastAsia="x-none"/>
        </w:rPr>
        <w:t>Каркас</w:t>
      </w:r>
      <w:r w:rsidRPr="003C2F6A">
        <w:rPr>
          <w:rFonts w:ascii="Times New Roman" w:eastAsia="Times New Roman" w:hAnsi="Times New Roman" w:cs="Times New Roman"/>
          <w:b/>
          <w:color w:val="FF0000"/>
          <w:spacing w:val="-4"/>
          <w:sz w:val="28"/>
          <w:szCs w:val="20"/>
          <w:lang w:val="x-none" w:eastAsia="x-none"/>
        </w:rPr>
        <w:tab/>
        <w:t>ж/б</w:t>
      </w:r>
      <w:r w:rsidRPr="003C2F6A">
        <w:rPr>
          <w:rFonts w:ascii="Times New Roman" w:eastAsia="Times New Roman" w:hAnsi="Times New Roman" w:cs="Times New Roman"/>
          <w:b/>
          <w:color w:val="FF0000"/>
          <w:spacing w:val="-4"/>
          <w:sz w:val="28"/>
          <w:szCs w:val="20"/>
          <w:lang w:val="x-none" w:eastAsia="x-none"/>
        </w:rPr>
        <w:tab/>
        <w:t>металлический</w:t>
      </w:r>
    </w:p>
    <w:p w:rsidR="0050739C" w:rsidRPr="003C2F6A"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b/>
          <w:color w:val="FF0000"/>
          <w:spacing w:val="-4"/>
          <w:sz w:val="28"/>
          <w:szCs w:val="20"/>
          <w:lang w:val="x-none" w:eastAsia="x-none"/>
        </w:rPr>
      </w:pPr>
      <w:r w:rsidRPr="003C2F6A">
        <w:rPr>
          <w:rFonts w:ascii="Times New Roman" w:eastAsia="Times New Roman" w:hAnsi="Times New Roman" w:cs="Times New Roman"/>
          <w:b/>
          <w:color w:val="FF0000"/>
          <w:spacing w:val="-4"/>
          <w:sz w:val="28"/>
          <w:szCs w:val="20"/>
          <w:lang w:val="x-none" w:eastAsia="x-none"/>
        </w:rPr>
        <w:t>Шаг колонн, м</w:t>
      </w:r>
      <w:r w:rsidRPr="003C2F6A">
        <w:rPr>
          <w:rFonts w:ascii="Times New Roman" w:eastAsia="Times New Roman" w:hAnsi="Times New Roman" w:cs="Times New Roman"/>
          <w:b/>
          <w:color w:val="FF0000"/>
          <w:spacing w:val="-4"/>
          <w:sz w:val="28"/>
          <w:szCs w:val="20"/>
          <w:lang w:val="x-none" w:eastAsia="x-none"/>
        </w:rPr>
        <w:tab/>
        <w:t>6</w:t>
      </w:r>
      <w:r w:rsidRPr="003C2F6A">
        <w:rPr>
          <w:rFonts w:ascii="Times New Roman" w:eastAsia="Times New Roman" w:hAnsi="Times New Roman" w:cs="Times New Roman"/>
          <w:b/>
          <w:color w:val="FF0000"/>
          <w:spacing w:val="-4"/>
          <w:sz w:val="28"/>
          <w:szCs w:val="20"/>
          <w:lang w:val="x-none" w:eastAsia="x-none"/>
        </w:rPr>
        <w:tab/>
        <w:t>6</w:t>
      </w:r>
    </w:p>
    <w:p w:rsidR="0050739C" w:rsidRPr="003C2F6A"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b/>
          <w:color w:val="FF0000"/>
          <w:spacing w:val="-4"/>
          <w:sz w:val="28"/>
          <w:szCs w:val="20"/>
          <w:lang w:val="x-none" w:eastAsia="x-none"/>
        </w:rPr>
      </w:pPr>
      <w:proofErr w:type="spellStart"/>
      <w:r w:rsidRPr="003C2F6A">
        <w:rPr>
          <w:rFonts w:ascii="Times New Roman" w:eastAsia="Times New Roman" w:hAnsi="Times New Roman" w:cs="Times New Roman"/>
          <w:b/>
          <w:color w:val="FF0000"/>
          <w:spacing w:val="-4"/>
          <w:sz w:val="28"/>
          <w:szCs w:val="20"/>
          <w:lang w:val="x-none" w:eastAsia="x-none"/>
        </w:rPr>
        <w:t>Q</w:t>
      </w:r>
      <w:r w:rsidRPr="003C2F6A">
        <w:rPr>
          <w:rFonts w:ascii="Times New Roman" w:eastAsia="Times New Roman" w:hAnsi="Times New Roman" w:cs="Times New Roman"/>
          <w:b/>
          <w:color w:val="FF0000"/>
          <w:spacing w:val="-4"/>
          <w:sz w:val="28"/>
          <w:szCs w:val="20"/>
          <w:vertAlign w:val="subscript"/>
          <w:lang w:val="x-none" w:eastAsia="x-none"/>
        </w:rPr>
        <w:t>крана</w:t>
      </w:r>
      <w:proofErr w:type="spellEnd"/>
      <w:r w:rsidRPr="003C2F6A">
        <w:rPr>
          <w:rFonts w:ascii="Times New Roman" w:eastAsia="Times New Roman" w:hAnsi="Times New Roman" w:cs="Times New Roman"/>
          <w:b/>
          <w:color w:val="FF0000"/>
          <w:spacing w:val="-4"/>
          <w:sz w:val="28"/>
          <w:szCs w:val="20"/>
          <w:lang w:val="x-none" w:eastAsia="x-none"/>
        </w:rPr>
        <w:t>, т</w:t>
      </w:r>
      <w:r w:rsidRPr="003C2F6A">
        <w:rPr>
          <w:rFonts w:ascii="Times New Roman" w:eastAsia="Times New Roman" w:hAnsi="Times New Roman" w:cs="Times New Roman"/>
          <w:b/>
          <w:color w:val="FF0000"/>
          <w:spacing w:val="-4"/>
          <w:sz w:val="28"/>
          <w:szCs w:val="20"/>
          <w:lang w:val="x-none" w:eastAsia="x-none"/>
        </w:rPr>
        <w:tab/>
        <w:t>10</w:t>
      </w:r>
      <w:r w:rsidRPr="003C2F6A">
        <w:rPr>
          <w:rFonts w:ascii="Times New Roman" w:eastAsia="Times New Roman" w:hAnsi="Times New Roman" w:cs="Times New Roman"/>
          <w:b/>
          <w:color w:val="FF0000"/>
          <w:spacing w:val="-4"/>
          <w:sz w:val="28"/>
          <w:szCs w:val="20"/>
          <w:lang w:val="x-none" w:eastAsia="x-none"/>
        </w:rPr>
        <w:tab/>
        <w:t>20</w:t>
      </w:r>
    </w:p>
    <w:p w:rsidR="0050739C" w:rsidRPr="003C2F6A"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b/>
          <w:color w:val="FF0000"/>
          <w:spacing w:val="-4"/>
          <w:sz w:val="28"/>
          <w:szCs w:val="20"/>
          <w:lang w:val="x-none" w:eastAsia="x-none"/>
        </w:rPr>
      </w:pPr>
      <w:r w:rsidRPr="003C2F6A">
        <w:rPr>
          <w:rFonts w:ascii="Times New Roman" w:eastAsia="Times New Roman" w:hAnsi="Times New Roman" w:cs="Times New Roman"/>
          <w:b/>
          <w:color w:val="FF0000"/>
          <w:spacing w:val="-4"/>
          <w:sz w:val="28"/>
          <w:szCs w:val="20"/>
          <w:lang w:val="x-none" w:eastAsia="x-none"/>
        </w:rPr>
        <w:t>Высота колонн, м</w:t>
      </w:r>
      <w:r w:rsidRPr="003C2F6A">
        <w:rPr>
          <w:rFonts w:ascii="Times New Roman" w:eastAsia="Times New Roman" w:hAnsi="Times New Roman" w:cs="Times New Roman"/>
          <w:b/>
          <w:color w:val="FF0000"/>
          <w:spacing w:val="-4"/>
          <w:sz w:val="28"/>
          <w:szCs w:val="20"/>
          <w:lang w:val="x-none" w:eastAsia="x-none"/>
        </w:rPr>
        <w:tab/>
        <w:t>10,2</w:t>
      </w:r>
      <w:r w:rsidRPr="003C2F6A">
        <w:rPr>
          <w:rFonts w:ascii="Times New Roman" w:eastAsia="Times New Roman" w:hAnsi="Times New Roman" w:cs="Times New Roman"/>
          <w:b/>
          <w:color w:val="FF0000"/>
          <w:spacing w:val="-4"/>
          <w:sz w:val="28"/>
          <w:szCs w:val="20"/>
          <w:lang w:val="x-none" w:eastAsia="x-none"/>
        </w:rPr>
        <w:tab/>
        <w:t>16,4</w:t>
      </w:r>
    </w:p>
    <w:p w:rsidR="0050739C" w:rsidRPr="003C2F6A"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b/>
          <w:color w:val="FF0000"/>
          <w:spacing w:val="-4"/>
          <w:sz w:val="28"/>
          <w:szCs w:val="20"/>
          <w:lang w:val="x-none" w:eastAsia="x-none"/>
        </w:rPr>
      </w:pPr>
      <w:r w:rsidRPr="003C2F6A">
        <w:rPr>
          <w:rFonts w:ascii="Times New Roman" w:eastAsia="Times New Roman" w:hAnsi="Times New Roman" w:cs="Times New Roman"/>
          <w:b/>
          <w:color w:val="FF0000"/>
          <w:spacing w:val="-4"/>
          <w:sz w:val="28"/>
          <w:szCs w:val="20"/>
          <w:lang w:val="x-none" w:eastAsia="x-none"/>
        </w:rPr>
        <w:t xml:space="preserve">Здание отапливаемое. Длина здания </w:t>
      </w:r>
      <w:smartTag w:uri="urn:schemas-microsoft-com:office:smarttags" w:element="metricconverter">
        <w:smartTagPr>
          <w:attr w:name="ProductID" w:val="42 м"/>
        </w:smartTagPr>
        <w:r w:rsidRPr="003C2F6A">
          <w:rPr>
            <w:rFonts w:ascii="Times New Roman" w:eastAsia="Times New Roman" w:hAnsi="Times New Roman" w:cs="Times New Roman"/>
            <w:b/>
            <w:color w:val="FF0000"/>
            <w:spacing w:val="-4"/>
            <w:sz w:val="28"/>
            <w:szCs w:val="20"/>
            <w:lang w:val="x-none" w:eastAsia="x-none"/>
          </w:rPr>
          <w:t>42 м</w:t>
        </w:r>
      </w:smartTag>
      <w:r w:rsidRPr="003C2F6A">
        <w:rPr>
          <w:rFonts w:ascii="Times New Roman" w:eastAsia="Times New Roman" w:hAnsi="Times New Roman" w:cs="Times New Roman"/>
          <w:b/>
          <w:color w:val="FF0000"/>
          <w:spacing w:val="-4"/>
          <w:sz w:val="28"/>
          <w:szCs w:val="20"/>
          <w:lang w:val="x-none" w:eastAsia="x-none"/>
        </w:rPr>
        <w:t>.</w:t>
      </w:r>
    </w:p>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i/>
          <w:color w:val="FF0000"/>
          <w:spacing w:val="-4"/>
          <w:sz w:val="28"/>
          <w:szCs w:val="20"/>
          <w:lang w:eastAsia="x-none"/>
        </w:rPr>
      </w:pPr>
      <w:r w:rsidRPr="0050739C">
        <w:rPr>
          <w:rFonts w:ascii="Times New Roman" w:eastAsia="Times New Roman" w:hAnsi="Times New Roman" w:cs="Times New Roman"/>
          <w:spacing w:val="-4"/>
          <w:sz w:val="28"/>
          <w:szCs w:val="20"/>
          <w:lang w:val="x-none" w:eastAsia="x-none"/>
        </w:rPr>
        <w:object w:dxaOrig="12795" w:dyaOrig="12975">
          <v:shape id="_x0000_i1063" type="#_x0000_t75" style="width:558pt;height:561.75pt" o:ole="">
            <v:imagedata r:id="rId162" o:title=""/>
          </v:shape>
          <o:OLEObject Type="Embed" ProgID="AutoCAD.Drawing.18" ShapeID="_x0000_i1063" DrawAspect="Content" ObjectID="_1389882360" r:id="rId163"/>
        </w:object>
      </w:r>
    </w:p>
    <w:p w:rsidR="003C2F6A" w:rsidRDefault="003C2F6A">
      <w:pPr>
        <w:rPr>
          <w:rFonts w:ascii="Times New Roman" w:eastAsia="Times New Roman" w:hAnsi="Times New Roman" w:cs="Times New Roman"/>
          <w:i/>
          <w:color w:val="FF0000"/>
          <w:spacing w:val="-4"/>
          <w:sz w:val="28"/>
          <w:szCs w:val="20"/>
          <w:lang w:val="x-none" w:eastAsia="x-none"/>
        </w:rPr>
      </w:pPr>
      <w:r>
        <w:rPr>
          <w:rFonts w:ascii="Times New Roman" w:eastAsia="Times New Roman" w:hAnsi="Times New Roman" w:cs="Times New Roman"/>
          <w:i/>
          <w:color w:val="FF0000"/>
          <w:spacing w:val="-4"/>
          <w:sz w:val="28"/>
          <w:szCs w:val="20"/>
          <w:lang w:val="x-none" w:eastAsia="x-none"/>
        </w:rPr>
        <w:br w:type="page"/>
      </w:r>
    </w:p>
    <w:p w:rsidR="0050739C" w:rsidRPr="003C2F6A"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b/>
          <w:color w:val="FF0000"/>
          <w:spacing w:val="-4"/>
          <w:sz w:val="28"/>
          <w:szCs w:val="20"/>
          <w:lang w:val="x-none" w:eastAsia="x-none"/>
        </w:rPr>
      </w:pPr>
      <w:r w:rsidRPr="003C2F6A">
        <w:rPr>
          <w:rFonts w:ascii="Times New Roman" w:eastAsia="Times New Roman" w:hAnsi="Times New Roman" w:cs="Times New Roman"/>
          <w:b/>
          <w:color w:val="FF0000"/>
          <w:spacing w:val="-4"/>
          <w:sz w:val="28"/>
          <w:szCs w:val="20"/>
          <w:lang w:val="x-none" w:eastAsia="x-none"/>
        </w:rPr>
        <w:lastRenderedPageBreak/>
        <w:t>41. Выполнить теплотехнический расчет стенового ограждения для определения толщины стены жилого здания из панелей в г. Нижнем Новгороде (</w:t>
      </w:r>
      <w:proofErr w:type="spellStart"/>
      <w:r w:rsidRPr="003C2F6A">
        <w:rPr>
          <w:rFonts w:ascii="Times New Roman" w:eastAsia="Times New Roman" w:hAnsi="Times New Roman" w:cs="Times New Roman"/>
          <w:b/>
          <w:color w:val="FF0000"/>
          <w:spacing w:val="-4"/>
          <w:sz w:val="28"/>
          <w:szCs w:val="20"/>
          <w:lang w:val="x-none" w:eastAsia="x-none"/>
        </w:rPr>
        <w:t>t</w:t>
      </w:r>
      <w:r w:rsidRPr="003C2F6A">
        <w:rPr>
          <w:rFonts w:ascii="Times New Roman" w:eastAsia="Times New Roman" w:hAnsi="Times New Roman" w:cs="Times New Roman"/>
          <w:b/>
          <w:color w:val="FF0000"/>
          <w:spacing w:val="-4"/>
          <w:sz w:val="28"/>
          <w:szCs w:val="20"/>
          <w:vertAlign w:val="subscript"/>
          <w:lang w:val="x-none" w:eastAsia="x-none"/>
        </w:rPr>
        <w:t>внутр</w:t>
      </w:r>
      <w:proofErr w:type="spellEnd"/>
      <w:r w:rsidRPr="003C2F6A">
        <w:rPr>
          <w:rFonts w:ascii="Times New Roman" w:eastAsia="Times New Roman" w:hAnsi="Times New Roman" w:cs="Times New Roman"/>
          <w:b/>
          <w:color w:val="FF0000"/>
          <w:spacing w:val="-4"/>
          <w:sz w:val="28"/>
          <w:szCs w:val="20"/>
          <w:lang w:val="x-none" w:eastAsia="x-none"/>
        </w:rPr>
        <w:t>=20</w:t>
      </w:r>
      <w:r w:rsidRPr="003C2F6A">
        <w:rPr>
          <w:rFonts w:ascii="Times New Roman" w:eastAsia="Times New Roman" w:hAnsi="Times New Roman" w:cs="Times New Roman"/>
          <w:b/>
          <w:color w:val="FF0000"/>
          <w:spacing w:val="-4"/>
          <w:sz w:val="28"/>
          <w:szCs w:val="20"/>
          <w:vertAlign w:val="superscript"/>
          <w:lang w:val="x-none" w:eastAsia="x-none"/>
        </w:rPr>
        <w:t>0</w:t>
      </w:r>
      <w:r w:rsidRPr="003C2F6A">
        <w:rPr>
          <w:rFonts w:ascii="Times New Roman" w:eastAsia="Times New Roman" w:hAnsi="Times New Roman" w:cs="Times New Roman"/>
          <w:b/>
          <w:color w:val="FF0000"/>
          <w:spacing w:val="-4"/>
          <w:sz w:val="28"/>
          <w:szCs w:val="20"/>
          <w:lang w:val="x-none" w:eastAsia="x-none"/>
        </w:rPr>
        <w:t xml:space="preserve"> С).</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8"/>
          <w:lang w:val="x-none" w:eastAsia="x-none"/>
        </w:rPr>
      </w:pPr>
      <w:r w:rsidRPr="0050739C">
        <w:rPr>
          <w:rFonts w:ascii="Times New Roman" w:eastAsia="Times New Roman" w:hAnsi="Times New Roman" w:cs="Times New Roman"/>
          <w:spacing w:val="-4"/>
          <w:sz w:val="28"/>
          <w:szCs w:val="28"/>
          <w:lang w:val="x-none" w:eastAsia="x-none"/>
        </w:rPr>
        <w:t xml:space="preserve">В </w:t>
      </w:r>
      <w:hyperlink r:id="rId164" w:tooltip="Тепловая защита зданий" w:history="1">
        <w:r w:rsidRPr="0050739C">
          <w:rPr>
            <w:rFonts w:ascii="Times New Roman" w:eastAsia="Times New Roman" w:hAnsi="Times New Roman" w:cs="Times New Roman"/>
            <w:color w:val="0000FF"/>
            <w:spacing w:val="-4"/>
            <w:sz w:val="28"/>
            <w:szCs w:val="28"/>
            <w:u w:val="single"/>
            <w:lang w:val="x-none" w:eastAsia="x-none"/>
          </w:rPr>
          <w:t>СНиП 23-02</w:t>
        </w:r>
      </w:hyperlink>
      <w:r w:rsidRPr="0050739C">
        <w:rPr>
          <w:rFonts w:ascii="Times New Roman" w:eastAsia="Times New Roman" w:hAnsi="Times New Roman" w:cs="Times New Roman"/>
          <w:spacing w:val="-4"/>
          <w:sz w:val="28"/>
          <w:szCs w:val="28"/>
          <w:lang w:val="x-none" w:eastAsia="x-none"/>
        </w:rPr>
        <w:t xml:space="preserve"> установлены</w:t>
      </w:r>
      <w:r w:rsidRPr="0050739C">
        <w:rPr>
          <w:rFonts w:ascii="Times New Roman" w:eastAsia="Times New Roman" w:hAnsi="Times New Roman" w:cs="Times New Roman"/>
          <w:spacing w:val="-4"/>
          <w:sz w:val="28"/>
          <w:szCs w:val="28"/>
          <w:lang w:eastAsia="x-none"/>
        </w:rPr>
        <w:t xml:space="preserve"> 2 </w:t>
      </w:r>
      <w:r w:rsidRPr="0050739C">
        <w:rPr>
          <w:rFonts w:ascii="Times New Roman" w:eastAsia="Times New Roman" w:hAnsi="Times New Roman" w:cs="Times New Roman"/>
          <w:spacing w:val="-4"/>
          <w:sz w:val="28"/>
          <w:szCs w:val="28"/>
          <w:lang w:val="x-none" w:eastAsia="x-none"/>
        </w:rPr>
        <w:t xml:space="preserve">обязательных взаимно увязанных нормируемых показателя по тепловой защите </w:t>
      </w:r>
      <w:r w:rsidRPr="0050739C">
        <w:rPr>
          <w:rFonts w:ascii="Times New Roman" w:eastAsia="Times New Roman" w:hAnsi="Times New Roman" w:cs="Times New Roman"/>
          <w:spacing w:val="-4"/>
          <w:sz w:val="28"/>
          <w:szCs w:val="28"/>
          <w:lang w:eastAsia="x-none"/>
        </w:rPr>
        <w:t xml:space="preserve">жилого </w:t>
      </w:r>
      <w:r w:rsidRPr="0050739C">
        <w:rPr>
          <w:rFonts w:ascii="Times New Roman" w:eastAsia="Times New Roman" w:hAnsi="Times New Roman" w:cs="Times New Roman"/>
          <w:spacing w:val="-4"/>
          <w:sz w:val="28"/>
          <w:szCs w:val="28"/>
          <w:lang w:val="x-none" w:eastAsia="x-none"/>
        </w:rPr>
        <w:t>здания, основанных на:</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8"/>
          <w:lang w:val="x-none" w:eastAsia="x-none"/>
        </w:rPr>
      </w:pPr>
      <w:r w:rsidRPr="0050739C">
        <w:rPr>
          <w:rFonts w:ascii="Times New Roman" w:eastAsia="Times New Roman" w:hAnsi="Times New Roman" w:cs="Times New Roman"/>
          <w:spacing w:val="-4"/>
          <w:sz w:val="28"/>
          <w:szCs w:val="28"/>
          <w:lang w:val="x-none" w:eastAsia="x-none"/>
        </w:rPr>
        <w:t>«а» - нормируемых значениях сопротивления теплопередаче для отдельных ограждающих конструкций тепловой защиты здания;</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8"/>
          <w:lang w:eastAsia="x-none"/>
        </w:rPr>
      </w:pPr>
      <w:r w:rsidRPr="0050739C">
        <w:rPr>
          <w:rFonts w:ascii="Times New Roman" w:eastAsia="Times New Roman" w:hAnsi="Times New Roman" w:cs="Times New Roman"/>
          <w:spacing w:val="-4"/>
          <w:sz w:val="28"/>
          <w:szCs w:val="28"/>
          <w:lang w:val="x-none" w:eastAsia="x-none"/>
        </w:rPr>
        <w:t>«б» - нормируемых величинах температурного перепада между температурами внутреннего воздуха и на поверхности ограждающей конструкции и температурой на внутренней поверхности ограждающей конструкции выше температуры точки росы</w:t>
      </w:r>
      <w:r w:rsidRPr="0050739C">
        <w:rPr>
          <w:rFonts w:ascii="Times New Roman" w:eastAsia="Times New Roman" w:hAnsi="Times New Roman" w:cs="Times New Roman"/>
          <w:spacing w:val="-4"/>
          <w:sz w:val="28"/>
          <w:szCs w:val="28"/>
          <w:lang w:eastAsia="x-none"/>
        </w:rPr>
        <w:t>.</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center"/>
        <w:rPr>
          <w:rFonts w:ascii="Times New Roman" w:eastAsia="Times New Roman" w:hAnsi="Times New Roman" w:cs="Times New Roman"/>
          <w:spacing w:val="-4"/>
          <w:sz w:val="28"/>
          <w:szCs w:val="28"/>
          <w:lang w:val="x-none" w:eastAsia="x-none"/>
        </w:rPr>
      </w:pPr>
      <w:r w:rsidRPr="0050739C">
        <w:rPr>
          <w:rFonts w:ascii="Times New Roman" w:eastAsia="Times New Roman" w:hAnsi="Times New Roman" w:cs="Times New Roman"/>
          <w:spacing w:val="-4"/>
          <w:sz w:val="28"/>
          <w:szCs w:val="28"/>
          <w:lang w:val="x-none" w:eastAsia="x-none"/>
        </w:rPr>
        <w:t>Исходные данные:</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8"/>
          <w:lang w:eastAsia="x-none"/>
        </w:rPr>
      </w:pPr>
      <w:r w:rsidRPr="0050739C">
        <w:rPr>
          <w:rFonts w:ascii="Times New Roman" w:eastAsia="Times New Roman" w:hAnsi="Times New Roman" w:cs="Times New Roman"/>
          <w:spacing w:val="-4"/>
          <w:sz w:val="28"/>
          <w:szCs w:val="28"/>
          <w:lang w:val="x-none" w:eastAsia="x-none"/>
        </w:rPr>
        <w:t xml:space="preserve">Район - г. </w:t>
      </w:r>
      <w:r w:rsidRPr="0050739C">
        <w:rPr>
          <w:rFonts w:ascii="Times New Roman" w:eastAsia="Times New Roman" w:hAnsi="Times New Roman" w:cs="Times New Roman"/>
          <w:spacing w:val="-4"/>
          <w:sz w:val="28"/>
          <w:szCs w:val="20"/>
          <w:lang w:val="x-none" w:eastAsia="x-none"/>
        </w:rPr>
        <w:t>Нижн</w:t>
      </w:r>
      <w:r w:rsidRPr="0050739C">
        <w:rPr>
          <w:rFonts w:ascii="Times New Roman" w:eastAsia="Times New Roman" w:hAnsi="Times New Roman" w:cs="Times New Roman"/>
          <w:spacing w:val="-4"/>
          <w:sz w:val="28"/>
          <w:szCs w:val="20"/>
          <w:lang w:eastAsia="x-none"/>
        </w:rPr>
        <w:t>ий</w:t>
      </w:r>
      <w:r w:rsidRPr="0050739C">
        <w:rPr>
          <w:rFonts w:ascii="Times New Roman" w:eastAsia="Times New Roman" w:hAnsi="Times New Roman" w:cs="Times New Roman"/>
          <w:spacing w:val="-4"/>
          <w:sz w:val="28"/>
          <w:szCs w:val="20"/>
          <w:lang w:val="x-none" w:eastAsia="x-none"/>
        </w:rPr>
        <w:t xml:space="preserve"> Новгород</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8"/>
          <w:lang w:eastAsia="x-none"/>
        </w:rPr>
      </w:pPr>
      <w:r w:rsidRPr="0050739C">
        <w:rPr>
          <w:rFonts w:ascii="Times New Roman" w:eastAsia="Times New Roman" w:hAnsi="Times New Roman" w:cs="Times New Roman"/>
          <w:spacing w:val="-4"/>
          <w:sz w:val="28"/>
          <w:szCs w:val="28"/>
          <w:lang w:val="x-none" w:eastAsia="x-none"/>
        </w:rPr>
        <w:t xml:space="preserve">Зона влажности – </w:t>
      </w:r>
      <w:r w:rsidRPr="0050739C">
        <w:rPr>
          <w:rFonts w:ascii="Times New Roman" w:eastAsia="Times New Roman" w:hAnsi="Times New Roman" w:cs="Times New Roman"/>
          <w:spacing w:val="-4"/>
          <w:sz w:val="28"/>
          <w:szCs w:val="28"/>
          <w:lang w:eastAsia="x-none"/>
        </w:rPr>
        <w:t>нормальная, влажностный р</w:t>
      </w:r>
      <w:r w:rsidRPr="0050739C">
        <w:rPr>
          <w:rFonts w:ascii="Times New Roman" w:eastAsia="Times New Roman" w:hAnsi="Times New Roman" w:cs="Times New Roman"/>
          <w:spacing w:val="-4"/>
          <w:sz w:val="28"/>
          <w:szCs w:val="28"/>
          <w:lang w:val="x-none" w:eastAsia="x-none"/>
        </w:rPr>
        <w:t xml:space="preserve">ежим </w:t>
      </w:r>
      <w:r w:rsidRPr="0050739C">
        <w:rPr>
          <w:rFonts w:ascii="Times New Roman" w:eastAsia="Times New Roman" w:hAnsi="Times New Roman" w:cs="Times New Roman"/>
          <w:spacing w:val="-4"/>
          <w:sz w:val="28"/>
          <w:szCs w:val="28"/>
          <w:lang w:eastAsia="x-none"/>
        </w:rPr>
        <w:t xml:space="preserve">помещений </w:t>
      </w:r>
      <w:r w:rsidRPr="0050739C">
        <w:rPr>
          <w:rFonts w:ascii="Times New Roman" w:eastAsia="Times New Roman" w:hAnsi="Times New Roman" w:cs="Times New Roman"/>
          <w:spacing w:val="-4"/>
          <w:sz w:val="28"/>
          <w:szCs w:val="28"/>
          <w:lang w:val="x-none" w:eastAsia="x-none"/>
        </w:rPr>
        <w:t>– нормальный</w:t>
      </w:r>
      <w:r w:rsidRPr="0050739C">
        <w:rPr>
          <w:rFonts w:ascii="Times New Roman" w:eastAsia="Times New Roman" w:hAnsi="Times New Roman" w:cs="Times New Roman"/>
          <w:spacing w:val="-4"/>
          <w:sz w:val="28"/>
          <w:szCs w:val="28"/>
          <w:lang w:eastAsia="x-none"/>
        </w:rPr>
        <w:t>, поэтому у</w:t>
      </w:r>
      <w:proofErr w:type="spellStart"/>
      <w:r w:rsidRPr="0050739C">
        <w:rPr>
          <w:rFonts w:ascii="Times New Roman" w:eastAsia="Times New Roman" w:hAnsi="Times New Roman" w:cs="Times New Roman"/>
          <w:spacing w:val="-4"/>
          <w:sz w:val="28"/>
          <w:szCs w:val="28"/>
          <w:lang w:val="x-none" w:eastAsia="x-none"/>
        </w:rPr>
        <w:t>словия</w:t>
      </w:r>
      <w:proofErr w:type="spellEnd"/>
      <w:r w:rsidRPr="0050739C">
        <w:rPr>
          <w:rFonts w:ascii="Times New Roman" w:eastAsia="Times New Roman" w:hAnsi="Times New Roman" w:cs="Times New Roman"/>
          <w:spacing w:val="-4"/>
          <w:sz w:val="28"/>
          <w:szCs w:val="28"/>
          <w:lang w:val="x-none" w:eastAsia="x-none"/>
        </w:rPr>
        <w:t xml:space="preserve"> эксплуатации – </w:t>
      </w:r>
      <w:r w:rsidRPr="0050739C">
        <w:rPr>
          <w:rFonts w:ascii="Times New Roman" w:eastAsia="Times New Roman" w:hAnsi="Times New Roman" w:cs="Times New Roman"/>
          <w:spacing w:val="-4"/>
          <w:sz w:val="28"/>
          <w:szCs w:val="28"/>
          <w:lang w:eastAsia="x-none"/>
        </w:rPr>
        <w:t>Б.</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8"/>
          <w:lang w:eastAsia="x-none"/>
        </w:rPr>
        <w:t xml:space="preserve">1 </w:t>
      </w:r>
      <w:r w:rsidRPr="0050739C">
        <w:rPr>
          <w:rFonts w:ascii="Times New Roman" w:eastAsia="Times New Roman" w:hAnsi="Times New Roman" w:cs="Times New Roman"/>
          <w:spacing w:val="-4"/>
          <w:sz w:val="28"/>
          <w:szCs w:val="28"/>
          <w:lang w:val="x-none" w:eastAsia="x-none"/>
        </w:rPr>
        <w:t xml:space="preserve">Несущий слой </w:t>
      </w:r>
      <w:r w:rsidRPr="0050739C">
        <w:rPr>
          <w:rFonts w:ascii="Times New Roman" w:eastAsia="Times New Roman" w:hAnsi="Times New Roman" w:cs="Times New Roman"/>
          <w:spacing w:val="-4"/>
          <w:sz w:val="28"/>
          <w:szCs w:val="28"/>
          <w:lang w:eastAsia="x-none"/>
        </w:rPr>
        <w:t xml:space="preserve">- </w:t>
      </w:r>
      <w:r w:rsidRPr="0050739C">
        <w:rPr>
          <w:rFonts w:ascii="Times New Roman" w:eastAsia="Times New Roman" w:hAnsi="Times New Roman" w:cs="Times New Roman"/>
          <w:spacing w:val="-4"/>
          <w:sz w:val="28"/>
          <w:szCs w:val="20"/>
          <w:lang w:eastAsia="x-none"/>
        </w:rPr>
        <w:t>железо</w:t>
      </w:r>
      <w:r w:rsidRPr="0050739C">
        <w:rPr>
          <w:rFonts w:ascii="Times New Roman" w:eastAsia="Times New Roman" w:hAnsi="Times New Roman" w:cs="Times New Roman"/>
          <w:spacing w:val="-4"/>
          <w:sz w:val="28"/>
          <w:szCs w:val="20"/>
          <w:lang w:val="x-none" w:eastAsia="x-none"/>
        </w:rPr>
        <w:t>бетон</w:t>
      </w:r>
      <w:r w:rsidRPr="0050739C">
        <w:rPr>
          <w:rFonts w:ascii="Times New Roman" w:eastAsia="Times New Roman" w:hAnsi="Times New Roman" w:cs="Times New Roman"/>
          <w:spacing w:val="-4"/>
          <w:sz w:val="28"/>
          <w:szCs w:val="20"/>
          <w:lang w:eastAsia="x-none"/>
        </w:rPr>
        <w:t xml:space="preserve"> </w:t>
      </w:r>
      <w:r w:rsidRPr="0050739C">
        <w:rPr>
          <w:rFonts w:ascii="Times New Roman" w:eastAsia="Times New Roman" w:hAnsi="Times New Roman" w:cs="Times New Roman"/>
          <w:spacing w:val="-4"/>
          <w:sz w:val="28"/>
          <w:szCs w:val="20"/>
          <w:lang w:val="x-none" w:eastAsia="x-none"/>
        </w:rPr>
        <w:t xml:space="preserve">плотность </w:t>
      </w:r>
      <w:r w:rsidRPr="0050739C">
        <w:rPr>
          <w:rFonts w:ascii="Times New Roman" w:eastAsia="Times New Roman" w:hAnsi="Times New Roman" w:cs="Times New Roman"/>
          <w:spacing w:val="-4"/>
          <w:sz w:val="28"/>
          <w:szCs w:val="20"/>
          <w:lang w:val="x-none" w:eastAsia="x-none"/>
        </w:rPr>
        <w:sym w:font="Symbol" w:char="F067"/>
      </w:r>
      <w:r w:rsidRPr="0050739C">
        <w:rPr>
          <w:rFonts w:ascii="Times New Roman" w:eastAsia="Times New Roman" w:hAnsi="Times New Roman" w:cs="Times New Roman"/>
          <w:spacing w:val="-4"/>
          <w:sz w:val="28"/>
          <w:szCs w:val="20"/>
          <w:lang w:val="x-none" w:eastAsia="x-none"/>
        </w:rPr>
        <w:t xml:space="preserve"> =</w:t>
      </w:r>
      <w:r w:rsidRPr="0050739C">
        <w:rPr>
          <w:rFonts w:ascii="Times New Roman" w:eastAsia="Times New Roman" w:hAnsi="Times New Roman" w:cs="Times New Roman"/>
          <w:spacing w:val="-4"/>
          <w:sz w:val="28"/>
          <w:szCs w:val="20"/>
          <w:lang w:eastAsia="x-none"/>
        </w:rPr>
        <w:t xml:space="preserve"> 24</w:t>
      </w:r>
      <w:r w:rsidRPr="0050739C">
        <w:rPr>
          <w:rFonts w:ascii="Times New Roman" w:eastAsia="Times New Roman" w:hAnsi="Times New Roman" w:cs="Times New Roman"/>
          <w:spacing w:val="-4"/>
          <w:sz w:val="28"/>
          <w:szCs w:val="20"/>
          <w:lang w:val="x-none" w:eastAsia="x-none"/>
        </w:rPr>
        <w:t>00 кг</w:t>
      </w:r>
      <w:r w:rsidRPr="0050739C">
        <w:rPr>
          <w:rFonts w:ascii="Times New Roman" w:eastAsia="Times New Roman" w:hAnsi="Times New Roman" w:cs="Times New Roman"/>
          <w:spacing w:val="-4"/>
          <w:sz w:val="28"/>
          <w:szCs w:val="20"/>
          <w:lang w:eastAsia="x-none"/>
        </w:rPr>
        <w:t>/</w:t>
      </w:r>
      <w:r w:rsidRPr="0050739C">
        <w:rPr>
          <w:rFonts w:ascii="Times New Roman" w:eastAsia="Times New Roman" w:hAnsi="Times New Roman" w:cs="Times New Roman"/>
          <w:spacing w:val="-4"/>
          <w:sz w:val="28"/>
          <w:szCs w:val="20"/>
          <w:lang w:val="x-none" w:eastAsia="x-none"/>
        </w:rPr>
        <w:t>м</w:t>
      </w:r>
      <w:r w:rsidRPr="0050739C">
        <w:rPr>
          <w:rFonts w:ascii="Times New Roman" w:eastAsia="Times New Roman" w:hAnsi="Times New Roman" w:cs="Times New Roman"/>
          <w:spacing w:val="-4"/>
          <w:sz w:val="28"/>
          <w:szCs w:val="20"/>
          <w:lang w:eastAsia="x-none"/>
        </w:rPr>
        <w:t xml:space="preserve">3 </w:t>
      </w:r>
      <w:r w:rsidRPr="0050739C">
        <w:rPr>
          <w:rFonts w:ascii="Times New Roman" w:eastAsia="Times New Roman" w:hAnsi="Times New Roman" w:cs="Times New Roman"/>
          <w:spacing w:val="-4"/>
          <w:sz w:val="28"/>
          <w:szCs w:val="20"/>
          <w:lang w:val="x-none" w:eastAsia="x-none"/>
        </w:rPr>
        <w:t xml:space="preserve">теплопроводность </w:t>
      </w:r>
      <w:r w:rsidRPr="0050739C">
        <w:rPr>
          <w:rFonts w:ascii="Times New Roman" w:eastAsia="Times New Roman" w:hAnsi="Times New Roman" w:cs="Times New Roman"/>
          <w:spacing w:val="-4"/>
          <w:sz w:val="28"/>
          <w:szCs w:val="20"/>
          <w:lang w:val="x-none" w:eastAsia="x-none"/>
        </w:rPr>
        <w:sym w:font="Symbol" w:char="F06C"/>
      </w:r>
      <w:r w:rsidRPr="0050739C">
        <w:rPr>
          <w:rFonts w:ascii="Times New Roman" w:eastAsia="Times New Roman" w:hAnsi="Times New Roman" w:cs="Times New Roman"/>
          <w:spacing w:val="-4"/>
          <w:sz w:val="28"/>
          <w:szCs w:val="20"/>
          <w:lang w:eastAsia="x-none"/>
        </w:rPr>
        <w:t>1</w:t>
      </w:r>
      <w:r w:rsidRPr="0050739C">
        <w:rPr>
          <w:rFonts w:ascii="Times New Roman" w:eastAsia="Times New Roman" w:hAnsi="Times New Roman" w:cs="Times New Roman"/>
          <w:spacing w:val="-4"/>
          <w:sz w:val="28"/>
          <w:szCs w:val="20"/>
          <w:lang w:val="x-none" w:eastAsia="x-none"/>
        </w:rPr>
        <w:t xml:space="preserve"> = </w:t>
      </w:r>
      <w:r w:rsidRPr="0050739C">
        <w:rPr>
          <w:rFonts w:ascii="Times New Roman" w:eastAsia="Times New Roman" w:hAnsi="Times New Roman" w:cs="Times New Roman"/>
          <w:spacing w:val="-4"/>
          <w:sz w:val="28"/>
          <w:szCs w:val="20"/>
          <w:lang w:eastAsia="x-none"/>
        </w:rPr>
        <w:t xml:space="preserve">2,04 </w:t>
      </w:r>
      <w:r w:rsidRPr="0050739C">
        <w:rPr>
          <w:rFonts w:ascii="Times New Roman" w:eastAsia="Times New Roman" w:hAnsi="Times New Roman" w:cs="Times New Roman"/>
          <w:spacing w:val="-4"/>
          <w:sz w:val="28"/>
          <w:szCs w:val="20"/>
          <w:lang w:val="x-none" w:eastAsia="x-none"/>
        </w:rPr>
        <w:t>Вт</w:t>
      </w:r>
      <w:r w:rsidRPr="0050739C">
        <w:rPr>
          <w:rFonts w:ascii="Times New Roman" w:eastAsia="Times New Roman" w:hAnsi="Times New Roman" w:cs="Times New Roman"/>
          <w:spacing w:val="-4"/>
          <w:sz w:val="28"/>
          <w:szCs w:val="20"/>
          <w:lang w:eastAsia="x-none"/>
        </w:rPr>
        <w:t>/(</w:t>
      </w:r>
      <w:r w:rsidRPr="0050739C">
        <w:rPr>
          <w:rFonts w:ascii="Times New Roman" w:eastAsia="Times New Roman" w:hAnsi="Times New Roman" w:cs="Times New Roman"/>
          <w:spacing w:val="-4"/>
          <w:sz w:val="28"/>
          <w:szCs w:val="20"/>
          <w:lang w:val="x-none" w:eastAsia="x-none"/>
        </w:rPr>
        <w:t>м</w:t>
      </w:r>
      <w:r w:rsidRPr="0050739C">
        <w:rPr>
          <w:rFonts w:ascii="Times New Roman" w:eastAsia="Times New Roman" w:hAnsi="Times New Roman" w:cs="Times New Roman"/>
          <w:spacing w:val="-4"/>
          <w:sz w:val="28"/>
          <w:szCs w:val="20"/>
          <w:lang w:eastAsia="x-none"/>
        </w:rPr>
        <w:t xml:space="preserve"> </w:t>
      </w:r>
      <w:r w:rsidRPr="0050739C">
        <w:rPr>
          <w:rFonts w:ascii="Times New Roman" w:eastAsia="Times New Roman" w:hAnsi="Times New Roman" w:cs="Times New Roman"/>
          <w:spacing w:val="-4"/>
          <w:sz w:val="28"/>
          <w:szCs w:val="20"/>
          <w:lang w:val="en-US" w:eastAsia="x-none"/>
        </w:rPr>
        <w:sym w:font="Symbol" w:char="F0D7"/>
      </w:r>
      <w:r w:rsidRPr="0050739C">
        <w:rPr>
          <w:rFonts w:ascii="Times New Roman" w:eastAsia="Times New Roman" w:hAnsi="Times New Roman" w:cs="Times New Roman"/>
          <w:spacing w:val="-4"/>
          <w:sz w:val="28"/>
          <w:szCs w:val="20"/>
          <w:lang w:eastAsia="x-none"/>
        </w:rPr>
        <w:t xml:space="preserve"> </w:t>
      </w:r>
      <w:r w:rsidRPr="0050739C">
        <w:rPr>
          <w:rFonts w:ascii="Times New Roman" w:eastAsia="Times New Roman" w:hAnsi="Times New Roman" w:cs="Times New Roman"/>
          <w:spacing w:val="-4"/>
          <w:sz w:val="28"/>
          <w:szCs w:val="20"/>
          <w:lang w:val="en-US" w:eastAsia="x-none"/>
        </w:rPr>
        <w:sym w:font="Symbol" w:char="F0B0"/>
      </w:r>
      <w:r w:rsidRPr="0050739C">
        <w:rPr>
          <w:rFonts w:ascii="Times New Roman" w:eastAsia="Times New Roman" w:hAnsi="Times New Roman" w:cs="Times New Roman"/>
          <w:spacing w:val="-4"/>
          <w:sz w:val="28"/>
          <w:szCs w:val="20"/>
          <w:lang w:val="en-US" w:eastAsia="x-none"/>
        </w:rPr>
        <w:t>C</w:t>
      </w:r>
      <w:r w:rsidRPr="0050739C">
        <w:rPr>
          <w:rFonts w:ascii="Times New Roman" w:eastAsia="Times New Roman" w:hAnsi="Times New Roman" w:cs="Times New Roman"/>
          <w:spacing w:val="-4"/>
          <w:sz w:val="28"/>
          <w:szCs w:val="20"/>
          <w:lang w:eastAsia="x-none"/>
        </w:rPr>
        <w:t xml:space="preserve">), </w:t>
      </w:r>
      <w:r w:rsidRPr="0050739C">
        <w:rPr>
          <w:rFonts w:ascii="Times New Roman" w:eastAsia="Times New Roman" w:hAnsi="Times New Roman" w:cs="Times New Roman"/>
          <w:spacing w:val="-4"/>
          <w:sz w:val="28"/>
          <w:szCs w:val="20"/>
          <w:lang w:val="x-none" w:eastAsia="x-none"/>
        </w:rPr>
        <w:t>δ</w:t>
      </w:r>
      <w:r w:rsidRPr="0050739C">
        <w:rPr>
          <w:rFonts w:ascii="Times New Roman" w:eastAsia="Times New Roman" w:hAnsi="Times New Roman" w:cs="Times New Roman"/>
          <w:spacing w:val="-4"/>
          <w:sz w:val="28"/>
          <w:szCs w:val="20"/>
          <w:lang w:eastAsia="x-none"/>
        </w:rPr>
        <w:t>1 = 100 мм</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8"/>
          <w:lang w:eastAsia="x-none"/>
        </w:rPr>
      </w:pPr>
      <w:r w:rsidRPr="0050739C">
        <w:rPr>
          <w:rFonts w:ascii="Times New Roman" w:eastAsia="Times New Roman" w:hAnsi="Times New Roman" w:cs="Times New Roman"/>
          <w:spacing w:val="-4"/>
          <w:sz w:val="28"/>
          <w:szCs w:val="28"/>
          <w:lang w:eastAsia="x-none"/>
        </w:rPr>
        <w:t xml:space="preserve">2 </w:t>
      </w:r>
      <w:r w:rsidRPr="0050739C">
        <w:rPr>
          <w:rFonts w:ascii="Times New Roman" w:eastAsia="Times New Roman" w:hAnsi="Times New Roman" w:cs="Times New Roman"/>
          <w:spacing w:val="-4"/>
          <w:sz w:val="28"/>
          <w:szCs w:val="28"/>
          <w:lang w:val="x-none" w:eastAsia="x-none"/>
        </w:rPr>
        <w:t xml:space="preserve">Утепляющий слой – </w:t>
      </w:r>
      <w:proofErr w:type="spellStart"/>
      <w:r w:rsidRPr="0050739C">
        <w:rPr>
          <w:rFonts w:ascii="Times New Roman" w:eastAsia="Times New Roman" w:hAnsi="Times New Roman" w:cs="Times New Roman"/>
          <w:spacing w:val="-4"/>
          <w:sz w:val="28"/>
          <w:szCs w:val="28"/>
          <w:lang w:eastAsia="x-none"/>
        </w:rPr>
        <w:t>пенополистирол</w:t>
      </w:r>
      <w:proofErr w:type="spellEnd"/>
      <w:r w:rsidRPr="0050739C">
        <w:rPr>
          <w:rFonts w:ascii="Times New Roman" w:eastAsia="Times New Roman" w:hAnsi="Times New Roman" w:cs="Times New Roman"/>
          <w:spacing w:val="-4"/>
          <w:sz w:val="28"/>
          <w:szCs w:val="28"/>
          <w:lang w:eastAsia="x-none"/>
        </w:rPr>
        <w:t xml:space="preserve"> </w:t>
      </w:r>
      <w:r w:rsidRPr="0050739C">
        <w:rPr>
          <w:rFonts w:ascii="Times New Roman" w:eastAsia="Times New Roman" w:hAnsi="Times New Roman" w:cs="Times New Roman"/>
          <w:spacing w:val="-4"/>
          <w:sz w:val="28"/>
          <w:szCs w:val="28"/>
          <w:lang w:val="x-none" w:eastAsia="x-none"/>
        </w:rPr>
        <w:t xml:space="preserve">плотность </w:t>
      </w:r>
      <w:r w:rsidRPr="0050739C">
        <w:rPr>
          <w:rFonts w:ascii="Times New Roman" w:eastAsia="Times New Roman" w:hAnsi="Times New Roman" w:cs="Times New Roman"/>
          <w:spacing w:val="-4"/>
          <w:sz w:val="28"/>
          <w:szCs w:val="28"/>
          <w:lang w:val="x-none" w:eastAsia="x-none"/>
        </w:rPr>
        <w:sym w:font="Symbol" w:char="F067"/>
      </w:r>
      <w:r w:rsidRPr="0050739C">
        <w:rPr>
          <w:rFonts w:ascii="Times New Roman" w:eastAsia="Times New Roman" w:hAnsi="Times New Roman" w:cs="Times New Roman"/>
          <w:spacing w:val="-4"/>
          <w:sz w:val="28"/>
          <w:szCs w:val="28"/>
          <w:lang w:val="x-none" w:eastAsia="x-none"/>
        </w:rPr>
        <w:t xml:space="preserve"> = </w:t>
      </w:r>
      <w:r w:rsidRPr="0050739C">
        <w:rPr>
          <w:rFonts w:ascii="Times New Roman" w:eastAsia="Times New Roman" w:hAnsi="Times New Roman" w:cs="Times New Roman"/>
          <w:spacing w:val="-4"/>
          <w:sz w:val="28"/>
          <w:szCs w:val="28"/>
          <w:lang w:eastAsia="x-none"/>
        </w:rPr>
        <w:t>15</w:t>
      </w:r>
      <w:r w:rsidRPr="0050739C">
        <w:rPr>
          <w:rFonts w:ascii="Times New Roman" w:eastAsia="Times New Roman" w:hAnsi="Times New Roman" w:cs="Times New Roman"/>
          <w:spacing w:val="-4"/>
          <w:sz w:val="28"/>
          <w:szCs w:val="28"/>
          <w:lang w:val="x-none" w:eastAsia="x-none"/>
        </w:rPr>
        <w:t>0 кг/м</w:t>
      </w:r>
      <w:r w:rsidRPr="0050739C">
        <w:rPr>
          <w:rFonts w:ascii="Times New Roman" w:eastAsia="Times New Roman" w:hAnsi="Times New Roman" w:cs="Times New Roman"/>
          <w:spacing w:val="-4"/>
          <w:sz w:val="28"/>
          <w:szCs w:val="28"/>
          <w:lang w:eastAsia="x-none"/>
        </w:rPr>
        <w:t xml:space="preserve">3, </w:t>
      </w:r>
      <w:r w:rsidRPr="0050739C">
        <w:rPr>
          <w:rFonts w:ascii="Times New Roman" w:eastAsia="Times New Roman" w:hAnsi="Times New Roman" w:cs="Times New Roman"/>
          <w:spacing w:val="-4"/>
          <w:sz w:val="28"/>
          <w:szCs w:val="28"/>
          <w:lang w:val="x-none" w:eastAsia="x-none"/>
        </w:rPr>
        <w:t xml:space="preserve">теплопроводность </w:t>
      </w:r>
      <w:r w:rsidRPr="0050739C">
        <w:rPr>
          <w:rFonts w:ascii="Times New Roman" w:eastAsia="Times New Roman" w:hAnsi="Times New Roman" w:cs="Times New Roman"/>
          <w:spacing w:val="-4"/>
          <w:sz w:val="28"/>
          <w:szCs w:val="28"/>
          <w:lang w:val="x-none" w:eastAsia="x-none"/>
        </w:rPr>
        <w:sym w:font="Symbol" w:char="F06C"/>
      </w:r>
      <w:r w:rsidRPr="0050739C">
        <w:rPr>
          <w:rFonts w:ascii="Times New Roman" w:eastAsia="Times New Roman" w:hAnsi="Times New Roman" w:cs="Times New Roman"/>
          <w:spacing w:val="-4"/>
          <w:sz w:val="28"/>
          <w:szCs w:val="28"/>
          <w:lang w:eastAsia="x-none"/>
        </w:rPr>
        <w:t>2</w:t>
      </w:r>
      <w:r w:rsidRPr="0050739C">
        <w:rPr>
          <w:rFonts w:ascii="Times New Roman" w:eastAsia="Times New Roman" w:hAnsi="Times New Roman" w:cs="Times New Roman"/>
          <w:spacing w:val="-4"/>
          <w:sz w:val="28"/>
          <w:szCs w:val="28"/>
          <w:lang w:val="x-none" w:eastAsia="x-none"/>
        </w:rPr>
        <w:t xml:space="preserve"> = 0,0</w:t>
      </w:r>
      <w:r w:rsidRPr="0050739C">
        <w:rPr>
          <w:rFonts w:ascii="Times New Roman" w:eastAsia="Times New Roman" w:hAnsi="Times New Roman" w:cs="Times New Roman"/>
          <w:spacing w:val="-4"/>
          <w:sz w:val="28"/>
          <w:szCs w:val="28"/>
          <w:lang w:eastAsia="x-none"/>
        </w:rPr>
        <w:t>6</w:t>
      </w:r>
      <w:r w:rsidRPr="0050739C">
        <w:rPr>
          <w:rFonts w:ascii="Times New Roman" w:eastAsia="Times New Roman" w:hAnsi="Times New Roman" w:cs="Times New Roman"/>
          <w:spacing w:val="-4"/>
          <w:sz w:val="28"/>
          <w:szCs w:val="28"/>
          <w:lang w:val="x-none" w:eastAsia="x-none"/>
        </w:rPr>
        <w:t xml:space="preserve"> Вт/(м</w:t>
      </w:r>
      <w:r w:rsidRPr="0050739C">
        <w:rPr>
          <w:rFonts w:ascii="Times New Roman" w:eastAsia="Times New Roman" w:hAnsi="Times New Roman" w:cs="Times New Roman"/>
          <w:spacing w:val="-4"/>
          <w:sz w:val="28"/>
          <w:szCs w:val="28"/>
          <w:lang w:val="x-none" w:eastAsia="x-none"/>
        </w:rPr>
        <w:sym w:font="Symbol" w:char="F0D7"/>
      </w:r>
      <w:r w:rsidRPr="0050739C">
        <w:rPr>
          <w:rFonts w:ascii="Times New Roman" w:eastAsia="Times New Roman" w:hAnsi="Times New Roman" w:cs="Times New Roman"/>
          <w:spacing w:val="-4"/>
          <w:sz w:val="28"/>
          <w:szCs w:val="28"/>
          <w:lang w:val="x-none" w:eastAsia="x-none"/>
        </w:rPr>
        <w:t xml:space="preserve"> </w:t>
      </w:r>
      <w:r w:rsidRPr="0050739C">
        <w:rPr>
          <w:rFonts w:ascii="Times New Roman" w:eastAsia="Times New Roman" w:hAnsi="Times New Roman" w:cs="Times New Roman"/>
          <w:spacing w:val="-4"/>
          <w:sz w:val="28"/>
          <w:szCs w:val="28"/>
          <w:lang w:val="x-none" w:eastAsia="x-none"/>
        </w:rPr>
        <w:sym w:font="Symbol" w:char="F0B0"/>
      </w:r>
      <w:r w:rsidRPr="0050739C">
        <w:rPr>
          <w:rFonts w:ascii="Times New Roman" w:eastAsia="Times New Roman" w:hAnsi="Times New Roman" w:cs="Times New Roman"/>
          <w:spacing w:val="-4"/>
          <w:sz w:val="28"/>
          <w:szCs w:val="28"/>
          <w:lang w:val="x-none" w:eastAsia="x-none"/>
        </w:rPr>
        <w:t>С)</w:t>
      </w:r>
      <w:r w:rsidRPr="0050739C">
        <w:rPr>
          <w:rFonts w:ascii="Times New Roman" w:eastAsia="Times New Roman" w:hAnsi="Times New Roman" w:cs="Times New Roman"/>
          <w:spacing w:val="-4"/>
          <w:sz w:val="28"/>
          <w:szCs w:val="28"/>
          <w:lang w:eastAsia="x-none"/>
        </w:rPr>
        <w:t>.</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8"/>
          <w:lang w:eastAsia="x-none"/>
        </w:rPr>
      </w:pPr>
      <w:r w:rsidRPr="0050739C">
        <w:rPr>
          <w:rFonts w:ascii="Times New Roman" w:eastAsia="Times New Roman" w:hAnsi="Times New Roman" w:cs="Times New Roman"/>
          <w:spacing w:val="-4"/>
          <w:sz w:val="28"/>
          <w:szCs w:val="28"/>
          <w:lang w:eastAsia="x-none"/>
        </w:rPr>
        <w:t xml:space="preserve">3 </w:t>
      </w:r>
      <w:r w:rsidRPr="0050739C">
        <w:rPr>
          <w:rFonts w:ascii="Times New Roman" w:eastAsia="Times New Roman" w:hAnsi="Times New Roman" w:cs="Times New Roman"/>
          <w:spacing w:val="-4"/>
          <w:sz w:val="28"/>
          <w:szCs w:val="28"/>
          <w:lang w:val="x-none" w:eastAsia="x-none"/>
        </w:rPr>
        <w:t xml:space="preserve">Защитный слой </w:t>
      </w:r>
      <w:r w:rsidRPr="0050739C">
        <w:rPr>
          <w:rFonts w:ascii="Times New Roman" w:eastAsia="Times New Roman" w:hAnsi="Times New Roman" w:cs="Times New Roman"/>
          <w:spacing w:val="-4"/>
          <w:sz w:val="28"/>
          <w:szCs w:val="28"/>
          <w:lang w:eastAsia="x-none"/>
        </w:rPr>
        <w:t xml:space="preserve">- </w:t>
      </w:r>
      <w:r w:rsidRPr="0050739C">
        <w:rPr>
          <w:rFonts w:ascii="Times New Roman" w:eastAsia="Times New Roman" w:hAnsi="Times New Roman" w:cs="Times New Roman"/>
          <w:spacing w:val="-4"/>
          <w:sz w:val="28"/>
          <w:szCs w:val="20"/>
          <w:lang w:eastAsia="x-none"/>
        </w:rPr>
        <w:t>железо</w:t>
      </w:r>
      <w:r w:rsidRPr="0050739C">
        <w:rPr>
          <w:rFonts w:ascii="Times New Roman" w:eastAsia="Times New Roman" w:hAnsi="Times New Roman" w:cs="Times New Roman"/>
          <w:spacing w:val="-4"/>
          <w:sz w:val="28"/>
          <w:szCs w:val="20"/>
          <w:lang w:val="x-none" w:eastAsia="x-none"/>
        </w:rPr>
        <w:t>бетон</w:t>
      </w:r>
      <w:r w:rsidRPr="0050739C">
        <w:rPr>
          <w:rFonts w:ascii="Times New Roman" w:eastAsia="Times New Roman" w:hAnsi="Times New Roman" w:cs="Times New Roman"/>
          <w:spacing w:val="-4"/>
          <w:sz w:val="28"/>
          <w:szCs w:val="20"/>
          <w:lang w:eastAsia="x-none"/>
        </w:rPr>
        <w:t xml:space="preserve"> </w:t>
      </w:r>
      <w:r w:rsidRPr="0050739C">
        <w:rPr>
          <w:rFonts w:ascii="Times New Roman" w:eastAsia="Times New Roman" w:hAnsi="Times New Roman" w:cs="Times New Roman"/>
          <w:spacing w:val="-4"/>
          <w:sz w:val="28"/>
          <w:szCs w:val="20"/>
          <w:lang w:val="x-none" w:eastAsia="x-none"/>
        </w:rPr>
        <w:t xml:space="preserve">плотность </w:t>
      </w:r>
      <w:r w:rsidRPr="0050739C">
        <w:rPr>
          <w:rFonts w:ascii="Times New Roman" w:eastAsia="Times New Roman" w:hAnsi="Times New Roman" w:cs="Times New Roman"/>
          <w:spacing w:val="-4"/>
          <w:sz w:val="28"/>
          <w:szCs w:val="20"/>
          <w:lang w:val="x-none" w:eastAsia="x-none"/>
        </w:rPr>
        <w:sym w:font="Symbol" w:char="F067"/>
      </w:r>
      <w:r w:rsidRPr="0050739C">
        <w:rPr>
          <w:rFonts w:ascii="Times New Roman" w:eastAsia="Times New Roman" w:hAnsi="Times New Roman" w:cs="Times New Roman"/>
          <w:spacing w:val="-4"/>
          <w:sz w:val="28"/>
          <w:szCs w:val="20"/>
          <w:lang w:val="x-none" w:eastAsia="x-none"/>
        </w:rPr>
        <w:t xml:space="preserve"> =</w:t>
      </w:r>
      <w:r w:rsidRPr="0050739C">
        <w:rPr>
          <w:rFonts w:ascii="Times New Roman" w:eastAsia="Times New Roman" w:hAnsi="Times New Roman" w:cs="Times New Roman"/>
          <w:spacing w:val="-4"/>
          <w:sz w:val="28"/>
          <w:szCs w:val="20"/>
          <w:lang w:eastAsia="x-none"/>
        </w:rPr>
        <w:t xml:space="preserve"> 24</w:t>
      </w:r>
      <w:r w:rsidRPr="0050739C">
        <w:rPr>
          <w:rFonts w:ascii="Times New Roman" w:eastAsia="Times New Roman" w:hAnsi="Times New Roman" w:cs="Times New Roman"/>
          <w:spacing w:val="-4"/>
          <w:sz w:val="28"/>
          <w:szCs w:val="20"/>
          <w:lang w:val="x-none" w:eastAsia="x-none"/>
        </w:rPr>
        <w:t>00 кг</w:t>
      </w:r>
      <w:r w:rsidRPr="0050739C">
        <w:rPr>
          <w:rFonts w:ascii="Times New Roman" w:eastAsia="Times New Roman" w:hAnsi="Times New Roman" w:cs="Times New Roman"/>
          <w:spacing w:val="-4"/>
          <w:sz w:val="28"/>
          <w:szCs w:val="20"/>
          <w:lang w:eastAsia="x-none"/>
        </w:rPr>
        <w:t>/</w:t>
      </w:r>
      <w:r w:rsidRPr="0050739C">
        <w:rPr>
          <w:rFonts w:ascii="Times New Roman" w:eastAsia="Times New Roman" w:hAnsi="Times New Roman" w:cs="Times New Roman"/>
          <w:spacing w:val="-4"/>
          <w:sz w:val="28"/>
          <w:szCs w:val="20"/>
          <w:lang w:val="x-none" w:eastAsia="x-none"/>
        </w:rPr>
        <w:t>м</w:t>
      </w:r>
      <w:r w:rsidRPr="0050739C">
        <w:rPr>
          <w:rFonts w:ascii="Times New Roman" w:eastAsia="Times New Roman" w:hAnsi="Times New Roman" w:cs="Times New Roman"/>
          <w:spacing w:val="-4"/>
          <w:sz w:val="28"/>
          <w:szCs w:val="20"/>
          <w:lang w:eastAsia="x-none"/>
        </w:rPr>
        <w:t xml:space="preserve">3 </w:t>
      </w:r>
      <w:r w:rsidRPr="0050739C">
        <w:rPr>
          <w:rFonts w:ascii="Times New Roman" w:eastAsia="Times New Roman" w:hAnsi="Times New Roman" w:cs="Times New Roman"/>
          <w:spacing w:val="-4"/>
          <w:sz w:val="28"/>
          <w:szCs w:val="20"/>
          <w:lang w:val="x-none" w:eastAsia="x-none"/>
        </w:rPr>
        <w:t xml:space="preserve">теплопроводность </w:t>
      </w:r>
      <w:r w:rsidRPr="0050739C">
        <w:rPr>
          <w:rFonts w:ascii="Times New Roman" w:eastAsia="Times New Roman" w:hAnsi="Times New Roman" w:cs="Times New Roman"/>
          <w:spacing w:val="-4"/>
          <w:sz w:val="28"/>
          <w:szCs w:val="20"/>
          <w:lang w:val="x-none" w:eastAsia="x-none"/>
        </w:rPr>
        <w:sym w:font="Symbol" w:char="F06C"/>
      </w:r>
      <w:r w:rsidRPr="0050739C">
        <w:rPr>
          <w:rFonts w:ascii="Times New Roman" w:eastAsia="Times New Roman" w:hAnsi="Times New Roman" w:cs="Times New Roman"/>
          <w:spacing w:val="-4"/>
          <w:sz w:val="28"/>
          <w:szCs w:val="20"/>
          <w:lang w:eastAsia="x-none"/>
        </w:rPr>
        <w:t>3</w:t>
      </w:r>
      <w:r w:rsidRPr="0050739C">
        <w:rPr>
          <w:rFonts w:ascii="Times New Roman" w:eastAsia="Times New Roman" w:hAnsi="Times New Roman" w:cs="Times New Roman"/>
          <w:spacing w:val="-4"/>
          <w:sz w:val="28"/>
          <w:szCs w:val="20"/>
          <w:lang w:val="x-none" w:eastAsia="x-none"/>
        </w:rPr>
        <w:t xml:space="preserve"> = </w:t>
      </w:r>
      <w:r w:rsidRPr="0050739C">
        <w:rPr>
          <w:rFonts w:ascii="Times New Roman" w:eastAsia="Times New Roman" w:hAnsi="Times New Roman" w:cs="Times New Roman"/>
          <w:spacing w:val="-4"/>
          <w:sz w:val="28"/>
          <w:szCs w:val="20"/>
          <w:lang w:eastAsia="x-none"/>
        </w:rPr>
        <w:t xml:space="preserve">2,04 </w:t>
      </w:r>
      <w:r w:rsidRPr="0050739C">
        <w:rPr>
          <w:rFonts w:ascii="Times New Roman" w:eastAsia="Times New Roman" w:hAnsi="Times New Roman" w:cs="Times New Roman"/>
          <w:spacing w:val="-4"/>
          <w:sz w:val="28"/>
          <w:szCs w:val="20"/>
          <w:lang w:val="x-none" w:eastAsia="x-none"/>
        </w:rPr>
        <w:t>Вт</w:t>
      </w:r>
      <w:r w:rsidRPr="0050739C">
        <w:rPr>
          <w:rFonts w:ascii="Times New Roman" w:eastAsia="Times New Roman" w:hAnsi="Times New Roman" w:cs="Times New Roman"/>
          <w:spacing w:val="-4"/>
          <w:sz w:val="28"/>
          <w:szCs w:val="20"/>
          <w:lang w:eastAsia="x-none"/>
        </w:rPr>
        <w:t>/(</w:t>
      </w:r>
      <w:r w:rsidRPr="0050739C">
        <w:rPr>
          <w:rFonts w:ascii="Times New Roman" w:eastAsia="Times New Roman" w:hAnsi="Times New Roman" w:cs="Times New Roman"/>
          <w:spacing w:val="-4"/>
          <w:sz w:val="28"/>
          <w:szCs w:val="20"/>
          <w:lang w:val="x-none" w:eastAsia="x-none"/>
        </w:rPr>
        <w:t>м</w:t>
      </w:r>
      <w:r w:rsidRPr="0050739C">
        <w:rPr>
          <w:rFonts w:ascii="Times New Roman" w:eastAsia="Times New Roman" w:hAnsi="Times New Roman" w:cs="Times New Roman"/>
          <w:spacing w:val="-4"/>
          <w:sz w:val="28"/>
          <w:szCs w:val="20"/>
          <w:lang w:eastAsia="x-none"/>
        </w:rPr>
        <w:t xml:space="preserve"> </w:t>
      </w:r>
      <w:r w:rsidRPr="0050739C">
        <w:rPr>
          <w:rFonts w:ascii="Times New Roman" w:eastAsia="Times New Roman" w:hAnsi="Times New Roman" w:cs="Times New Roman"/>
          <w:spacing w:val="-4"/>
          <w:sz w:val="28"/>
          <w:szCs w:val="20"/>
          <w:lang w:val="en-US" w:eastAsia="x-none"/>
        </w:rPr>
        <w:sym w:font="Symbol" w:char="F0D7"/>
      </w:r>
      <w:r w:rsidRPr="0050739C">
        <w:rPr>
          <w:rFonts w:ascii="Times New Roman" w:eastAsia="Times New Roman" w:hAnsi="Times New Roman" w:cs="Times New Roman"/>
          <w:spacing w:val="-4"/>
          <w:sz w:val="28"/>
          <w:szCs w:val="20"/>
          <w:lang w:eastAsia="x-none"/>
        </w:rPr>
        <w:t xml:space="preserve"> </w:t>
      </w:r>
      <w:r w:rsidRPr="0050739C">
        <w:rPr>
          <w:rFonts w:ascii="Times New Roman" w:eastAsia="Times New Roman" w:hAnsi="Times New Roman" w:cs="Times New Roman"/>
          <w:spacing w:val="-4"/>
          <w:sz w:val="28"/>
          <w:szCs w:val="20"/>
          <w:lang w:val="en-US" w:eastAsia="x-none"/>
        </w:rPr>
        <w:sym w:font="Symbol" w:char="F0B0"/>
      </w:r>
      <w:r w:rsidRPr="0050739C">
        <w:rPr>
          <w:rFonts w:ascii="Times New Roman" w:eastAsia="Times New Roman" w:hAnsi="Times New Roman" w:cs="Times New Roman"/>
          <w:spacing w:val="-4"/>
          <w:sz w:val="28"/>
          <w:szCs w:val="20"/>
          <w:lang w:val="en-US" w:eastAsia="x-none"/>
        </w:rPr>
        <w:t>C</w:t>
      </w:r>
      <w:r w:rsidRPr="0050739C">
        <w:rPr>
          <w:rFonts w:ascii="Times New Roman" w:eastAsia="Times New Roman" w:hAnsi="Times New Roman" w:cs="Times New Roman"/>
          <w:spacing w:val="-4"/>
          <w:sz w:val="28"/>
          <w:szCs w:val="20"/>
          <w:lang w:eastAsia="x-none"/>
        </w:rPr>
        <w:t>),</w:t>
      </w:r>
      <w:r w:rsidRPr="0050739C">
        <w:rPr>
          <w:rFonts w:ascii="Times New Roman" w:eastAsia="Times New Roman" w:hAnsi="Times New Roman" w:cs="Times New Roman"/>
          <w:spacing w:val="-4"/>
          <w:sz w:val="28"/>
          <w:szCs w:val="20"/>
          <w:lang w:val="x-none" w:eastAsia="x-none"/>
        </w:rPr>
        <w:t xml:space="preserve"> δ</w:t>
      </w:r>
      <w:r w:rsidRPr="0050739C">
        <w:rPr>
          <w:rFonts w:ascii="Times New Roman" w:eastAsia="Times New Roman" w:hAnsi="Times New Roman" w:cs="Times New Roman"/>
          <w:spacing w:val="-4"/>
          <w:sz w:val="28"/>
          <w:szCs w:val="20"/>
          <w:lang w:eastAsia="x-none"/>
        </w:rPr>
        <w:t>3 = 60 мм.</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center"/>
        <w:rPr>
          <w:rFonts w:ascii="Times New Roman" w:eastAsia="Times New Roman" w:hAnsi="Times New Roman" w:cs="Times New Roman"/>
          <w:b/>
          <w:spacing w:val="-4"/>
          <w:sz w:val="28"/>
          <w:szCs w:val="20"/>
          <w:lang w:val="x-none" w:eastAsia="x-none"/>
        </w:rPr>
      </w:pPr>
      <w:r w:rsidRPr="0050739C">
        <w:rPr>
          <w:rFonts w:ascii="Times New Roman" w:eastAsia="Times New Roman" w:hAnsi="Times New Roman" w:cs="Times New Roman"/>
          <w:b/>
          <w:spacing w:val="-4"/>
          <w:sz w:val="28"/>
          <w:szCs w:val="20"/>
          <w:lang w:val="x-none" w:eastAsia="x-none"/>
        </w:rPr>
        <w:t>«а»</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center"/>
        <w:rPr>
          <w:rFonts w:ascii="Times New Roman" w:eastAsia="Times New Roman" w:hAnsi="Times New Roman" w:cs="Times New Roman"/>
          <w:b/>
          <w:spacing w:val="-4"/>
          <w:sz w:val="28"/>
          <w:szCs w:val="28"/>
          <w:lang w:eastAsia="x-none"/>
        </w:rPr>
      </w:pPr>
      <w:r w:rsidRPr="0050739C">
        <w:rPr>
          <w:rFonts w:ascii="Times New Roman" w:eastAsia="Times New Roman" w:hAnsi="Times New Roman" w:cs="Times New Roman"/>
          <w:b/>
          <w:spacing w:val="-4"/>
          <w:sz w:val="28"/>
          <w:szCs w:val="28"/>
          <w:lang w:val="en-US" w:eastAsia="x-none"/>
        </w:rPr>
        <w:t>Ro</w:t>
      </w:r>
      <w:r w:rsidRPr="0050739C">
        <w:rPr>
          <w:rFonts w:ascii="Times New Roman" w:eastAsia="Times New Roman" w:hAnsi="Times New Roman" w:cs="Times New Roman"/>
          <w:b/>
          <w:spacing w:val="-4"/>
          <w:sz w:val="28"/>
          <w:szCs w:val="28"/>
          <w:lang w:eastAsia="x-none"/>
        </w:rPr>
        <w:t xml:space="preserve"> ≥ </w:t>
      </w:r>
      <w:proofErr w:type="spellStart"/>
      <w:r w:rsidRPr="0050739C">
        <w:rPr>
          <w:rFonts w:ascii="Times New Roman" w:eastAsia="Times New Roman" w:hAnsi="Times New Roman" w:cs="Times New Roman"/>
          <w:b/>
          <w:iCs/>
          <w:spacing w:val="-4"/>
          <w:sz w:val="28"/>
          <w:szCs w:val="28"/>
          <w:lang w:val="en-US" w:eastAsia="x-none"/>
        </w:rPr>
        <w:t>R</w:t>
      </w:r>
      <w:r w:rsidRPr="0050739C">
        <w:rPr>
          <w:rFonts w:ascii="Times New Roman" w:eastAsia="Times New Roman" w:hAnsi="Times New Roman" w:cs="Times New Roman"/>
          <w:b/>
          <w:iCs/>
          <w:spacing w:val="-4"/>
          <w:sz w:val="28"/>
          <w:szCs w:val="28"/>
          <w:vertAlign w:val="subscript"/>
          <w:lang w:val="en-US" w:eastAsia="x-none"/>
        </w:rPr>
        <w:t>req</w:t>
      </w:r>
      <w:proofErr w:type="spellEnd"/>
      <w:r w:rsidRPr="0050739C">
        <w:rPr>
          <w:rFonts w:ascii="Times New Roman" w:eastAsia="Times New Roman" w:hAnsi="Times New Roman" w:cs="Times New Roman"/>
          <w:b/>
          <w:spacing w:val="-4"/>
          <w:sz w:val="28"/>
          <w:szCs w:val="28"/>
          <w:lang w:val="x-none" w:eastAsia="x-none"/>
        </w:rPr>
        <w:t>;</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8"/>
          <w:lang w:eastAsia="x-none"/>
        </w:rPr>
      </w:pPr>
      <w:r w:rsidRPr="0050739C">
        <w:rPr>
          <w:rFonts w:ascii="Times New Roman" w:eastAsia="Times New Roman" w:hAnsi="Times New Roman" w:cs="Times New Roman"/>
          <w:spacing w:val="-4"/>
          <w:sz w:val="28"/>
          <w:szCs w:val="28"/>
          <w:lang w:val="x-none" w:eastAsia="x-none"/>
        </w:rPr>
        <w:t xml:space="preserve">где </w:t>
      </w:r>
      <w:r w:rsidRPr="0050739C">
        <w:rPr>
          <w:rFonts w:ascii="Times New Roman" w:eastAsia="Times New Roman" w:hAnsi="Times New Roman" w:cs="Times New Roman"/>
          <w:spacing w:val="-4"/>
          <w:sz w:val="28"/>
          <w:szCs w:val="28"/>
          <w:lang w:val="en-US" w:eastAsia="x-none"/>
        </w:rPr>
        <w:t>Ro</w:t>
      </w:r>
      <w:r w:rsidRPr="0050739C">
        <w:rPr>
          <w:rFonts w:ascii="Times New Roman" w:eastAsia="Times New Roman" w:hAnsi="Times New Roman" w:cs="Times New Roman"/>
          <w:spacing w:val="-4"/>
          <w:sz w:val="28"/>
          <w:szCs w:val="28"/>
          <w:lang w:val="x-none" w:eastAsia="x-none"/>
        </w:rPr>
        <w:t xml:space="preserve"> - </w:t>
      </w:r>
      <w:r w:rsidRPr="0050739C">
        <w:rPr>
          <w:rFonts w:ascii="Times New Roman" w:eastAsia="Times New Roman" w:hAnsi="Times New Roman" w:cs="Times New Roman"/>
          <w:spacing w:val="-4"/>
          <w:sz w:val="28"/>
          <w:szCs w:val="28"/>
          <w:lang w:eastAsia="x-none"/>
        </w:rPr>
        <w:t>приведенное сопротивление теплопередаче ограждающих конструкций</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8"/>
          <w:lang w:eastAsia="x-none"/>
        </w:rPr>
      </w:pPr>
      <w:proofErr w:type="spellStart"/>
      <w:r w:rsidRPr="0050739C">
        <w:rPr>
          <w:rFonts w:ascii="Times New Roman" w:eastAsia="Times New Roman" w:hAnsi="Times New Roman" w:cs="Times New Roman"/>
          <w:i/>
          <w:iCs/>
          <w:spacing w:val="-4"/>
          <w:sz w:val="28"/>
          <w:szCs w:val="28"/>
          <w:lang w:val="en-US" w:eastAsia="x-none"/>
        </w:rPr>
        <w:t>R</w:t>
      </w:r>
      <w:r w:rsidRPr="0050739C">
        <w:rPr>
          <w:rFonts w:ascii="Times New Roman" w:eastAsia="Times New Roman" w:hAnsi="Times New Roman" w:cs="Times New Roman"/>
          <w:i/>
          <w:iCs/>
          <w:spacing w:val="-4"/>
          <w:sz w:val="28"/>
          <w:szCs w:val="28"/>
          <w:vertAlign w:val="subscript"/>
          <w:lang w:val="en-US" w:eastAsia="x-none"/>
        </w:rPr>
        <w:t>req</w:t>
      </w:r>
      <w:proofErr w:type="spellEnd"/>
      <w:r w:rsidRPr="0050739C">
        <w:rPr>
          <w:rFonts w:ascii="Times New Roman" w:eastAsia="Times New Roman" w:hAnsi="Times New Roman" w:cs="Times New Roman"/>
          <w:spacing w:val="-4"/>
          <w:sz w:val="28"/>
          <w:szCs w:val="28"/>
          <w:lang w:val="x-none" w:eastAsia="x-none"/>
        </w:rPr>
        <w:t xml:space="preserve"> - требуемое сопротивление теплопередаче</w:t>
      </w:r>
      <w:r w:rsidRPr="0050739C">
        <w:rPr>
          <w:rFonts w:ascii="Times New Roman" w:eastAsia="Times New Roman" w:hAnsi="Times New Roman" w:cs="Times New Roman"/>
          <w:spacing w:val="-4"/>
          <w:sz w:val="28"/>
          <w:szCs w:val="28"/>
          <w:lang w:eastAsia="x-none"/>
        </w:rPr>
        <w:t xml:space="preserve"> определяется в зависимости от </w:t>
      </w:r>
      <w:r w:rsidRPr="0050739C">
        <w:rPr>
          <w:rFonts w:ascii="Times New Roman" w:eastAsia="Times New Roman" w:hAnsi="Times New Roman" w:cs="Times New Roman"/>
          <w:spacing w:val="-4"/>
          <w:sz w:val="28"/>
          <w:szCs w:val="28"/>
          <w:lang w:val="x-none" w:eastAsia="x-none"/>
        </w:rPr>
        <w:t>ГСОП:</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8"/>
          <w:lang w:val="x-none" w:eastAsia="x-none"/>
        </w:rPr>
      </w:pPr>
      <w:proofErr w:type="spellStart"/>
      <w:r w:rsidRPr="0050739C">
        <w:rPr>
          <w:rFonts w:ascii="Times New Roman" w:eastAsia="Times New Roman" w:hAnsi="Times New Roman" w:cs="Times New Roman"/>
          <w:spacing w:val="-4"/>
          <w:sz w:val="28"/>
          <w:szCs w:val="28"/>
          <w:lang w:val="x-none" w:eastAsia="x-none"/>
        </w:rPr>
        <w:t>Градусо</w:t>
      </w:r>
      <w:proofErr w:type="spellEnd"/>
      <w:r w:rsidRPr="0050739C">
        <w:rPr>
          <w:rFonts w:ascii="Times New Roman" w:eastAsia="Times New Roman" w:hAnsi="Times New Roman" w:cs="Times New Roman"/>
          <w:spacing w:val="-4"/>
          <w:sz w:val="28"/>
          <w:szCs w:val="28"/>
          <w:lang w:val="x-none" w:eastAsia="x-none"/>
        </w:rPr>
        <w:t xml:space="preserve">-сутки отопительного периода </w:t>
      </w:r>
      <w:proofErr w:type="spellStart"/>
      <w:r w:rsidRPr="0050739C">
        <w:rPr>
          <w:rFonts w:ascii="Times New Roman" w:eastAsia="Times New Roman" w:hAnsi="Times New Roman" w:cs="Times New Roman"/>
          <w:i/>
          <w:iCs/>
          <w:spacing w:val="-4"/>
          <w:sz w:val="28"/>
          <w:szCs w:val="28"/>
          <w:lang w:val="en-US" w:eastAsia="x-none"/>
        </w:rPr>
        <w:t>D</w:t>
      </w:r>
      <w:r w:rsidRPr="0050739C">
        <w:rPr>
          <w:rFonts w:ascii="Times New Roman" w:eastAsia="Times New Roman" w:hAnsi="Times New Roman" w:cs="Times New Roman"/>
          <w:i/>
          <w:iCs/>
          <w:spacing w:val="-4"/>
          <w:sz w:val="28"/>
          <w:szCs w:val="28"/>
          <w:vertAlign w:val="subscript"/>
          <w:lang w:val="en-US" w:eastAsia="x-none"/>
        </w:rPr>
        <w:t>d</w:t>
      </w:r>
      <w:proofErr w:type="spellEnd"/>
      <w:r w:rsidRPr="0050739C">
        <w:rPr>
          <w:rFonts w:ascii="Times New Roman" w:eastAsia="Times New Roman" w:hAnsi="Times New Roman" w:cs="Times New Roman"/>
          <w:i/>
          <w:iCs/>
          <w:spacing w:val="-4"/>
          <w:sz w:val="28"/>
          <w:szCs w:val="28"/>
          <w:lang w:val="x-none" w:eastAsia="x-none"/>
        </w:rPr>
        <w:t xml:space="preserve">, </w:t>
      </w:r>
      <w:r w:rsidRPr="0050739C">
        <w:rPr>
          <w:rFonts w:ascii="Times New Roman" w:eastAsia="Times New Roman" w:hAnsi="Times New Roman" w:cs="Times New Roman"/>
          <w:spacing w:val="-4"/>
          <w:sz w:val="28"/>
          <w:szCs w:val="28"/>
          <w:lang w:val="x-none" w:eastAsia="x-none"/>
        </w:rPr>
        <w:t>°С</w:t>
      </w:r>
      <w:r w:rsidRPr="0050739C">
        <w:rPr>
          <w:rFonts w:ascii="Times New Roman" w:eastAsia="Times New Roman" w:hAnsi="Times New Roman" w:cs="Times New Roman"/>
          <w:spacing w:val="-4"/>
          <w:sz w:val="28"/>
          <w:szCs w:val="28"/>
          <w:lang w:val="x-none" w:eastAsia="x-none"/>
        </w:rPr>
        <w:sym w:font="Symbol" w:char="F0D7"/>
      </w:r>
      <w:proofErr w:type="spellStart"/>
      <w:r w:rsidRPr="0050739C">
        <w:rPr>
          <w:rFonts w:ascii="Times New Roman" w:eastAsia="Times New Roman" w:hAnsi="Times New Roman" w:cs="Times New Roman"/>
          <w:spacing w:val="-4"/>
          <w:sz w:val="28"/>
          <w:szCs w:val="28"/>
          <w:lang w:val="x-none" w:eastAsia="x-none"/>
        </w:rPr>
        <w:t>сут</w:t>
      </w:r>
      <w:proofErr w:type="spellEnd"/>
      <w:r w:rsidRPr="0050739C">
        <w:rPr>
          <w:rFonts w:ascii="Times New Roman" w:eastAsia="Times New Roman" w:hAnsi="Times New Roman" w:cs="Times New Roman"/>
          <w:spacing w:val="-4"/>
          <w:sz w:val="28"/>
          <w:szCs w:val="28"/>
          <w:lang w:val="x-none" w:eastAsia="x-none"/>
        </w:rPr>
        <w:t>, определяют по формуле</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center"/>
        <w:rPr>
          <w:rFonts w:ascii="Times New Roman" w:eastAsia="Times New Roman" w:hAnsi="Times New Roman" w:cs="Times New Roman"/>
          <w:spacing w:val="-4"/>
          <w:sz w:val="28"/>
          <w:szCs w:val="28"/>
          <w:lang w:eastAsia="x-none"/>
        </w:rPr>
      </w:pPr>
      <w:proofErr w:type="spellStart"/>
      <w:r w:rsidRPr="0050739C">
        <w:rPr>
          <w:rFonts w:ascii="Times New Roman" w:eastAsia="Times New Roman" w:hAnsi="Times New Roman" w:cs="Times New Roman"/>
          <w:i/>
          <w:iCs/>
          <w:spacing w:val="-4"/>
          <w:sz w:val="28"/>
          <w:szCs w:val="28"/>
          <w:lang w:val="en-US" w:eastAsia="x-none"/>
        </w:rPr>
        <w:t>D</w:t>
      </w:r>
      <w:r w:rsidRPr="0050739C">
        <w:rPr>
          <w:rFonts w:ascii="Times New Roman" w:eastAsia="Times New Roman" w:hAnsi="Times New Roman" w:cs="Times New Roman"/>
          <w:i/>
          <w:iCs/>
          <w:spacing w:val="-4"/>
          <w:sz w:val="28"/>
          <w:szCs w:val="28"/>
          <w:vertAlign w:val="subscript"/>
          <w:lang w:val="en-US" w:eastAsia="x-none"/>
        </w:rPr>
        <w:t>d</w:t>
      </w:r>
      <w:proofErr w:type="spellEnd"/>
      <w:r w:rsidRPr="0050739C">
        <w:rPr>
          <w:rFonts w:ascii="Times New Roman" w:eastAsia="Times New Roman" w:hAnsi="Times New Roman" w:cs="Times New Roman"/>
          <w:spacing w:val="-4"/>
          <w:sz w:val="28"/>
          <w:szCs w:val="28"/>
          <w:lang w:eastAsia="x-none"/>
        </w:rPr>
        <w:t xml:space="preserve"> = (</w:t>
      </w:r>
      <w:r w:rsidRPr="0050739C">
        <w:rPr>
          <w:rFonts w:ascii="Times New Roman" w:eastAsia="Times New Roman" w:hAnsi="Times New Roman" w:cs="Times New Roman"/>
          <w:i/>
          <w:iCs/>
          <w:spacing w:val="-4"/>
          <w:sz w:val="28"/>
          <w:szCs w:val="28"/>
          <w:lang w:val="en-US" w:eastAsia="x-none"/>
        </w:rPr>
        <w:t>t</w:t>
      </w:r>
      <w:r w:rsidRPr="0050739C">
        <w:rPr>
          <w:rFonts w:ascii="Times New Roman" w:eastAsia="Times New Roman" w:hAnsi="Times New Roman" w:cs="Times New Roman"/>
          <w:i/>
          <w:iCs/>
          <w:spacing w:val="-4"/>
          <w:sz w:val="28"/>
          <w:szCs w:val="28"/>
          <w:vertAlign w:val="subscript"/>
          <w:lang w:val="en-US" w:eastAsia="x-none"/>
        </w:rPr>
        <w:t>int</w:t>
      </w:r>
      <w:r w:rsidRPr="0050739C">
        <w:rPr>
          <w:rFonts w:ascii="Times New Roman" w:eastAsia="Times New Roman" w:hAnsi="Times New Roman" w:cs="Times New Roman"/>
          <w:spacing w:val="-4"/>
          <w:sz w:val="28"/>
          <w:szCs w:val="28"/>
          <w:lang w:eastAsia="x-none"/>
        </w:rPr>
        <w:t xml:space="preserve"> - </w:t>
      </w:r>
      <w:proofErr w:type="spellStart"/>
      <w:r w:rsidRPr="0050739C">
        <w:rPr>
          <w:rFonts w:ascii="Times New Roman" w:eastAsia="Times New Roman" w:hAnsi="Times New Roman" w:cs="Times New Roman"/>
          <w:i/>
          <w:iCs/>
          <w:spacing w:val="-4"/>
          <w:sz w:val="28"/>
          <w:szCs w:val="28"/>
          <w:lang w:val="en-US" w:eastAsia="x-none"/>
        </w:rPr>
        <w:t>t</w:t>
      </w:r>
      <w:r w:rsidRPr="0050739C">
        <w:rPr>
          <w:rFonts w:ascii="Times New Roman" w:eastAsia="Times New Roman" w:hAnsi="Times New Roman" w:cs="Times New Roman"/>
          <w:i/>
          <w:iCs/>
          <w:spacing w:val="-4"/>
          <w:sz w:val="28"/>
          <w:szCs w:val="28"/>
          <w:vertAlign w:val="subscript"/>
          <w:lang w:val="en-US" w:eastAsia="x-none"/>
        </w:rPr>
        <w:t>ht</w:t>
      </w:r>
      <w:proofErr w:type="spellEnd"/>
      <w:r w:rsidRPr="0050739C">
        <w:rPr>
          <w:rFonts w:ascii="Times New Roman" w:eastAsia="Times New Roman" w:hAnsi="Times New Roman" w:cs="Times New Roman"/>
          <w:spacing w:val="-4"/>
          <w:sz w:val="28"/>
          <w:szCs w:val="28"/>
          <w:lang w:eastAsia="x-none"/>
        </w:rPr>
        <w:t xml:space="preserve">) </w:t>
      </w:r>
      <w:proofErr w:type="spellStart"/>
      <w:r w:rsidRPr="0050739C">
        <w:rPr>
          <w:rFonts w:ascii="Times New Roman" w:eastAsia="Times New Roman" w:hAnsi="Times New Roman" w:cs="Times New Roman"/>
          <w:i/>
          <w:iCs/>
          <w:spacing w:val="-4"/>
          <w:sz w:val="28"/>
          <w:szCs w:val="28"/>
          <w:lang w:val="en-US" w:eastAsia="x-none"/>
        </w:rPr>
        <w:t>z</w:t>
      </w:r>
      <w:r w:rsidRPr="0050739C">
        <w:rPr>
          <w:rFonts w:ascii="Times New Roman" w:eastAsia="Times New Roman" w:hAnsi="Times New Roman" w:cs="Times New Roman"/>
          <w:i/>
          <w:iCs/>
          <w:spacing w:val="-4"/>
          <w:sz w:val="28"/>
          <w:szCs w:val="28"/>
          <w:vertAlign w:val="subscript"/>
          <w:lang w:val="en-US" w:eastAsia="x-none"/>
        </w:rPr>
        <w:t>ht</w:t>
      </w:r>
      <w:proofErr w:type="spellEnd"/>
      <w:r w:rsidRPr="0050739C">
        <w:rPr>
          <w:rFonts w:ascii="Times New Roman" w:eastAsia="Times New Roman" w:hAnsi="Times New Roman" w:cs="Times New Roman"/>
          <w:spacing w:val="-4"/>
          <w:sz w:val="28"/>
          <w:szCs w:val="28"/>
          <w:lang w:eastAsia="x-none"/>
        </w:rPr>
        <w:t xml:space="preserve">, </w:t>
      </w:r>
      <w:r w:rsidRPr="0050739C">
        <w:rPr>
          <w:rFonts w:ascii="Times New Roman" w:eastAsia="Times New Roman" w:hAnsi="Times New Roman" w:cs="Times New Roman"/>
          <w:spacing w:val="-4"/>
          <w:sz w:val="28"/>
          <w:szCs w:val="28"/>
          <w:lang w:eastAsia="x-none"/>
        </w:rPr>
        <w:tab/>
        <w:t>(2)</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8"/>
          <w:lang w:val="x-none" w:eastAsia="x-none"/>
        </w:rPr>
      </w:pPr>
      <w:r w:rsidRPr="0050739C">
        <w:rPr>
          <w:rFonts w:ascii="Times New Roman" w:eastAsia="Times New Roman" w:hAnsi="Times New Roman" w:cs="Times New Roman"/>
          <w:spacing w:val="-4"/>
          <w:sz w:val="28"/>
          <w:szCs w:val="28"/>
          <w:lang w:val="x-none" w:eastAsia="x-none"/>
        </w:rPr>
        <w:t xml:space="preserve">где </w:t>
      </w:r>
      <w:r w:rsidRPr="0050739C">
        <w:rPr>
          <w:rFonts w:ascii="Times New Roman" w:eastAsia="Times New Roman" w:hAnsi="Times New Roman" w:cs="Times New Roman"/>
          <w:i/>
          <w:iCs/>
          <w:spacing w:val="-4"/>
          <w:sz w:val="28"/>
          <w:szCs w:val="28"/>
          <w:lang w:val="en-US" w:eastAsia="x-none"/>
        </w:rPr>
        <w:t>t</w:t>
      </w:r>
      <w:r w:rsidRPr="0050739C">
        <w:rPr>
          <w:rFonts w:ascii="Times New Roman" w:eastAsia="Times New Roman" w:hAnsi="Times New Roman" w:cs="Times New Roman"/>
          <w:i/>
          <w:iCs/>
          <w:spacing w:val="-4"/>
          <w:sz w:val="28"/>
          <w:szCs w:val="28"/>
          <w:vertAlign w:val="subscript"/>
          <w:lang w:val="en-US" w:eastAsia="x-none"/>
        </w:rPr>
        <w:t>int</w:t>
      </w:r>
      <w:r w:rsidRPr="0050739C">
        <w:rPr>
          <w:rFonts w:ascii="Times New Roman" w:eastAsia="Times New Roman" w:hAnsi="Times New Roman" w:cs="Times New Roman"/>
          <w:i/>
          <w:iCs/>
          <w:spacing w:val="-4"/>
          <w:sz w:val="28"/>
          <w:szCs w:val="28"/>
          <w:lang w:val="x-none" w:eastAsia="x-none"/>
        </w:rPr>
        <w:t xml:space="preserve"> </w:t>
      </w:r>
      <w:r w:rsidRPr="0050739C">
        <w:rPr>
          <w:rFonts w:ascii="Times New Roman" w:eastAsia="Times New Roman" w:hAnsi="Times New Roman" w:cs="Times New Roman"/>
          <w:i/>
          <w:iCs/>
          <w:spacing w:val="-4"/>
          <w:sz w:val="28"/>
          <w:szCs w:val="28"/>
          <w:lang w:eastAsia="x-none"/>
        </w:rPr>
        <w:t xml:space="preserve">= </w:t>
      </w:r>
      <w:r w:rsidRPr="0050739C">
        <w:rPr>
          <w:rFonts w:ascii="Times New Roman" w:eastAsia="Times New Roman" w:hAnsi="Times New Roman" w:cs="Times New Roman"/>
          <w:i/>
          <w:spacing w:val="-4"/>
          <w:sz w:val="28"/>
          <w:szCs w:val="20"/>
          <w:lang w:val="x-none" w:eastAsia="x-none"/>
        </w:rPr>
        <w:t>20</w:t>
      </w:r>
      <w:r w:rsidRPr="0050739C">
        <w:rPr>
          <w:rFonts w:ascii="Times New Roman" w:eastAsia="Times New Roman" w:hAnsi="Times New Roman" w:cs="Times New Roman"/>
          <w:i/>
          <w:spacing w:val="-4"/>
          <w:sz w:val="28"/>
          <w:szCs w:val="20"/>
          <w:vertAlign w:val="superscript"/>
          <w:lang w:val="x-none" w:eastAsia="x-none"/>
        </w:rPr>
        <w:t>0</w:t>
      </w:r>
      <w:r w:rsidRPr="0050739C">
        <w:rPr>
          <w:rFonts w:ascii="Times New Roman" w:eastAsia="Times New Roman" w:hAnsi="Times New Roman" w:cs="Times New Roman"/>
          <w:i/>
          <w:spacing w:val="-4"/>
          <w:sz w:val="28"/>
          <w:szCs w:val="20"/>
          <w:lang w:val="x-none" w:eastAsia="x-none"/>
        </w:rPr>
        <w:t xml:space="preserve"> С</w:t>
      </w:r>
      <w:r w:rsidRPr="0050739C">
        <w:rPr>
          <w:rFonts w:ascii="Times New Roman" w:eastAsia="Times New Roman" w:hAnsi="Times New Roman" w:cs="Times New Roman"/>
          <w:i/>
          <w:iCs/>
          <w:spacing w:val="-4"/>
          <w:sz w:val="28"/>
          <w:szCs w:val="28"/>
          <w:lang w:val="x-none" w:eastAsia="x-none"/>
        </w:rPr>
        <w:t xml:space="preserve"> - </w:t>
      </w:r>
      <w:r w:rsidRPr="0050739C">
        <w:rPr>
          <w:rFonts w:ascii="Times New Roman" w:eastAsia="Times New Roman" w:hAnsi="Times New Roman" w:cs="Times New Roman"/>
          <w:spacing w:val="-4"/>
          <w:sz w:val="28"/>
          <w:szCs w:val="28"/>
          <w:lang w:val="x-none" w:eastAsia="x-none"/>
        </w:rPr>
        <w:t>расчетная средняя температура внутреннего воздуха здания;</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8"/>
          <w:lang w:eastAsia="x-none"/>
        </w:rPr>
      </w:pPr>
      <w:proofErr w:type="spellStart"/>
      <w:r w:rsidRPr="0050739C">
        <w:rPr>
          <w:rFonts w:ascii="Times New Roman" w:eastAsia="Times New Roman" w:hAnsi="Times New Roman" w:cs="Times New Roman"/>
          <w:i/>
          <w:iCs/>
          <w:spacing w:val="-4"/>
          <w:sz w:val="28"/>
          <w:szCs w:val="28"/>
          <w:lang w:val="en-US" w:eastAsia="x-none"/>
        </w:rPr>
        <w:t>t</w:t>
      </w:r>
      <w:r w:rsidRPr="0050739C">
        <w:rPr>
          <w:rFonts w:ascii="Times New Roman" w:eastAsia="Times New Roman" w:hAnsi="Times New Roman" w:cs="Times New Roman"/>
          <w:i/>
          <w:iCs/>
          <w:spacing w:val="-4"/>
          <w:sz w:val="28"/>
          <w:szCs w:val="28"/>
          <w:vertAlign w:val="subscript"/>
          <w:lang w:val="en-US" w:eastAsia="x-none"/>
        </w:rPr>
        <w:t>ht</w:t>
      </w:r>
      <w:proofErr w:type="spellEnd"/>
      <w:r w:rsidRPr="0050739C">
        <w:rPr>
          <w:rFonts w:ascii="Times New Roman" w:eastAsia="Times New Roman" w:hAnsi="Times New Roman" w:cs="Times New Roman"/>
          <w:i/>
          <w:iCs/>
          <w:spacing w:val="-4"/>
          <w:sz w:val="28"/>
          <w:szCs w:val="28"/>
          <w:lang w:eastAsia="x-none"/>
        </w:rPr>
        <w:t xml:space="preserve"> = - 4,1</w:t>
      </w:r>
      <w:r w:rsidRPr="0050739C">
        <w:rPr>
          <w:rFonts w:ascii="Times New Roman" w:eastAsia="Times New Roman" w:hAnsi="Times New Roman" w:cs="Times New Roman"/>
          <w:i/>
          <w:spacing w:val="-4"/>
          <w:sz w:val="28"/>
          <w:szCs w:val="20"/>
          <w:vertAlign w:val="superscript"/>
          <w:lang w:val="x-none" w:eastAsia="x-none"/>
        </w:rPr>
        <w:t>0</w:t>
      </w:r>
      <w:r w:rsidRPr="0050739C">
        <w:rPr>
          <w:rFonts w:ascii="Times New Roman" w:eastAsia="Times New Roman" w:hAnsi="Times New Roman" w:cs="Times New Roman"/>
          <w:i/>
          <w:spacing w:val="-4"/>
          <w:sz w:val="28"/>
          <w:szCs w:val="20"/>
          <w:lang w:val="x-none" w:eastAsia="x-none"/>
        </w:rPr>
        <w:t xml:space="preserve"> С</w:t>
      </w:r>
      <w:r w:rsidRPr="0050739C">
        <w:rPr>
          <w:rFonts w:ascii="Times New Roman" w:eastAsia="Times New Roman" w:hAnsi="Times New Roman" w:cs="Times New Roman"/>
          <w:i/>
          <w:iCs/>
          <w:spacing w:val="-4"/>
          <w:sz w:val="28"/>
          <w:szCs w:val="28"/>
          <w:lang w:eastAsia="x-none"/>
        </w:rPr>
        <w:t xml:space="preserve"> </w:t>
      </w:r>
      <w:r w:rsidRPr="0050739C">
        <w:rPr>
          <w:rFonts w:ascii="Times New Roman" w:eastAsia="Times New Roman" w:hAnsi="Times New Roman" w:cs="Times New Roman"/>
          <w:spacing w:val="-4"/>
          <w:sz w:val="28"/>
          <w:szCs w:val="28"/>
          <w:lang w:val="x-none" w:eastAsia="x-none"/>
        </w:rPr>
        <w:t xml:space="preserve">, </w:t>
      </w:r>
      <w:proofErr w:type="spellStart"/>
      <w:r w:rsidRPr="0050739C">
        <w:rPr>
          <w:rFonts w:ascii="Times New Roman" w:eastAsia="Times New Roman" w:hAnsi="Times New Roman" w:cs="Times New Roman"/>
          <w:i/>
          <w:iCs/>
          <w:spacing w:val="-4"/>
          <w:sz w:val="28"/>
          <w:szCs w:val="28"/>
          <w:lang w:val="en-US" w:eastAsia="x-none"/>
        </w:rPr>
        <w:t>z</w:t>
      </w:r>
      <w:r w:rsidRPr="0050739C">
        <w:rPr>
          <w:rFonts w:ascii="Times New Roman" w:eastAsia="Times New Roman" w:hAnsi="Times New Roman" w:cs="Times New Roman"/>
          <w:i/>
          <w:iCs/>
          <w:spacing w:val="-4"/>
          <w:sz w:val="28"/>
          <w:szCs w:val="28"/>
          <w:vertAlign w:val="subscript"/>
          <w:lang w:val="en-US" w:eastAsia="x-none"/>
        </w:rPr>
        <w:t>ht</w:t>
      </w:r>
      <w:proofErr w:type="spellEnd"/>
      <w:r w:rsidRPr="0050739C">
        <w:rPr>
          <w:rFonts w:ascii="Times New Roman" w:eastAsia="Times New Roman" w:hAnsi="Times New Roman" w:cs="Times New Roman"/>
          <w:i/>
          <w:iCs/>
          <w:spacing w:val="-4"/>
          <w:sz w:val="28"/>
          <w:szCs w:val="28"/>
          <w:lang w:val="x-none" w:eastAsia="x-none"/>
        </w:rPr>
        <w:t xml:space="preserve"> </w:t>
      </w:r>
      <w:r w:rsidRPr="0050739C">
        <w:rPr>
          <w:rFonts w:ascii="Times New Roman" w:eastAsia="Times New Roman" w:hAnsi="Times New Roman" w:cs="Times New Roman"/>
          <w:i/>
          <w:iCs/>
          <w:spacing w:val="-4"/>
          <w:sz w:val="28"/>
          <w:szCs w:val="28"/>
          <w:lang w:eastAsia="x-none"/>
        </w:rPr>
        <w:t xml:space="preserve">= 215 </w:t>
      </w:r>
      <w:proofErr w:type="spellStart"/>
      <w:r w:rsidRPr="0050739C">
        <w:rPr>
          <w:rFonts w:ascii="Times New Roman" w:eastAsia="Times New Roman" w:hAnsi="Times New Roman" w:cs="Times New Roman"/>
          <w:i/>
          <w:iCs/>
          <w:spacing w:val="-4"/>
          <w:sz w:val="28"/>
          <w:szCs w:val="28"/>
          <w:lang w:eastAsia="x-none"/>
        </w:rPr>
        <w:t>сут</w:t>
      </w:r>
      <w:proofErr w:type="spellEnd"/>
      <w:r w:rsidRPr="0050739C">
        <w:rPr>
          <w:rFonts w:ascii="Times New Roman" w:eastAsia="Times New Roman" w:hAnsi="Times New Roman" w:cs="Times New Roman"/>
          <w:i/>
          <w:iCs/>
          <w:spacing w:val="-4"/>
          <w:sz w:val="28"/>
          <w:szCs w:val="28"/>
          <w:lang w:eastAsia="x-none"/>
        </w:rPr>
        <w:t xml:space="preserve"> </w:t>
      </w:r>
      <w:r w:rsidRPr="0050739C">
        <w:rPr>
          <w:rFonts w:ascii="Times New Roman" w:eastAsia="Times New Roman" w:hAnsi="Times New Roman" w:cs="Times New Roman"/>
          <w:i/>
          <w:iCs/>
          <w:spacing w:val="-4"/>
          <w:sz w:val="28"/>
          <w:szCs w:val="28"/>
          <w:lang w:val="x-none" w:eastAsia="x-none"/>
        </w:rPr>
        <w:t xml:space="preserve">- </w:t>
      </w:r>
      <w:r w:rsidRPr="0050739C">
        <w:rPr>
          <w:rFonts w:ascii="Times New Roman" w:eastAsia="Times New Roman" w:hAnsi="Times New Roman" w:cs="Times New Roman"/>
          <w:spacing w:val="-4"/>
          <w:sz w:val="28"/>
          <w:szCs w:val="28"/>
          <w:lang w:val="x-none" w:eastAsia="x-none"/>
        </w:rPr>
        <w:t xml:space="preserve">средняя температура наружного воздуха, °С, и продолжительность, </w:t>
      </w:r>
      <w:proofErr w:type="spellStart"/>
      <w:r w:rsidRPr="0050739C">
        <w:rPr>
          <w:rFonts w:ascii="Times New Roman" w:eastAsia="Times New Roman" w:hAnsi="Times New Roman" w:cs="Times New Roman"/>
          <w:spacing w:val="-4"/>
          <w:sz w:val="28"/>
          <w:szCs w:val="28"/>
          <w:lang w:val="x-none" w:eastAsia="x-none"/>
        </w:rPr>
        <w:t>сут</w:t>
      </w:r>
      <w:proofErr w:type="spellEnd"/>
      <w:r w:rsidRPr="0050739C">
        <w:rPr>
          <w:rFonts w:ascii="Times New Roman" w:eastAsia="Times New Roman" w:hAnsi="Times New Roman" w:cs="Times New Roman"/>
          <w:spacing w:val="-4"/>
          <w:sz w:val="28"/>
          <w:szCs w:val="28"/>
          <w:lang w:val="x-none" w:eastAsia="x-none"/>
        </w:rPr>
        <w:t xml:space="preserve">, отопительного периода, принимаемые по </w:t>
      </w:r>
      <w:r w:rsidRPr="0050739C">
        <w:rPr>
          <w:rFonts w:ascii="Times New Roman" w:eastAsia="Times New Roman" w:hAnsi="Times New Roman" w:cs="Times New Roman"/>
          <w:spacing w:val="-4"/>
          <w:sz w:val="28"/>
          <w:szCs w:val="20"/>
          <w:lang w:val="x-none" w:eastAsia="x-none"/>
        </w:rPr>
        <w:t xml:space="preserve">таблице 1* </w:t>
      </w:r>
      <w:hyperlink r:id="rId165" w:tooltip="Строительная климатология" w:history="1">
        <w:r w:rsidRPr="0050739C">
          <w:rPr>
            <w:rFonts w:ascii="Times New Roman" w:eastAsia="Times New Roman" w:hAnsi="Times New Roman" w:cs="Times New Roman"/>
            <w:color w:val="0000FF"/>
            <w:spacing w:val="-4"/>
            <w:sz w:val="28"/>
            <w:szCs w:val="28"/>
            <w:u w:val="single"/>
            <w:lang w:val="x-none" w:eastAsia="x-none"/>
          </w:rPr>
          <w:t>СНиП 23-01</w:t>
        </w:r>
      </w:hyperlink>
      <w:r w:rsidRPr="0050739C">
        <w:rPr>
          <w:rFonts w:ascii="Times New Roman" w:eastAsia="Times New Roman" w:hAnsi="Times New Roman" w:cs="Times New Roman"/>
          <w:spacing w:val="-4"/>
          <w:sz w:val="28"/>
          <w:szCs w:val="28"/>
          <w:lang w:val="x-none" w:eastAsia="x-none"/>
        </w:rPr>
        <w:t xml:space="preserve"> для периода со средней суточной температурой наружного воздуха не более 8 °С в случаях при проектировании </w:t>
      </w:r>
      <w:r w:rsidRPr="0050739C">
        <w:rPr>
          <w:rFonts w:ascii="Times New Roman" w:eastAsia="Times New Roman" w:hAnsi="Times New Roman" w:cs="Times New Roman"/>
          <w:spacing w:val="-4"/>
          <w:sz w:val="28"/>
          <w:szCs w:val="28"/>
          <w:lang w:eastAsia="x-none"/>
        </w:rPr>
        <w:t xml:space="preserve">зданий кроме </w:t>
      </w:r>
      <w:r w:rsidRPr="0050739C">
        <w:rPr>
          <w:rFonts w:ascii="Times New Roman" w:eastAsia="Times New Roman" w:hAnsi="Times New Roman" w:cs="Times New Roman"/>
          <w:spacing w:val="-4"/>
          <w:sz w:val="28"/>
          <w:szCs w:val="28"/>
          <w:lang w:val="x-none" w:eastAsia="x-none"/>
        </w:rPr>
        <w:t>лечебно-профилактических, детских учреждений и домов-интернатов для престарелых</w:t>
      </w:r>
      <w:r w:rsidRPr="0050739C">
        <w:rPr>
          <w:rFonts w:ascii="Times New Roman" w:eastAsia="Times New Roman" w:hAnsi="Times New Roman" w:cs="Times New Roman"/>
          <w:spacing w:val="-4"/>
          <w:sz w:val="28"/>
          <w:szCs w:val="28"/>
          <w:lang w:eastAsia="x-none"/>
        </w:rPr>
        <w:t>.</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8"/>
          <w:lang w:eastAsia="x-none"/>
        </w:rPr>
      </w:pPr>
      <w:proofErr w:type="spellStart"/>
      <w:r w:rsidRPr="0050739C">
        <w:rPr>
          <w:rFonts w:ascii="Times New Roman" w:eastAsia="Times New Roman" w:hAnsi="Times New Roman" w:cs="Times New Roman"/>
          <w:i/>
          <w:iCs/>
          <w:spacing w:val="-4"/>
          <w:sz w:val="28"/>
          <w:szCs w:val="28"/>
          <w:lang w:val="en-US" w:eastAsia="x-none"/>
        </w:rPr>
        <w:t>D</w:t>
      </w:r>
      <w:r w:rsidRPr="0050739C">
        <w:rPr>
          <w:rFonts w:ascii="Times New Roman" w:eastAsia="Times New Roman" w:hAnsi="Times New Roman" w:cs="Times New Roman"/>
          <w:i/>
          <w:iCs/>
          <w:spacing w:val="-4"/>
          <w:sz w:val="28"/>
          <w:szCs w:val="28"/>
          <w:vertAlign w:val="subscript"/>
          <w:lang w:val="en-US" w:eastAsia="x-none"/>
        </w:rPr>
        <w:t>d</w:t>
      </w:r>
      <w:proofErr w:type="spellEnd"/>
      <w:r w:rsidRPr="0050739C">
        <w:rPr>
          <w:rFonts w:ascii="Times New Roman" w:eastAsia="Times New Roman" w:hAnsi="Times New Roman" w:cs="Times New Roman"/>
          <w:spacing w:val="-4"/>
          <w:sz w:val="28"/>
          <w:szCs w:val="28"/>
          <w:lang w:eastAsia="x-none"/>
        </w:rPr>
        <w:t xml:space="preserve"> = (</w:t>
      </w:r>
      <w:r w:rsidRPr="0050739C">
        <w:rPr>
          <w:rFonts w:ascii="Times New Roman" w:eastAsia="Times New Roman" w:hAnsi="Times New Roman" w:cs="Times New Roman"/>
          <w:i/>
          <w:iCs/>
          <w:spacing w:val="-4"/>
          <w:sz w:val="28"/>
          <w:szCs w:val="28"/>
          <w:lang w:eastAsia="x-none"/>
        </w:rPr>
        <w:t>20</w:t>
      </w:r>
      <w:r w:rsidRPr="0050739C">
        <w:rPr>
          <w:rFonts w:ascii="Times New Roman" w:eastAsia="Times New Roman" w:hAnsi="Times New Roman" w:cs="Times New Roman"/>
          <w:spacing w:val="-4"/>
          <w:sz w:val="28"/>
          <w:szCs w:val="28"/>
          <w:lang w:eastAsia="x-none"/>
        </w:rPr>
        <w:t xml:space="preserve"> + </w:t>
      </w:r>
      <w:r w:rsidRPr="0050739C">
        <w:rPr>
          <w:rFonts w:ascii="Times New Roman" w:eastAsia="Times New Roman" w:hAnsi="Times New Roman" w:cs="Times New Roman"/>
          <w:i/>
          <w:iCs/>
          <w:spacing w:val="-4"/>
          <w:sz w:val="28"/>
          <w:szCs w:val="28"/>
          <w:lang w:eastAsia="x-none"/>
        </w:rPr>
        <w:t>4</w:t>
      </w:r>
      <w:proofErr w:type="gramStart"/>
      <w:r w:rsidRPr="0050739C">
        <w:rPr>
          <w:rFonts w:ascii="Times New Roman" w:eastAsia="Times New Roman" w:hAnsi="Times New Roman" w:cs="Times New Roman"/>
          <w:i/>
          <w:iCs/>
          <w:spacing w:val="-4"/>
          <w:sz w:val="28"/>
          <w:szCs w:val="28"/>
          <w:lang w:eastAsia="x-none"/>
        </w:rPr>
        <w:t>,1</w:t>
      </w:r>
      <w:proofErr w:type="gramEnd"/>
      <w:r w:rsidRPr="0050739C">
        <w:rPr>
          <w:rFonts w:ascii="Times New Roman" w:eastAsia="Times New Roman" w:hAnsi="Times New Roman" w:cs="Times New Roman"/>
          <w:spacing w:val="-4"/>
          <w:sz w:val="28"/>
          <w:szCs w:val="28"/>
          <w:lang w:eastAsia="x-none"/>
        </w:rPr>
        <w:t>)*</w:t>
      </w:r>
      <w:r w:rsidRPr="0050739C">
        <w:rPr>
          <w:rFonts w:ascii="Times New Roman" w:eastAsia="Times New Roman" w:hAnsi="Times New Roman" w:cs="Times New Roman"/>
          <w:i/>
          <w:iCs/>
          <w:spacing w:val="-4"/>
          <w:sz w:val="28"/>
          <w:szCs w:val="28"/>
          <w:lang w:eastAsia="x-none"/>
        </w:rPr>
        <w:t>215</w:t>
      </w:r>
      <w:r w:rsidRPr="0050739C">
        <w:rPr>
          <w:rFonts w:ascii="Times New Roman" w:eastAsia="Times New Roman" w:hAnsi="Times New Roman" w:cs="Times New Roman"/>
          <w:spacing w:val="-4"/>
          <w:sz w:val="28"/>
          <w:szCs w:val="28"/>
          <w:lang w:eastAsia="x-none"/>
        </w:rPr>
        <w:t xml:space="preserve"> = 5181 </w:t>
      </w:r>
      <w:r w:rsidRPr="0050739C">
        <w:rPr>
          <w:rFonts w:ascii="Times New Roman" w:eastAsia="Times New Roman" w:hAnsi="Times New Roman" w:cs="Times New Roman"/>
          <w:spacing w:val="-4"/>
          <w:sz w:val="28"/>
          <w:szCs w:val="28"/>
          <w:lang w:val="x-none" w:eastAsia="x-none"/>
        </w:rPr>
        <w:t>°С</w:t>
      </w:r>
      <w:r w:rsidRPr="0050739C">
        <w:rPr>
          <w:rFonts w:ascii="Times New Roman" w:eastAsia="Times New Roman" w:hAnsi="Times New Roman" w:cs="Times New Roman"/>
          <w:spacing w:val="-4"/>
          <w:sz w:val="28"/>
          <w:szCs w:val="28"/>
          <w:lang w:val="x-none" w:eastAsia="x-none"/>
        </w:rPr>
        <w:sym w:font="Symbol" w:char="F0D7"/>
      </w:r>
      <w:proofErr w:type="spellStart"/>
      <w:r w:rsidRPr="0050739C">
        <w:rPr>
          <w:rFonts w:ascii="Times New Roman" w:eastAsia="Times New Roman" w:hAnsi="Times New Roman" w:cs="Times New Roman"/>
          <w:spacing w:val="-4"/>
          <w:sz w:val="28"/>
          <w:szCs w:val="28"/>
          <w:lang w:val="x-none" w:eastAsia="x-none"/>
        </w:rPr>
        <w:t>сут</w:t>
      </w:r>
      <w:proofErr w:type="spellEnd"/>
      <w:r w:rsidRPr="0050739C">
        <w:rPr>
          <w:rFonts w:ascii="Times New Roman" w:eastAsia="Times New Roman" w:hAnsi="Times New Roman" w:cs="Times New Roman"/>
          <w:spacing w:val="-4"/>
          <w:sz w:val="28"/>
          <w:szCs w:val="28"/>
          <w:lang w:eastAsia="x-none"/>
        </w:rPr>
        <w:t>.</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eastAsia="x-none"/>
        </w:rPr>
      </w:pPr>
      <w:r w:rsidRPr="0050739C">
        <w:rPr>
          <w:rFonts w:ascii="Times New Roman" w:eastAsia="Times New Roman" w:hAnsi="Times New Roman" w:cs="Times New Roman"/>
          <w:spacing w:val="-4"/>
          <w:sz w:val="28"/>
          <w:szCs w:val="20"/>
          <w:lang w:val="x-none" w:eastAsia="x-none"/>
        </w:rPr>
        <w:t xml:space="preserve">По таблице </w:t>
      </w:r>
      <w:r w:rsidRPr="0050739C">
        <w:rPr>
          <w:rFonts w:ascii="Times New Roman" w:eastAsia="Times New Roman" w:hAnsi="Times New Roman" w:cs="Times New Roman"/>
          <w:spacing w:val="-4"/>
          <w:sz w:val="28"/>
          <w:szCs w:val="20"/>
          <w:lang w:eastAsia="x-none"/>
        </w:rPr>
        <w:t>4</w:t>
      </w:r>
      <w:r w:rsidRPr="0050739C">
        <w:rPr>
          <w:rFonts w:ascii="Times New Roman" w:eastAsia="Times New Roman" w:hAnsi="Times New Roman" w:cs="Times New Roman"/>
          <w:spacing w:val="-4"/>
          <w:sz w:val="28"/>
          <w:szCs w:val="20"/>
          <w:lang w:val="x-none" w:eastAsia="x-none"/>
        </w:rPr>
        <w:t>* СНиП 23-0</w:t>
      </w:r>
      <w:r w:rsidRPr="0050739C">
        <w:rPr>
          <w:rFonts w:ascii="Times New Roman" w:eastAsia="Times New Roman" w:hAnsi="Times New Roman" w:cs="Times New Roman"/>
          <w:spacing w:val="-4"/>
          <w:sz w:val="28"/>
          <w:szCs w:val="20"/>
          <w:lang w:eastAsia="x-none"/>
        </w:rPr>
        <w:t>2</w:t>
      </w:r>
      <w:r w:rsidRPr="0050739C">
        <w:rPr>
          <w:rFonts w:ascii="Times New Roman" w:eastAsia="Times New Roman" w:hAnsi="Times New Roman" w:cs="Times New Roman"/>
          <w:spacing w:val="-4"/>
          <w:sz w:val="28"/>
          <w:szCs w:val="20"/>
          <w:lang w:val="x-none" w:eastAsia="x-none"/>
        </w:rPr>
        <w:t>-</w:t>
      </w:r>
      <w:r w:rsidRPr="0050739C">
        <w:rPr>
          <w:rFonts w:ascii="Times New Roman" w:eastAsia="Times New Roman" w:hAnsi="Times New Roman" w:cs="Times New Roman"/>
          <w:spacing w:val="-4"/>
          <w:sz w:val="28"/>
          <w:szCs w:val="20"/>
          <w:lang w:eastAsia="x-none"/>
        </w:rPr>
        <w:t>2003</w:t>
      </w:r>
      <w:r w:rsidRPr="0050739C">
        <w:rPr>
          <w:rFonts w:ascii="Times New Roman" w:eastAsia="Times New Roman" w:hAnsi="Times New Roman" w:cs="Times New Roman"/>
          <w:spacing w:val="-4"/>
          <w:sz w:val="28"/>
          <w:szCs w:val="20"/>
          <w:lang w:val="x-none" w:eastAsia="x-none"/>
        </w:rPr>
        <w:t xml:space="preserve"> при помощи интерполяции определяем </w:t>
      </w:r>
      <w:r w:rsidRPr="0050739C">
        <w:rPr>
          <w:rFonts w:ascii="Times New Roman" w:eastAsia="Times New Roman" w:hAnsi="Times New Roman" w:cs="Times New Roman"/>
          <w:spacing w:val="-4"/>
          <w:sz w:val="28"/>
          <w:szCs w:val="28"/>
          <w:lang w:val="x-none" w:eastAsia="x-none"/>
        </w:rPr>
        <w:t>требуемое сопротивление теплопередаче</w:t>
      </w:r>
      <w:r w:rsidRPr="0050739C">
        <w:rPr>
          <w:rFonts w:ascii="Times New Roman" w:eastAsia="Times New Roman" w:hAnsi="Times New Roman" w:cs="Times New Roman"/>
          <w:spacing w:val="-4"/>
          <w:sz w:val="28"/>
          <w:szCs w:val="20"/>
          <w:lang w:val="x-none" w:eastAsia="x-none"/>
        </w:rPr>
        <w:t xml:space="preserve"> ограждающих конструкций</w:t>
      </w:r>
      <w:r w:rsidRPr="0050739C">
        <w:rPr>
          <w:rFonts w:ascii="Times New Roman" w:eastAsia="Times New Roman" w:hAnsi="Times New Roman" w:cs="Times New Roman"/>
          <w:spacing w:val="-4"/>
          <w:sz w:val="28"/>
          <w:szCs w:val="20"/>
          <w:lang w:eastAsia="x-none"/>
        </w:rPr>
        <w:t>:</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center"/>
        <w:rPr>
          <w:rFonts w:ascii="Times New Roman" w:eastAsia="Times New Roman" w:hAnsi="Times New Roman" w:cs="Times New Roman"/>
          <w:spacing w:val="-4"/>
          <w:sz w:val="28"/>
          <w:szCs w:val="20"/>
          <w:lang w:eastAsia="x-none"/>
        </w:rPr>
      </w:pPr>
      <w:proofErr w:type="spellStart"/>
      <w:r w:rsidRPr="0050739C">
        <w:rPr>
          <w:rFonts w:ascii="Times New Roman" w:eastAsia="Times New Roman" w:hAnsi="Times New Roman" w:cs="Times New Roman"/>
          <w:i/>
          <w:iCs/>
          <w:spacing w:val="-4"/>
          <w:sz w:val="28"/>
          <w:szCs w:val="20"/>
          <w:lang w:val="en-US" w:eastAsia="x-none"/>
        </w:rPr>
        <w:t>R</w:t>
      </w:r>
      <w:r w:rsidRPr="0050739C">
        <w:rPr>
          <w:rFonts w:ascii="Times New Roman" w:eastAsia="Times New Roman" w:hAnsi="Times New Roman" w:cs="Times New Roman"/>
          <w:i/>
          <w:iCs/>
          <w:spacing w:val="-4"/>
          <w:sz w:val="28"/>
          <w:szCs w:val="20"/>
          <w:vertAlign w:val="subscript"/>
          <w:lang w:val="en-US" w:eastAsia="x-none"/>
        </w:rPr>
        <w:t>req</w:t>
      </w:r>
      <w:proofErr w:type="spellEnd"/>
      <w:r w:rsidRPr="0050739C">
        <w:rPr>
          <w:rFonts w:ascii="Times New Roman" w:eastAsia="Times New Roman" w:hAnsi="Times New Roman" w:cs="Times New Roman"/>
          <w:i/>
          <w:iCs/>
          <w:spacing w:val="-4"/>
          <w:sz w:val="28"/>
          <w:szCs w:val="20"/>
          <w:lang w:eastAsia="x-none"/>
        </w:rPr>
        <w:t xml:space="preserve"> = </w:t>
      </w:r>
      <w:r w:rsidRPr="0050739C">
        <w:rPr>
          <w:rFonts w:ascii="Times New Roman" w:eastAsia="Times New Roman" w:hAnsi="Times New Roman" w:cs="Times New Roman"/>
          <w:i/>
          <w:iCs/>
          <w:spacing w:val="-4"/>
          <w:sz w:val="28"/>
          <w:szCs w:val="20"/>
          <w:lang w:val="en-US" w:eastAsia="x-none"/>
        </w:rPr>
        <w:t>a</w:t>
      </w:r>
      <w:r w:rsidRPr="0050739C">
        <w:rPr>
          <w:rFonts w:ascii="Times New Roman" w:eastAsia="Times New Roman" w:hAnsi="Times New Roman" w:cs="Times New Roman"/>
          <w:i/>
          <w:iCs/>
          <w:spacing w:val="-4"/>
          <w:sz w:val="28"/>
          <w:szCs w:val="20"/>
          <w:lang w:eastAsia="x-none"/>
        </w:rPr>
        <w:t xml:space="preserve"> </w:t>
      </w:r>
      <w:proofErr w:type="spellStart"/>
      <w:r w:rsidRPr="0050739C">
        <w:rPr>
          <w:rFonts w:ascii="Times New Roman" w:eastAsia="Times New Roman" w:hAnsi="Times New Roman" w:cs="Times New Roman"/>
          <w:i/>
          <w:iCs/>
          <w:spacing w:val="-4"/>
          <w:sz w:val="28"/>
          <w:szCs w:val="20"/>
          <w:lang w:val="en-US" w:eastAsia="x-none"/>
        </w:rPr>
        <w:t>D</w:t>
      </w:r>
      <w:r w:rsidRPr="0050739C">
        <w:rPr>
          <w:rFonts w:ascii="Times New Roman" w:eastAsia="Times New Roman" w:hAnsi="Times New Roman" w:cs="Times New Roman"/>
          <w:i/>
          <w:iCs/>
          <w:spacing w:val="-4"/>
          <w:sz w:val="28"/>
          <w:szCs w:val="20"/>
          <w:vertAlign w:val="subscript"/>
          <w:lang w:val="en-US" w:eastAsia="x-none"/>
        </w:rPr>
        <w:t>d</w:t>
      </w:r>
      <w:proofErr w:type="spellEnd"/>
      <w:r w:rsidRPr="0050739C">
        <w:rPr>
          <w:rFonts w:ascii="Times New Roman" w:eastAsia="Times New Roman" w:hAnsi="Times New Roman" w:cs="Times New Roman"/>
          <w:i/>
          <w:iCs/>
          <w:spacing w:val="-4"/>
          <w:sz w:val="28"/>
          <w:szCs w:val="20"/>
          <w:lang w:eastAsia="x-none"/>
        </w:rPr>
        <w:t xml:space="preserve"> + </w:t>
      </w:r>
      <w:r w:rsidRPr="0050739C">
        <w:rPr>
          <w:rFonts w:ascii="Times New Roman" w:eastAsia="Times New Roman" w:hAnsi="Times New Roman" w:cs="Times New Roman"/>
          <w:i/>
          <w:iCs/>
          <w:spacing w:val="-4"/>
          <w:sz w:val="28"/>
          <w:szCs w:val="20"/>
          <w:lang w:val="en-US" w:eastAsia="x-none"/>
        </w:rPr>
        <w:t>b</w:t>
      </w:r>
      <w:r w:rsidRPr="0050739C">
        <w:rPr>
          <w:rFonts w:ascii="Times New Roman" w:eastAsia="Times New Roman" w:hAnsi="Times New Roman" w:cs="Times New Roman"/>
          <w:spacing w:val="-4"/>
          <w:sz w:val="28"/>
          <w:szCs w:val="20"/>
          <w:lang w:eastAsia="x-none"/>
        </w:rPr>
        <w:t>,</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i/>
          <w:iCs/>
          <w:spacing w:val="-4"/>
          <w:sz w:val="28"/>
          <w:szCs w:val="20"/>
          <w:lang w:val="x-none" w:eastAsia="x-none"/>
        </w:rPr>
        <w:t xml:space="preserve">а, </w:t>
      </w:r>
      <w:r w:rsidRPr="0050739C">
        <w:rPr>
          <w:rFonts w:ascii="Times New Roman" w:eastAsia="Times New Roman" w:hAnsi="Times New Roman" w:cs="Times New Roman"/>
          <w:i/>
          <w:iCs/>
          <w:spacing w:val="-4"/>
          <w:sz w:val="28"/>
          <w:szCs w:val="20"/>
          <w:lang w:val="en-US" w:eastAsia="x-none"/>
        </w:rPr>
        <w:t>b</w:t>
      </w:r>
      <w:r w:rsidRPr="0050739C">
        <w:rPr>
          <w:rFonts w:ascii="Times New Roman" w:eastAsia="Times New Roman" w:hAnsi="Times New Roman" w:cs="Times New Roman"/>
          <w:i/>
          <w:iCs/>
          <w:spacing w:val="-4"/>
          <w:sz w:val="28"/>
          <w:szCs w:val="20"/>
          <w:lang w:val="x-none" w:eastAsia="x-none"/>
        </w:rPr>
        <w:t xml:space="preserve"> - </w:t>
      </w:r>
      <w:r w:rsidRPr="0050739C">
        <w:rPr>
          <w:rFonts w:ascii="Times New Roman" w:eastAsia="Times New Roman" w:hAnsi="Times New Roman" w:cs="Times New Roman"/>
          <w:spacing w:val="-4"/>
          <w:sz w:val="28"/>
          <w:szCs w:val="20"/>
          <w:lang w:val="x-none" w:eastAsia="x-none"/>
        </w:rPr>
        <w:t xml:space="preserve">коэффициенты, для </w:t>
      </w:r>
      <w:r w:rsidRPr="0050739C">
        <w:rPr>
          <w:rFonts w:ascii="Times New Roman" w:eastAsia="Times New Roman" w:hAnsi="Times New Roman" w:cs="Times New Roman"/>
          <w:spacing w:val="-4"/>
          <w:sz w:val="28"/>
          <w:szCs w:val="20"/>
          <w:lang w:eastAsia="x-none"/>
        </w:rPr>
        <w:t xml:space="preserve">стен и </w:t>
      </w:r>
      <w:r w:rsidRPr="0050739C">
        <w:rPr>
          <w:rFonts w:ascii="Times New Roman" w:eastAsia="Times New Roman" w:hAnsi="Times New Roman" w:cs="Times New Roman"/>
          <w:spacing w:val="-4"/>
          <w:sz w:val="28"/>
          <w:szCs w:val="20"/>
          <w:lang w:val="x-none" w:eastAsia="x-none"/>
        </w:rPr>
        <w:t>интервала до 6000 °С</w:t>
      </w:r>
      <w:r w:rsidRPr="0050739C">
        <w:rPr>
          <w:rFonts w:ascii="Times New Roman" w:eastAsia="Times New Roman" w:hAnsi="Times New Roman" w:cs="Times New Roman"/>
          <w:spacing w:val="-4"/>
          <w:sz w:val="28"/>
          <w:szCs w:val="20"/>
          <w:lang w:val="x-none" w:eastAsia="x-none"/>
        </w:rPr>
        <w:sym w:font="Symbol" w:char="F0D7"/>
      </w:r>
      <w:proofErr w:type="spellStart"/>
      <w:r w:rsidRPr="0050739C">
        <w:rPr>
          <w:rFonts w:ascii="Times New Roman" w:eastAsia="Times New Roman" w:hAnsi="Times New Roman" w:cs="Times New Roman"/>
          <w:spacing w:val="-4"/>
          <w:sz w:val="28"/>
          <w:szCs w:val="20"/>
          <w:lang w:val="x-none" w:eastAsia="x-none"/>
        </w:rPr>
        <w:t>сут</w:t>
      </w:r>
      <w:proofErr w:type="spellEnd"/>
      <w:r w:rsidRPr="0050739C">
        <w:rPr>
          <w:rFonts w:ascii="Times New Roman" w:eastAsia="Times New Roman" w:hAnsi="Times New Roman" w:cs="Times New Roman"/>
          <w:spacing w:val="-4"/>
          <w:sz w:val="28"/>
          <w:szCs w:val="20"/>
          <w:lang w:val="x-none" w:eastAsia="x-none"/>
        </w:rPr>
        <w:t xml:space="preserve">: </w:t>
      </w:r>
      <w:r w:rsidRPr="0050739C">
        <w:rPr>
          <w:rFonts w:ascii="Times New Roman" w:eastAsia="Times New Roman" w:hAnsi="Times New Roman" w:cs="Times New Roman"/>
          <w:i/>
          <w:iCs/>
          <w:spacing w:val="-4"/>
          <w:sz w:val="28"/>
          <w:szCs w:val="20"/>
          <w:lang w:val="x-none" w:eastAsia="x-none"/>
        </w:rPr>
        <w:t xml:space="preserve">а </w:t>
      </w:r>
      <w:r w:rsidRPr="0050739C">
        <w:rPr>
          <w:rFonts w:ascii="Times New Roman" w:eastAsia="Times New Roman" w:hAnsi="Times New Roman" w:cs="Times New Roman"/>
          <w:spacing w:val="-4"/>
          <w:sz w:val="28"/>
          <w:szCs w:val="20"/>
          <w:lang w:val="x-none" w:eastAsia="x-none"/>
        </w:rPr>
        <w:t>= 0,000</w:t>
      </w:r>
      <w:r w:rsidRPr="0050739C">
        <w:rPr>
          <w:rFonts w:ascii="Times New Roman" w:eastAsia="Times New Roman" w:hAnsi="Times New Roman" w:cs="Times New Roman"/>
          <w:spacing w:val="-4"/>
          <w:sz w:val="28"/>
          <w:szCs w:val="20"/>
          <w:lang w:eastAsia="x-none"/>
        </w:rPr>
        <w:t>35</w:t>
      </w:r>
      <w:r w:rsidRPr="0050739C">
        <w:rPr>
          <w:rFonts w:ascii="Times New Roman" w:eastAsia="Times New Roman" w:hAnsi="Times New Roman" w:cs="Times New Roman"/>
          <w:spacing w:val="-4"/>
          <w:sz w:val="28"/>
          <w:szCs w:val="20"/>
          <w:lang w:val="x-none" w:eastAsia="x-none"/>
        </w:rPr>
        <w:t xml:space="preserve">, </w:t>
      </w:r>
      <w:r w:rsidRPr="0050739C">
        <w:rPr>
          <w:rFonts w:ascii="Times New Roman" w:eastAsia="Times New Roman" w:hAnsi="Times New Roman" w:cs="Times New Roman"/>
          <w:i/>
          <w:iCs/>
          <w:spacing w:val="-4"/>
          <w:sz w:val="28"/>
          <w:szCs w:val="20"/>
          <w:lang w:val="en-US" w:eastAsia="x-none"/>
        </w:rPr>
        <w:t>b</w:t>
      </w:r>
      <w:r w:rsidRPr="0050739C">
        <w:rPr>
          <w:rFonts w:ascii="Times New Roman" w:eastAsia="Times New Roman" w:hAnsi="Times New Roman" w:cs="Times New Roman"/>
          <w:i/>
          <w:iCs/>
          <w:spacing w:val="-4"/>
          <w:sz w:val="28"/>
          <w:szCs w:val="20"/>
          <w:lang w:val="x-none" w:eastAsia="x-none"/>
        </w:rPr>
        <w:t xml:space="preserve"> = </w:t>
      </w:r>
      <w:r w:rsidRPr="0050739C">
        <w:rPr>
          <w:rFonts w:ascii="Times New Roman" w:eastAsia="Times New Roman" w:hAnsi="Times New Roman" w:cs="Times New Roman"/>
          <w:spacing w:val="-4"/>
          <w:sz w:val="28"/>
          <w:szCs w:val="20"/>
          <w:lang w:eastAsia="x-none"/>
        </w:rPr>
        <w:t>1.4</w:t>
      </w:r>
      <w:r w:rsidRPr="0050739C">
        <w:rPr>
          <w:rFonts w:ascii="Times New Roman" w:eastAsia="Times New Roman" w:hAnsi="Times New Roman" w:cs="Times New Roman"/>
          <w:spacing w:val="-4"/>
          <w:sz w:val="28"/>
          <w:szCs w:val="20"/>
          <w:lang w:val="x-none" w:eastAsia="x-none"/>
        </w:rPr>
        <w:t>.</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eastAsia="x-none"/>
        </w:rPr>
      </w:pPr>
      <w:proofErr w:type="spellStart"/>
      <w:r w:rsidRPr="0050739C">
        <w:rPr>
          <w:rFonts w:ascii="Times New Roman" w:eastAsia="Times New Roman" w:hAnsi="Times New Roman" w:cs="Times New Roman"/>
          <w:i/>
          <w:iCs/>
          <w:spacing w:val="-4"/>
          <w:sz w:val="28"/>
          <w:szCs w:val="20"/>
          <w:lang w:val="en-US" w:eastAsia="x-none"/>
        </w:rPr>
        <w:t>R</w:t>
      </w:r>
      <w:r w:rsidRPr="0050739C">
        <w:rPr>
          <w:rFonts w:ascii="Times New Roman" w:eastAsia="Times New Roman" w:hAnsi="Times New Roman" w:cs="Times New Roman"/>
          <w:i/>
          <w:iCs/>
          <w:spacing w:val="-4"/>
          <w:sz w:val="28"/>
          <w:szCs w:val="20"/>
          <w:vertAlign w:val="subscript"/>
          <w:lang w:val="en-US" w:eastAsia="x-none"/>
        </w:rPr>
        <w:t>req</w:t>
      </w:r>
      <w:proofErr w:type="spellEnd"/>
      <w:r w:rsidRPr="0050739C">
        <w:rPr>
          <w:rFonts w:ascii="Times New Roman" w:eastAsia="Times New Roman" w:hAnsi="Times New Roman" w:cs="Times New Roman"/>
          <w:i/>
          <w:iCs/>
          <w:spacing w:val="-4"/>
          <w:sz w:val="28"/>
          <w:szCs w:val="20"/>
          <w:lang w:eastAsia="x-none"/>
        </w:rPr>
        <w:t xml:space="preserve"> = </w:t>
      </w:r>
      <w:r w:rsidRPr="0050739C">
        <w:rPr>
          <w:rFonts w:ascii="Times New Roman" w:eastAsia="Times New Roman" w:hAnsi="Times New Roman" w:cs="Times New Roman"/>
          <w:spacing w:val="-4"/>
          <w:sz w:val="28"/>
          <w:szCs w:val="20"/>
          <w:lang w:val="x-none" w:eastAsia="x-none"/>
        </w:rPr>
        <w:t>0</w:t>
      </w:r>
      <w:proofErr w:type="gramStart"/>
      <w:r w:rsidRPr="0050739C">
        <w:rPr>
          <w:rFonts w:ascii="Times New Roman" w:eastAsia="Times New Roman" w:hAnsi="Times New Roman" w:cs="Times New Roman"/>
          <w:spacing w:val="-4"/>
          <w:sz w:val="28"/>
          <w:szCs w:val="20"/>
          <w:lang w:val="x-none" w:eastAsia="x-none"/>
        </w:rPr>
        <w:t>,000</w:t>
      </w:r>
      <w:r w:rsidRPr="0050739C">
        <w:rPr>
          <w:rFonts w:ascii="Times New Roman" w:eastAsia="Times New Roman" w:hAnsi="Times New Roman" w:cs="Times New Roman"/>
          <w:spacing w:val="-4"/>
          <w:sz w:val="28"/>
          <w:szCs w:val="20"/>
          <w:lang w:eastAsia="x-none"/>
        </w:rPr>
        <w:t>35</w:t>
      </w:r>
      <w:proofErr w:type="gramEnd"/>
      <w:r w:rsidRPr="0050739C">
        <w:rPr>
          <w:rFonts w:ascii="Times New Roman" w:eastAsia="Times New Roman" w:hAnsi="Times New Roman" w:cs="Times New Roman"/>
          <w:i/>
          <w:iCs/>
          <w:spacing w:val="-4"/>
          <w:sz w:val="28"/>
          <w:szCs w:val="20"/>
          <w:lang w:eastAsia="x-none"/>
        </w:rPr>
        <w:t>*</w:t>
      </w:r>
      <w:r w:rsidRPr="0050739C">
        <w:rPr>
          <w:rFonts w:ascii="Times New Roman" w:eastAsia="Times New Roman" w:hAnsi="Times New Roman" w:cs="Times New Roman"/>
          <w:spacing w:val="-4"/>
          <w:sz w:val="28"/>
          <w:szCs w:val="28"/>
          <w:lang w:eastAsia="x-none"/>
        </w:rPr>
        <w:t>5181</w:t>
      </w:r>
      <w:r w:rsidRPr="0050739C">
        <w:rPr>
          <w:rFonts w:ascii="Times New Roman" w:eastAsia="Times New Roman" w:hAnsi="Times New Roman" w:cs="Times New Roman"/>
          <w:i/>
          <w:iCs/>
          <w:spacing w:val="-4"/>
          <w:sz w:val="28"/>
          <w:szCs w:val="20"/>
          <w:lang w:eastAsia="x-none"/>
        </w:rPr>
        <w:t>+</w:t>
      </w:r>
      <w:r w:rsidRPr="0050739C">
        <w:rPr>
          <w:rFonts w:ascii="Times New Roman" w:eastAsia="Times New Roman" w:hAnsi="Times New Roman" w:cs="Times New Roman"/>
          <w:i/>
          <w:iCs/>
          <w:spacing w:val="-4"/>
          <w:sz w:val="28"/>
          <w:szCs w:val="20"/>
          <w:lang w:val="x-none" w:eastAsia="x-none"/>
        </w:rPr>
        <w:t xml:space="preserve"> </w:t>
      </w:r>
      <w:r w:rsidRPr="0050739C">
        <w:rPr>
          <w:rFonts w:ascii="Times New Roman" w:eastAsia="Times New Roman" w:hAnsi="Times New Roman" w:cs="Times New Roman"/>
          <w:spacing w:val="-4"/>
          <w:sz w:val="28"/>
          <w:szCs w:val="20"/>
          <w:lang w:eastAsia="x-none"/>
        </w:rPr>
        <w:t>1,4 =3,21 м</w:t>
      </w:r>
      <w:r w:rsidRPr="0050739C">
        <w:rPr>
          <w:rFonts w:ascii="Times New Roman" w:eastAsia="Times New Roman" w:hAnsi="Times New Roman" w:cs="Times New Roman"/>
          <w:spacing w:val="-4"/>
          <w:sz w:val="28"/>
          <w:szCs w:val="20"/>
          <w:vertAlign w:val="superscript"/>
          <w:lang w:eastAsia="x-none"/>
        </w:rPr>
        <w:t>2</w:t>
      </w:r>
      <w:r w:rsidRPr="0050739C">
        <w:rPr>
          <w:rFonts w:ascii="Times New Roman" w:eastAsia="Times New Roman" w:hAnsi="Times New Roman" w:cs="Times New Roman"/>
          <w:spacing w:val="-4"/>
          <w:sz w:val="28"/>
          <w:szCs w:val="20"/>
          <w:lang w:eastAsia="x-none"/>
        </w:rPr>
        <w:sym w:font="Symbol" w:char="F0D7"/>
      </w:r>
      <w:r w:rsidRPr="0050739C">
        <w:rPr>
          <w:rFonts w:ascii="Times New Roman" w:eastAsia="Times New Roman" w:hAnsi="Times New Roman" w:cs="Times New Roman"/>
          <w:spacing w:val="-4"/>
          <w:sz w:val="28"/>
          <w:szCs w:val="20"/>
          <w:lang w:eastAsia="x-none"/>
        </w:rPr>
        <w:t>°С/Вт</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8"/>
          <w:lang w:eastAsia="x-none"/>
        </w:rPr>
      </w:pPr>
      <w:r w:rsidRPr="0050739C">
        <w:rPr>
          <w:rFonts w:ascii="Times New Roman" w:eastAsia="Times New Roman" w:hAnsi="Times New Roman" w:cs="Times New Roman"/>
          <w:spacing w:val="-4"/>
          <w:sz w:val="28"/>
          <w:szCs w:val="28"/>
          <w:lang w:eastAsia="x-none"/>
        </w:rPr>
        <w:t>Приведенное сопротивление теплопередаче ограждающих конструкций:</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center"/>
        <w:rPr>
          <w:rFonts w:ascii="Times New Roman" w:eastAsia="Times New Roman" w:hAnsi="Times New Roman" w:cs="Times New Roman"/>
          <w:b/>
          <w:iCs/>
          <w:spacing w:val="-4"/>
          <w:sz w:val="28"/>
          <w:szCs w:val="28"/>
          <w:vertAlign w:val="subscript"/>
          <w:lang w:eastAsia="x-none"/>
        </w:rPr>
      </w:pPr>
      <w:proofErr w:type="spellStart"/>
      <w:r w:rsidRPr="0050739C">
        <w:rPr>
          <w:rFonts w:ascii="Times New Roman" w:eastAsia="Times New Roman" w:hAnsi="Times New Roman" w:cs="Times New Roman"/>
          <w:b/>
          <w:spacing w:val="-4"/>
          <w:sz w:val="28"/>
          <w:szCs w:val="20"/>
          <w:lang w:val="x-none" w:eastAsia="x-none"/>
        </w:rPr>
        <w:t>Rо</w:t>
      </w:r>
      <w:proofErr w:type="spellEnd"/>
      <w:r w:rsidRPr="0050739C">
        <w:rPr>
          <w:rFonts w:ascii="Times New Roman" w:eastAsia="Times New Roman" w:hAnsi="Times New Roman" w:cs="Times New Roman"/>
          <w:spacing w:val="-4"/>
          <w:sz w:val="28"/>
          <w:szCs w:val="20"/>
          <w:lang w:val="x-none" w:eastAsia="x-none"/>
        </w:rPr>
        <w:t>=1/α</w:t>
      </w:r>
      <w:proofErr w:type="spellStart"/>
      <w:r w:rsidRPr="0050739C">
        <w:rPr>
          <w:rFonts w:ascii="Times New Roman" w:eastAsia="Times New Roman" w:hAnsi="Times New Roman" w:cs="Times New Roman"/>
          <w:spacing w:val="-4"/>
          <w:sz w:val="28"/>
          <w:szCs w:val="28"/>
          <w:lang w:val="x-none" w:eastAsia="x-none"/>
        </w:rPr>
        <w:t>int</w:t>
      </w:r>
      <w:proofErr w:type="spellEnd"/>
      <w:r w:rsidRPr="0050739C">
        <w:rPr>
          <w:rFonts w:ascii="Times New Roman" w:eastAsia="Times New Roman" w:hAnsi="Times New Roman" w:cs="Times New Roman"/>
          <w:spacing w:val="-4"/>
          <w:sz w:val="28"/>
          <w:szCs w:val="20"/>
          <w:lang w:val="x-none" w:eastAsia="x-none"/>
        </w:rPr>
        <w:t>+ δ</w:t>
      </w:r>
      <w:r w:rsidRPr="0050739C">
        <w:rPr>
          <w:rFonts w:ascii="Times New Roman" w:eastAsia="Times New Roman" w:hAnsi="Times New Roman" w:cs="Times New Roman"/>
          <w:spacing w:val="-4"/>
          <w:sz w:val="28"/>
          <w:szCs w:val="20"/>
          <w:lang w:eastAsia="x-none"/>
        </w:rPr>
        <w:t>1</w:t>
      </w:r>
      <w:r w:rsidRPr="0050739C">
        <w:rPr>
          <w:rFonts w:ascii="Times New Roman" w:eastAsia="Times New Roman" w:hAnsi="Times New Roman" w:cs="Times New Roman"/>
          <w:spacing w:val="-4"/>
          <w:sz w:val="28"/>
          <w:szCs w:val="20"/>
          <w:lang w:val="x-none" w:eastAsia="x-none"/>
        </w:rPr>
        <w:t>/λ</w:t>
      </w:r>
      <w:r w:rsidRPr="0050739C">
        <w:rPr>
          <w:rFonts w:ascii="Times New Roman" w:eastAsia="Times New Roman" w:hAnsi="Times New Roman" w:cs="Times New Roman"/>
          <w:spacing w:val="-4"/>
          <w:sz w:val="28"/>
          <w:szCs w:val="20"/>
          <w:lang w:eastAsia="x-none"/>
        </w:rPr>
        <w:t>1 +</w:t>
      </w:r>
      <w:r w:rsidRPr="0050739C">
        <w:rPr>
          <w:rFonts w:ascii="Times New Roman" w:eastAsia="Times New Roman" w:hAnsi="Times New Roman" w:cs="Times New Roman"/>
          <w:spacing w:val="-4"/>
          <w:sz w:val="28"/>
          <w:szCs w:val="20"/>
          <w:lang w:val="x-none" w:eastAsia="x-none"/>
        </w:rPr>
        <w:t>δ</w:t>
      </w:r>
      <w:r w:rsidRPr="0050739C">
        <w:rPr>
          <w:rFonts w:ascii="Times New Roman" w:eastAsia="Times New Roman" w:hAnsi="Times New Roman" w:cs="Times New Roman"/>
          <w:spacing w:val="-4"/>
          <w:sz w:val="28"/>
          <w:szCs w:val="20"/>
          <w:lang w:eastAsia="x-none"/>
        </w:rPr>
        <w:t>2</w:t>
      </w:r>
      <w:r w:rsidRPr="0050739C">
        <w:rPr>
          <w:rFonts w:ascii="Times New Roman" w:eastAsia="Times New Roman" w:hAnsi="Times New Roman" w:cs="Times New Roman"/>
          <w:spacing w:val="-4"/>
          <w:sz w:val="28"/>
          <w:szCs w:val="20"/>
          <w:lang w:val="x-none" w:eastAsia="x-none"/>
        </w:rPr>
        <w:t>/λ</w:t>
      </w:r>
      <w:r w:rsidRPr="0050739C">
        <w:rPr>
          <w:rFonts w:ascii="Times New Roman" w:eastAsia="Times New Roman" w:hAnsi="Times New Roman" w:cs="Times New Roman"/>
          <w:spacing w:val="-4"/>
          <w:sz w:val="28"/>
          <w:szCs w:val="20"/>
          <w:lang w:eastAsia="x-none"/>
        </w:rPr>
        <w:t>2</w:t>
      </w:r>
      <w:r w:rsidRPr="0050739C">
        <w:rPr>
          <w:rFonts w:ascii="Times New Roman" w:eastAsia="Times New Roman" w:hAnsi="Times New Roman" w:cs="Times New Roman"/>
          <w:spacing w:val="-4"/>
          <w:sz w:val="28"/>
          <w:szCs w:val="20"/>
          <w:lang w:val="x-none" w:eastAsia="x-none"/>
        </w:rPr>
        <w:t>+ δ</w:t>
      </w:r>
      <w:r w:rsidRPr="0050739C">
        <w:rPr>
          <w:rFonts w:ascii="Times New Roman" w:eastAsia="Times New Roman" w:hAnsi="Times New Roman" w:cs="Times New Roman"/>
          <w:spacing w:val="-4"/>
          <w:sz w:val="28"/>
          <w:szCs w:val="20"/>
          <w:lang w:eastAsia="x-none"/>
        </w:rPr>
        <w:t>3</w:t>
      </w:r>
      <w:r w:rsidRPr="0050739C">
        <w:rPr>
          <w:rFonts w:ascii="Times New Roman" w:eastAsia="Times New Roman" w:hAnsi="Times New Roman" w:cs="Times New Roman"/>
          <w:spacing w:val="-4"/>
          <w:sz w:val="28"/>
          <w:szCs w:val="20"/>
          <w:lang w:val="x-none" w:eastAsia="x-none"/>
        </w:rPr>
        <w:t>/λ</w:t>
      </w:r>
      <w:r w:rsidRPr="0050739C">
        <w:rPr>
          <w:rFonts w:ascii="Times New Roman" w:eastAsia="Times New Roman" w:hAnsi="Times New Roman" w:cs="Times New Roman"/>
          <w:spacing w:val="-4"/>
          <w:sz w:val="28"/>
          <w:szCs w:val="20"/>
          <w:lang w:eastAsia="x-none"/>
        </w:rPr>
        <w:t>3+</w:t>
      </w:r>
      <w:r w:rsidRPr="0050739C">
        <w:rPr>
          <w:rFonts w:ascii="Times New Roman" w:eastAsia="Times New Roman" w:hAnsi="Times New Roman" w:cs="Times New Roman"/>
          <w:spacing w:val="-4"/>
          <w:sz w:val="28"/>
          <w:szCs w:val="20"/>
          <w:lang w:val="x-none" w:eastAsia="x-none"/>
        </w:rPr>
        <w:t>1/α</w:t>
      </w:r>
      <w:proofErr w:type="spellStart"/>
      <w:r w:rsidRPr="0050739C">
        <w:rPr>
          <w:rFonts w:ascii="Times New Roman" w:eastAsia="Times New Roman" w:hAnsi="Times New Roman" w:cs="Times New Roman"/>
          <w:i/>
          <w:iCs/>
          <w:spacing w:val="-4"/>
          <w:sz w:val="28"/>
          <w:szCs w:val="28"/>
          <w:vertAlign w:val="subscript"/>
          <w:lang w:val="en-US" w:eastAsia="x-none"/>
        </w:rPr>
        <w:t>ext</w:t>
      </w:r>
      <w:proofErr w:type="spellEnd"/>
      <w:r w:rsidRPr="0050739C">
        <w:rPr>
          <w:rFonts w:ascii="Times New Roman" w:eastAsia="Times New Roman" w:hAnsi="Times New Roman" w:cs="Times New Roman"/>
          <w:b/>
          <w:spacing w:val="-4"/>
          <w:sz w:val="28"/>
          <w:szCs w:val="28"/>
          <w:lang w:eastAsia="x-none"/>
        </w:rPr>
        <w:t xml:space="preserve">≥ </w:t>
      </w:r>
      <w:proofErr w:type="spellStart"/>
      <w:r w:rsidRPr="0050739C">
        <w:rPr>
          <w:rFonts w:ascii="Times New Roman" w:eastAsia="Times New Roman" w:hAnsi="Times New Roman" w:cs="Times New Roman"/>
          <w:b/>
          <w:iCs/>
          <w:spacing w:val="-4"/>
          <w:sz w:val="28"/>
          <w:szCs w:val="28"/>
          <w:lang w:val="en-US" w:eastAsia="x-none"/>
        </w:rPr>
        <w:t>R</w:t>
      </w:r>
      <w:r w:rsidRPr="0050739C">
        <w:rPr>
          <w:rFonts w:ascii="Times New Roman" w:eastAsia="Times New Roman" w:hAnsi="Times New Roman" w:cs="Times New Roman"/>
          <w:b/>
          <w:iCs/>
          <w:spacing w:val="-4"/>
          <w:sz w:val="28"/>
          <w:szCs w:val="28"/>
          <w:vertAlign w:val="subscript"/>
          <w:lang w:val="en-US" w:eastAsia="x-none"/>
        </w:rPr>
        <w:t>req</w:t>
      </w:r>
      <w:proofErr w:type="spellEnd"/>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eastAsia="x-none"/>
        </w:rPr>
      </w:pPr>
      <w:r w:rsidRPr="0050739C">
        <w:rPr>
          <w:rFonts w:ascii="Times New Roman" w:eastAsia="Times New Roman" w:hAnsi="Times New Roman" w:cs="Times New Roman"/>
          <w:spacing w:val="-4"/>
          <w:sz w:val="28"/>
          <w:szCs w:val="20"/>
          <w:lang w:val="x-none" w:eastAsia="x-none"/>
        </w:rPr>
        <w:t>где</w:t>
      </w:r>
      <w:r w:rsidRPr="0050739C">
        <w:rPr>
          <w:rFonts w:ascii="Times New Roman" w:eastAsia="Times New Roman" w:hAnsi="Times New Roman" w:cs="Times New Roman"/>
          <w:spacing w:val="-4"/>
          <w:sz w:val="28"/>
          <w:szCs w:val="20"/>
          <w:lang w:eastAsia="x-none"/>
        </w:rPr>
        <w:t xml:space="preserve"> </w:t>
      </w:r>
      <w:r w:rsidRPr="0050739C">
        <w:rPr>
          <w:rFonts w:ascii="Times New Roman" w:eastAsia="Times New Roman" w:hAnsi="Times New Roman" w:cs="Times New Roman"/>
          <w:spacing w:val="-4"/>
          <w:sz w:val="28"/>
          <w:szCs w:val="20"/>
          <w:lang w:val="x-none" w:eastAsia="x-none"/>
        </w:rPr>
        <w:t>α</w:t>
      </w:r>
      <w:proofErr w:type="spellStart"/>
      <w:r w:rsidRPr="0050739C">
        <w:rPr>
          <w:rFonts w:ascii="Times New Roman" w:eastAsia="Times New Roman" w:hAnsi="Times New Roman" w:cs="Times New Roman"/>
          <w:spacing w:val="-4"/>
          <w:sz w:val="28"/>
          <w:szCs w:val="28"/>
          <w:lang w:val="x-none" w:eastAsia="x-none"/>
        </w:rPr>
        <w:t>int</w:t>
      </w:r>
      <w:proofErr w:type="spellEnd"/>
      <w:r w:rsidRPr="0050739C">
        <w:rPr>
          <w:rFonts w:ascii="Times New Roman" w:eastAsia="Times New Roman" w:hAnsi="Times New Roman" w:cs="Times New Roman"/>
          <w:spacing w:val="-4"/>
          <w:sz w:val="28"/>
          <w:szCs w:val="20"/>
          <w:lang w:eastAsia="x-none"/>
        </w:rPr>
        <w:t xml:space="preserve"> и </w:t>
      </w:r>
      <w:r w:rsidRPr="0050739C">
        <w:rPr>
          <w:rFonts w:ascii="Times New Roman" w:eastAsia="Times New Roman" w:hAnsi="Times New Roman" w:cs="Times New Roman"/>
          <w:spacing w:val="-4"/>
          <w:sz w:val="28"/>
          <w:szCs w:val="20"/>
          <w:lang w:val="x-none" w:eastAsia="x-none"/>
        </w:rPr>
        <w:t>α</w:t>
      </w:r>
      <w:proofErr w:type="spellStart"/>
      <w:r w:rsidRPr="0050739C">
        <w:rPr>
          <w:rFonts w:ascii="Times New Roman" w:eastAsia="Times New Roman" w:hAnsi="Times New Roman" w:cs="Times New Roman"/>
          <w:i/>
          <w:iCs/>
          <w:spacing w:val="-4"/>
          <w:sz w:val="28"/>
          <w:szCs w:val="28"/>
          <w:vertAlign w:val="subscript"/>
          <w:lang w:val="en-US" w:eastAsia="x-none"/>
        </w:rPr>
        <w:t>ext</w:t>
      </w:r>
      <w:proofErr w:type="spellEnd"/>
      <w:r w:rsidRPr="0050739C">
        <w:rPr>
          <w:rFonts w:ascii="Times New Roman" w:eastAsia="Times New Roman" w:hAnsi="Times New Roman" w:cs="Times New Roman"/>
          <w:spacing w:val="-4"/>
          <w:sz w:val="28"/>
          <w:szCs w:val="20"/>
          <w:lang w:eastAsia="x-none"/>
        </w:rPr>
        <w:t xml:space="preserve"> - коэффициенты теплоотдачи внутренней и наружной поверхности ограждающих конструкций, Вт/(</w:t>
      </w:r>
      <w:proofErr w:type="spellStart"/>
      <w:r w:rsidRPr="0050739C">
        <w:rPr>
          <w:rFonts w:ascii="Times New Roman" w:eastAsia="Times New Roman" w:hAnsi="Times New Roman" w:cs="Times New Roman"/>
          <w:spacing w:val="-4"/>
          <w:sz w:val="28"/>
          <w:szCs w:val="20"/>
          <w:lang w:eastAsia="x-none"/>
        </w:rPr>
        <w:t>м·С</w:t>
      </w:r>
      <w:proofErr w:type="spellEnd"/>
      <w:r w:rsidRPr="0050739C">
        <w:rPr>
          <w:rFonts w:ascii="Times New Roman" w:eastAsia="Times New Roman" w:hAnsi="Times New Roman" w:cs="Times New Roman"/>
          <w:spacing w:val="-4"/>
          <w:sz w:val="28"/>
          <w:szCs w:val="20"/>
          <w:lang w:eastAsia="x-none"/>
        </w:rPr>
        <w:t xml:space="preserve">), для стен </w:t>
      </w:r>
      <w:r w:rsidRPr="0050739C">
        <w:rPr>
          <w:rFonts w:ascii="Times New Roman" w:eastAsia="Times New Roman" w:hAnsi="Times New Roman" w:cs="Times New Roman"/>
          <w:spacing w:val="-4"/>
          <w:sz w:val="28"/>
          <w:szCs w:val="20"/>
          <w:lang w:val="x-none" w:eastAsia="x-none"/>
        </w:rPr>
        <w:t>α</w:t>
      </w:r>
      <w:proofErr w:type="spellStart"/>
      <w:r w:rsidRPr="0050739C">
        <w:rPr>
          <w:rFonts w:ascii="Times New Roman" w:eastAsia="Times New Roman" w:hAnsi="Times New Roman" w:cs="Times New Roman"/>
          <w:spacing w:val="-4"/>
          <w:sz w:val="28"/>
          <w:szCs w:val="28"/>
          <w:lang w:val="x-none" w:eastAsia="x-none"/>
        </w:rPr>
        <w:t>int</w:t>
      </w:r>
      <w:proofErr w:type="spellEnd"/>
      <w:r w:rsidRPr="0050739C">
        <w:rPr>
          <w:rFonts w:ascii="Times New Roman" w:eastAsia="Times New Roman" w:hAnsi="Times New Roman" w:cs="Times New Roman"/>
          <w:spacing w:val="-4"/>
          <w:sz w:val="28"/>
          <w:szCs w:val="20"/>
          <w:lang w:eastAsia="x-none"/>
        </w:rPr>
        <w:t xml:space="preserve"> = 8,7 Вт/(</w:t>
      </w:r>
      <w:proofErr w:type="spellStart"/>
      <w:r w:rsidRPr="0050739C">
        <w:rPr>
          <w:rFonts w:ascii="Times New Roman" w:eastAsia="Times New Roman" w:hAnsi="Times New Roman" w:cs="Times New Roman"/>
          <w:spacing w:val="-4"/>
          <w:sz w:val="28"/>
          <w:szCs w:val="20"/>
          <w:lang w:eastAsia="x-none"/>
        </w:rPr>
        <w:t>м·С</w:t>
      </w:r>
      <w:proofErr w:type="spellEnd"/>
      <w:r w:rsidRPr="0050739C">
        <w:rPr>
          <w:rFonts w:ascii="Times New Roman" w:eastAsia="Times New Roman" w:hAnsi="Times New Roman" w:cs="Times New Roman"/>
          <w:spacing w:val="-4"/>
          <w:sz w:val="28"/>
          <w:szCs w:val="20"/>
          <w:lang w:eastAsia="x-none"/>
        </w:rPr>
        <w:t xml:space="preserve">), </w:t>
      </w:r>
      <w:r w:rsidRPr="0050739C">
        <w:rPr>
          <w:rFonts w:ascii="Times New Roman" w:eastAsia="Times New Roman" w:hAnsi="Times New Roman" w:cs="Times New Roman"/>
          <w:spacing w:val="-4"/>
          <w:sz w:val="28"/>
          <w:szCs w:val="20"/>
          <w:lang w:val="x-none" w:eastAsia="x-none"/>
        </w:rPr>
        <w:t>α</w:t>
      </w:r>
      <w:proofErr w:type="spellStart"/>
      <w:r w:rsidRPr="0050739C">
        <w:rPr>
          <w:rFonts w:ascii="Times New Roman" w:eastAsia="Times New Roman" w:hAnsi="Times New Roman" w:cs="Times New Roman"/>
          <w:i/>
          <w:iCs/>
          <w:spacing w:val="-4"/>
          <w:sz w:val="28"/>
          <w:szCs w:val="28"/>
          <w:vertAlign w:val="subscript"/>
          <w:lang w:val="en-US" w:eastAsia="x-none"/>
        </w:rPr>
        <w:t>ext</w:t>
      </w:r>
      <w:proofErr w:type="spellEnd"/>
      <w:r w:rsidRPr="0050739C">
        <w:rPr>
          <w:rFonts w:ascii="Times New Roman" w:eastAsia="Times New Roman" w:hAnsi="Times New Roman" w:cs="Times New Roman"/>
          <w:spacing w:val="-4"/>
          <w:sz w:val="28"/>
          <w:szCs w:val="20"/>
          <w:lang w:eastAsia="x-none"/>
        </w:rPr>
        <w:t xml:space="preserve"> =</w:t>
      </w:r>
      <w:r w:rsidRPr="0050739C">
        <w:rPr>
          <w:rFonts w:ascii="Times New Roman" w:eastAsia="Times New Roman" w:hAnsi="Times New Roman" w:cs="Times New Roman"/>
          <w:spacing w:val="-4"/>
          <w:sz w:val="28"/>
          <w:szCs w:val="20"/>
          <w:lang w:val="x-none" w:eastAsia="x-none"/>
        </w:rPr>
        <w:t xml:space="preserve"> 23</w:t>
      </w:r>
      <w:r w:rsidRPr="0050739C">
        <w:rPr>
          <w:rFonts w:ascii="Times New Roman" w:eastAsia="Times New Roman" w:hAnsi="Times New Roman" w:cs="Times New Roman"/>
          <w:spacing w:val="-4"/>
          <w:sz w:val="28"/>
          <w:szCs w:val="20"/>
          <w:lang w:eastAsia="x-none"/>
        </w:rPr>
        <w:t>,</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eastAsia="x-none"/>
        </w:rPr>
      </w:pPr>
      <w:r w:rsidRPr="0050739C">
        <w:rPr>
          <w:rFonts w:ascii="Times New Roman" w:eastAsia="Times New Roman" w:hAnsi="Times New Roman" w:cs="Times New Roman"/>
          <w:spacing w:val="-4"/>
          <w:sz w:val="28"/>
          <w:szCs w:val="20"/>
          <w:lang w:eastAsia="x-none"/>
        </w:rPr>
        <w:t>откуда толщина утеплителя:</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center"/>
        <w:rPr>
          <w:rFonts w:ascii="Times New Roman" w:eastAsia="Times New Roman" w:hAnsi="Times New Roman" w:cs="Times New Roman"/>
          <w:spacing w:val="-4"/>
          <w:sz w:val="28"/>
          <w:szCs w:val="20"/>
          <w:lang w:eastAsia="x-none"/>
        </w:rPr>
      </w:pPr>
      <w:r w:rsidRPr="0050739C">
        <w:rPr>
          <w:rFonts w:ascii="Times New Roman" w:eastAsia="Times New Roman" w:hAnsi="Times New Roman" w:cs="Times New Roman"/>
          <w:spacing w:val="-4"/>
          <w:sz w:val="28"/>
          <w:szCs w:val="20"/>
          <w:lang w:val="x-none" w:eastAsia="x-none"/>
        </w:rPr>
        <w:t>δ</w:t>
      </w:r>
      <w:r w:rsidRPr="0050739C">
        <w:rPr>
          <w:rFonts w:ascii="Times New Roman" w:eastAsia="Times New Roman" w:hAnsi="Times New Roman" w:cs="Times New Roman"/>
          <w:spacing w:val="-4"/>
          <w:sz w:val="28"/>
          <w:szCs w:val="20"/>
          <w:lang w:eastAsia="x-none"/>
        </w:rPr>
        <w:t>2</w:t>
      </w:r>
      <w:r w:rsidRPr="0050739C">
        <w:rPr>
          <w:rFonts w:ascii="Times New Roman" w:eastAsia="Times New Roman" w:hAnsi="Times New Roman" w:cs="Times New Roman"/>
          <w:b/>
          <w:spacing w:val="-4"/>
          <w:sz w:val="28"/>
          <w:szCs w:val="28"/>
          <w:lang w:eastAsia="x-none"/>
        </w:rPr>
        <w:t>≥</w:t>
      </w:r>
      <w:r w:rsidRPr="0050739C">
        <w:rPr>
          <w:rFonts w:ascii="Times New Roman" w:eastAsia="Times New Roman" w:hAnsi="Times New Roman" w:cs="Times New Roman"/>
          <w:spacing w:val="-4"/>
          <w:sz w:val="28"/>
          <w:szCs w:val="20"/>
          <w:lang w:val="x-none" w:eastAsia="x-none"/>
        </w:rPr>
        <w:t xml:space="preserve"> (</w:t>
      </w:r>
      <w:proofErr w:type="spellStart"/>
      <w:r w:rsidRPr="0050739C">
        <w:rPr>
          <w:rFonts w:ascii="Times New Roman" w:eastAsia="Times New Roman" w:hAnsi="Times New Roman" w:cs="Times New Roman"/>
          <w:spacing w:val="-4"/>
          <w:sz w:val="28"/>
          <w:szCs w:val="20"/>
          <w:lang w:val="x-none" w:eastAsia="x-none"/>
        </w:rPr>
        <w:t>R</w:t>
      </w:r>
      <w:r w:rsidRPr="0050739C">
        <w:rPr>
          <w:rFonts w:ascii="Times New Roman" w:eastAsia="Times New Roman" w:hAnsi="Times New Roman" w:cs="Times New Roman"/>
          <w:iCs/>
          <w:spacing w:val="-4"/>
          <w:sz w:val="28"/>
          <w:szCs w:val="28"/>
          <w:vertAlign w:val="subscript"/>
          <w:lang w:val="en-US" w:eastAsia="x-none"/>
        </w:rPr>
        <w:t>req</w:t>
      </w:r>
      <w:proofErr w:type="spellEnd"/>
      <w:r w:rsidRPr="0050739C">
        <w:rPr>
          <w:rFonts w:ascii="Times New Roman" w:eastAsia="Times New Roman" w:hAnsi="Times New Roman" w:cs="Times New Roman"/>
          <w:spacing w:val="-4"/>
          <w:sz w:val="28"/>
          <w:szCs w:val="20"/>
          <w:lang w:val="x-none" w:eastAsia="x-none"/>
        </w:rPr>
        <w:t>-1/α</w:t>
      </w:r>
      <w:r w:rsidRPr="0050739C">
        <w:rPr>
          <w:rFonts w:ascii="Times New Roman" w:eastAsia="Times New Roman" w:hAnsi="Times New Roman" w:cs="Times New Roman"/>
          <w:spacing w:val="-4"/>
          <w:sz w:val="28"/>
          <w:szCs w:val="28"/>
          <w:lang w:val="x-none" w:eastAsia="x-none"/>
        </w:rPr>
        <w:t xml:space="preserve"> </w:t>
      </w:r>
      <w:proofErr w:type="spellStart"/>
      <w:r w:rsidRPr="0050739C">
        <w:rPr>
          <w:rFonts w:ascii="Times New Roman" w:eastAsia="Times New Roman" w:hAnsi="Times New Roman" w:cs="Times New Roman"/>
          <w:spacing w:val="-4"/>
          <w:sz w:val="28"/>
          <w:szCs w:val="28"/>
          <w:lang w:val="x-none" w:eastAsia="x-none"/>
        </w:rPr>
        <w:t>int</w:t>
      </w:r>
      <w:proofErr w:type="spellEnd"/>
      <w:r w:rsidRPr="0050739C">
        <w:rPr>
          <w:rFonts w:ascii="Times New Roman" w:eastAsia="Times New Roman" w:hAnsi="Times New Roman" w:cs="Times New Roman"/>
          <w:spacing w:val="-4"/>
          <w:sz w:val="28"/>
          <w:szCs w:val="20"/>
          <w:lang w:val="x-none" w:eastAsia="x-none"/>
        </w:rPr>
        <w:t xml:space="preserve"> - δ</w:t>
      </w:r>
      <w:r w:rsidRPr="0050739C">
        <w:rPr>
          <w:rFonts w:ascii="Times New Roman" w:eastAsia="Times New Roman" w:hAnsi="Times New Roman" w:cs="Times New Roman"/>
          <w:spacing w:val="-4"/>
          <w:sz w:val="28"/>
          <w:szCs w:val="20"/>
          <w:lang w:eastAsia="x-none"/>
        </w:rPr>
        <w:t>1</w:t>
      </w:r>
      <w:r w:rsidRPr="0050739C">
        <w:rPr>
          <w:rFonts w:ascii="Times New Roman" w:eastAsia="Times New Roman" w:hAnsi="Times New Roman" w:cs="Times New Roman"/>
          <w:spacing w:val="-4"/>
          <w:sz w:val="28"/>
          <w:szCs w:val="20"/>
          <w:lang w:val="x-none" w:eastAsia="x-none"/>
        </w:rPr>
        <w:t>/λ</w:t>
      </w:r>
      <w:r w:rsidRPr="0050739C">
        <w:rPr>
          <w:rFonts w:ascii="Times New Roman" w:eastAsia="Times New Roman" w:hAnsi="Times New Roman" w:cs="Times New Roman"/>
          <w:spacing w:val="-4"/>
          <w:sz w:val="28"/>
          <w:szCs w:val="20"/>
          <w:lang w:eastAsia="x-none"/>
        </w:rPr>
        <w:t>1 -</w:t>
      </w:r>
      <w:r w:rsidRPr="0050739C">
        <w:rPr>
          <w:rFonts w:ascii="Times New Roman" w:eastAsia="Times New Roman" w:hAnsi="Times New Roman" w:cs="Times New Roman"/>
          <w:spacing w:val="-4"/>
          <w:sz w:val="28"/>
          <w:szCs w:val="20"/>
          <w:lang w:val="x-none" w:eastAsia="x-none"/>
        </w:rPr>
        <w:t xml:space="preserve"> δ</w:t>
      </w:r>
      <w:r w:rsidRPr="0050739C">
        <w:rPr>
          <w:rFonts w:ascii="Times New Roman" w:eastAsia="Times New Roman" w:hAnsi="Times New Roman" w:cs="Times New Roman"/>
          <w:spacing w:val="-4"/>
          <w:sz w:val="28"/>
          <w:szCs w:val="20"/>
          <w:lang w:eastAsia="x-none"/>
        </w:rPr>
        <w:t>3</w:t>
      </w:r>
      <w:r w:rsidRPr="0050739C">
        <w:rPr>
          <w:rFonts w:ascii="Times New Roman" w:eastAsia="Times New Roman" w:hAnsi="Times New Roman" w:cs="Times New Roman"/>
          <w:spacing w:val="-4"/>
          <w:sz w:val="28"/>
          <w:szCs w:val="20"/>
          <w:lang w:val="x-none" w:eastAsia="x-none"/>
        </w:rPr>
        <w:t>/λ</w:t>
      </w:r>
      <w:r w:rsidRPr="0050739C">
        <w:rPr>
          <w:rFonts w:ascii="Times New Roman" w:eastAsia="Times New Roman" w:hAnsi="Times New Roman" w:cs="Times New Roman"/>
          <w:spacing w:val="-4"/>
          <w:sz w:val="28"/>
          <w:szCs w:val="20"/>
          <w:lang w:eastAsia="x-none"/>
        </w:rPr>
        <w:t>3-</w:t>
      </w:r>
      <w:r w:rsidRPr="0050739C">
        <w:rPr>
          <w:rFonts w:ascii="Times New Roman" w:eastAsia="Times New Roman" w:hAnsi="Times New Roman" w:cs="Times New Roman"/>
          <w:spacing w:val="-4"/>
          <w:sz w:val="28"/>
          <w:szCs w:val="20"/>
          <w:lang w:val="x-none" w:eastAsia="x-none"/>
        </w:rPr>
        <w:t>1/α</w:t>
      </w:r>
      <w:proofErr w:type="spellStart"/>
      <w:r w:rsidRPr="0050739C">
        <w:rPr>
          <w:rFonts w:ascii="Times New Roman" w:eastAsia="Times New Roman" w:hAnsi="Times New Roman" w:cs="Times New Roman"/>
          <w:i/>
          <w:iCs/>
          <w:spacing w:val="-4"/>
          <w:sz w:val="28"/>
          <w:szCs w:val="28"/>
          <w:vertAlign w:val="subscript"/>
          <w:lang w:val="en-US" w:eastAsia="x-none"/>
        </w:rPr>
        <w:t>ext</w:t>
      </w:r>
      <w:proofErr w:type="spellEnd"/>
      <w:r w:rsidRPr="0050739C">
        <w:rPr>
          <w:rFonts w:ascii="Times New Roman" w:eastAsia="Times New Roman" w:hAnsi="Times New Roman" w:cs="Times New Roman"/>
          <w:spacing w:val="-4"/>
          <w:sz w:val="28"/>
          <w:szCs w:val="20"/>
          <w:lang w:val="x-none" w:eastAsia="x-none"/>
        </w:rPr>
        <w:t>)</w:t>
      </w:r>
      <w:r w:rsidRPr="0050739C">
        <w:rPr>
          <w:rFonts w:ascii="Times New Roman" w:eastAsia="Times New Roman" w:hAnsi="Times New Roman" w:cs="Times New Roman"/>
          <w:spacing w:val="-4"/>
          <w:sz w:val="28"/>
          <w:szCs w:val="20"/>
          <w:lang w:eastAsia="x-none"/>
        </w:rPr>
        <w:t>*</w:t>
      </w:r>
      <w:r w:rsidRPr="0050739C">
        <w:rPr>
          <w:rFonts w:ascii="Times New Roman" w:eastAsia="Times New Roman" w:hAnsi="Times New Roman" w:cs="Times New Roman"/>
          <w:spacing w:val="-4"/>
          <w:sz w:val="28"/>
          <w:szCs w:val="20"/>
          <w:lang w:val="x-none" w:eastAsia="x-none"/>
        </w:rPr>
        <w:t>λ</w:t>
      </w:r>
      <w:r w:rsidRPr="0050739C">
        <w:rPr>
          <w:rFonts w:ascii="Times New Roman" w:eastAsia="Times New Roman" w:hAnsi="Times New Roman" w:cs="Times New Roman"/>
          <w:spacing w:val="-4"/>
          <w:sz w:val="28"/>
          <w:szCs w:val="20"/>
          <w:lang w:eastAsia="x-none"/>
        </w:rPr>
        <w:t>2</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eastAsia="x-none"/>
        </w:rPr>
      </w:pPr>
      <w:r w:rsidRPr="0050739C">
        <w:rPr>
          <w:rFonts w:ascii="Times New Roman" w:eastAsia="Times New Roman" w:hAnsi="Times New Roman" w:cs="Times New Roman"/>
          <w:spacing w:val="-4"/>
          <w:sz w:val="28"/>
          <w:szCs w:val="20"/>
          <w:lang w:val="x-none" w:eastAsia="x-none"/>
        </w:rPr>
        <w:t>δ</w:t>
      </w:r>
      <w:r w:rsidRPr="0050739C">
        <w:rPr>
          <w:rFonts w:ascii="Times New Roman" w:eastAsia="Times New Roman" w:hAnsi="Times New Roman" w:cs="Times New Roman"/>
          <w:spacing w:val="-4"/>
          <w:sz w:val="28"/>
          <w:szCs w:val="20"/>
          <w:lang w:eastAsia="x-none"/>
        </w:rPr>
        <w:t>2</w:t>
      </w:r>
      <w:r w:rsidRPr="0050739C">
        <w:rPr>
          <w:rFonts w:ascii="Times New Roman" w:eastAsia="Times New Roman" w:hAnsi="Times New Roman" w:cs="Times New Roman"/>
          <w:b/>
          <w:spacing w:val="-4"/>
          <w:sz w:val="28"/>
          <w:szCs w:val="28"/>
          <w:lang w:eastAsia="x-none"/>
        </w:rPr>
        <w:t>≥</w:t>
      </w:r>
      <w:r w:rsidRPr="0050739C">
        <w:rPr>
          <w:rFonts w:ascii="Times New Roman" w:eastAsia="Times New Roman" w:hAnsi="Times New Roman" w:cs="Times New Roman"/>
          <w:spacing w:val="-4"/>
          <w:sz w:val="28"/>
          <w:szCs w:val="20"/>
          <w:lang w:val="x-none" w:eastAsia="x-none"/>
        </w:rPr>
        <w:t xml:space="preserve"> (</w:t>
      </w:r>
      <w:r w:rsidRPr="0050739C">
        <w:rPr>
          <w:rFonts w:ascii="Times New Roman" w:eastAsia="Times New Roman" w:hAnsi="Times New Roman" w:cs="Times New Roman"/>
          <w:spacing w:val="-4"/>
          <w:sz w:val="28"/>
          <w:szCs w:val="20"/>
          <w:lang w:eastAsia="x-none"/>
        </w:rPr>
        <w:t>3,21</w:t>
      </w:r>
      <w:r w:rsidRPr="0050739C">
        <w:rPr>
          <w:rFonts w:ascii="Times New Roman" w:eastAsia="Times New Roman" w:hAnsi="Times New Roman" w:cs="Times New Roman"/>
          <w:spacing w:val="-4"/>
          <w:sz w:val="28"/>
          <w:szCs w:val="20"/>
          <w:lang w:val="x-none" w:eastAsia="x-none"/>
        </w:rPr>
        <w:t>-1/</w:t>
      </w:r>
      <w:r w:rsidRPr="0050739C">
        <w:rPr>
          <w:rFonts w:ascii="Times New Roman" w:eastAsia="Times New Roman" w:hAnsi="Times New Roman" w:cs="Times New Roman"/>
          <w:spacing w:val="-4"/>
          <w:sz w:val="28"/>
          <w:szCs w:val="20"/>
          <w:lang w:eastAsia="x-none"/>
        </w:rPr>
        <w:t>8,7</w:t>
      </w:r>
      <w:r w:rsidRPr="0050739C">
        <w:rPr>
          <w:rFonts w:ascii="Times New Roman" w:eastAsia="Times New Roman" w:hAnsi="Times New Roman" w:cs="Times New Roman"/>
          <w:spacing w:val="-4"/>
          <w:sz w:val="28"/>
          <w:szCs w:val="20"/>
          <w:lang w:val="x-none" w:eastAsia="x-none"/>
        </w:rPr>
        <w:t xml:space="preserve"> </w:t>
      </w:r>
      <w:r w:rsidRPr="0050739C">
        <w:rPr>
          <w:rFonts w:ascii="Times New Roman" w:eastAsia="Times New Roman" w:hAnsi="Times New Roman" w:cs="Times New Roman"/>
          <w:spacing w:val="-4"/>
          <w:sz w:val="28"/>
          <w:szCs w:val="20"/>
          <w:lang w:eastAsia="x-none"/>
        </w:rPr>
        <w:t>-</w:t>
      </w:r>
      <w:r w:rsidRPr="0050739C">
        <w:rPr>
          <w:rFonts w:ascii="Times New Roman" w:eastAsia="Times New Roman" w:hAnsi="Times New Roman" w:cs="Times New Roman"/>
          <w:spacing w:val="-4"/>
          <w:sz w:val="28"/>
          <w:szCs w:val="20"/>
          <w:lang w:val="x-none" w:eastAsia="x-none"/>
        </w:rPr>
        <w:t xml:space="preserve"> </w:t>
      </w:r>
      <w:r w:rsidRPr="0050739C">
        <w:rPr>
          <w:rFonts w:ascii="Times New Roman" w:eastAsia="Times New Roman" w:hAnsi="Times New Roman" w:cs="Times New Roman"/>
          <w:spacing w:val="-4"/>
          <w:sz w:val="28"/>
          <w:szCs w:val="20"/>
          <w:lang w:eastAsia="x-none"/>
        </w:rPr>
        <w:t>0,1</w:t>
      </w:r>
      <w:r w:rsidRPr="0050739C">
        <w:rPr>
          <w:rFonts w:ascii="Times New Roman" w:eastAsia="Times New Roman" w:hAnsi="Times New Roman" w:cs="Times New Roman"/>
          <w:spacing w:val="-4"/>
          <w:sz w:val="28"/>
          <w:szCs w:val="20"/>
          <w:lang w:val="x-none" w:eastAsia="x-none"/>
        </w:rPr>
        <w:t>/</w:t>
      </w:r>
      <w:r w:rsidRPr="0050739C">
        <w:rPr>
          <w:rFonts w:ascii="Times New Roman" w:eastAsia="Times New Roman" w:hAnsi="Times New Roman" w:cs="Times New Roman"/>
          <w:spacing w:val="-4"/>
          <w:sz w:val="28"/>
          <w:szCs w:val="20"/>
          <w:lang w:eastAsia="x-none"/>
        </w:rPr>
        <w:t>2,04 -0,06</w:t>
      </w:r>
      <w:r w:rsidRPr="0050739C">
        <w:rPr>
          <w:rFonts w:ascii="Times New Roman" w:eastAsia="Times New Roman" w:hAnsi="Times New Roman" w:cs="Times New Roman"/>
          <w:spacing w:val="-4"/>
          <w:sz w:val="28"/>
          <w:szCs w:val="20"/>
          <w:lang w:val="x-none" w:eastAsia="x-none"/>
        </w:rPr>
        <w:t>/</w:t>
      </w:r>
      <w:r w:rsidRPr="0050739C">
        <w:rPr>
          <w:rFonts w:ascii="Times New Roman" w:eastAsia="Times New Roman" w:hAnsi="Times New Roman" w:cs="Times New Roman"/>
          <w:spacing w:val="-4"/>
          <w:sz w:val="28"/>
          <w:szCs w:val="20"/>
          <w:lang w:eastAsia="x-none"/>
        </w:rPr>
        <w:t>2,04 -</w:t>
      </w:r>
      <w:r w:rsidRPr="0050739C">
        <w:rPr>
          <w:rFonts w:ascii="Times New Roman" w:eastAsia="Times New Roman" w:hAnsi="Times New Roman" w:cs="Times New Roman"/>
          <w:spacing w:val="-4"/>
          <w:sz w:val="28"/>
          <w:szCs w:val="20"/>
          <w:lang w:val="x-none" w:eastAsia="x-none"/>
        </w:rPr>
        <w:t>1/</w:t>
      </w:r>
      <w:r w:rsidRPr="0050739C">
        <w:rPr>
          <w:rFonts w:ascii="Times New Roman" w:eastAsia="Times New Roman" w:hAnsi="Times New Roman" w:cs="Times New Roman"/>
          <w:spacing w:val="-4"/>
          <w:sz w:val="28"/>
          <w:szCs w:val="20"/>
          <w:lang w:eastAsia="x-none"/>
        </w:rPr>
        <w:t>23</w:t>
      </w:r>
      <w:r w:rsidRPr="0050739C">
        <w:rPr>
          <w:rFonts w:ascii="Times New Roman" w:eastAsia="Times New Roman" w:hAnsi="Times New Roman" w:cs="Times New Roman"/>
          <w:spacing w:val="-4"/>
          <w:sz w:val="28"/>
          <w:szCs w:val="20"/>
          <w:lang w:val="x-none" w:eastAsia="x-none"/>
        </w:rPr>
        <w:t>)</w:t>
      </w:r>
      <w:r w:rsidRPr="0050739C">
        <w:rPr>
          <w:rFonts w:ascii="Times New Roman" w:eastAsia="Times New Roman" w:hAnsi="Times New Roman" w:cs="Times New Roman"/>
          <w:spacing w:val="-4"/>
          <w:sz w:val="28"/>
          <w:szCs w:val="20"/>
          <w:lang w:eastAsia="x-none"/>
        </w:rPr>
        <w:t>*0,06 =</w:t>
      </w:r>
      <w:r w:rsidRPr="0050739C">
        <w:rPr>
          <w:rFonts w:ascii="Times New Roman" w:eastAsia="Times New Roman" w:hAnsi="Times New Roman" w:cs="Times New Roman"/>
          <w:spacing w:val="-4"/>
          <w:sz w:val="28"/>
          <w:szCs w:val="20"/>
          <w:lang w:val="x-none" w:eastAsia="x-none"/>
        </w:rPr>
        <w:t xml:space="preserve"> 0,</w:t>
      </w:r>
      <w:r w:rsidRPr="0050739C">
        <w:rPr>
          <w:rFonts w:ascii="Times New Roman" w:eastAsia="Times New Roman" w:hAnsi="Times New Roman" w:cs="Times New Roman"/>
          <w:spacing w:val="-4"/>
          <w:sz w:val="28"/>
          <w:szCs w:val="20"/>
          <w:lang w:eastAsia="x-none"/>
        </w:rPr>
        <w:t xml:space="preserve">179 </w:t>
      </w:r>
      <w:r w:rsidRPr="0050739C">
        <w:rPr>
          <w:rFonts w:ascii="Times New Roman" w:eastAsia="Times New Roman" w:hAnsi="Times New Roman" w:cs="Times New Roman"/>
          <w:spacing w:val="-4"/>
          <w:sz w:val="28"/>
          <w:szCs w:val="20"/>
          <w:lang w:val="x-none" w:eastAsia="x-none"/>
        </w:rPr>
        <w:t xml:space="preserve">м = </w:t>
      </w:r>
      <w:r w:rsidRPr="0050739C">
        <w:rPr>
          <w:rFonts w:ascii="Times New Roman" w:eastAsia="Times New Roman" w:hAnsi="Times New Roman" w:cs="Times New Roman"/>
          <w:spacing w:val="-4"/>
          <w:sz w:val="28"/>
          <w:szCs w:val="20"/>
          <w:lang w:eastAsia="x-none"/>
        </w:rPr>
        <w:t xml:space="preserve">179 </w:t>
      </w:r>
      <w:r w:rsidRPr="0050739C">
        <w:rPr>
          <w:rFonts w:ascii="Times New Roman" w:eastAsia="Times New Roman" w:hAnsi="Times New Roman" w:cs="Times New Roman"/>
          <w:spacing w:val="-4"/>
          <w:sz w:val="28"/>
          <w:szCs w:val="20"/>
          <w:lang w:val="x-none" w:eastAsia="x-none"/>
        </w:rPr>
        <w:t>мм</w:t>
      </w:r>
      <w:r w:rsidRPr="0050739C">
        <w:rPr>
          <w:rFonts w:ascii="Times New Roman" w:eastAsia="Times New Roman" w:hAnsi="Times New Roman" w:cs="Times New Roman"/>
          <w:spacing w:val="-4"/>
          <w:sz w:val="28"/>
          <w:szCs w:val="20"/>
          <w:lang w:eastAsia="x-none"/>
        </w:rPr>
        <w:t>.</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Определяем общую толщину стены:</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i/>
          <w:spacing w:val="-4"/>
          <w:sz w:val="28"/>
          <w:szCs w:val="20"/>
          <w:lang w:eastAsia="x-none"/>
        </w:rPr>
      </w:pPr>
      <w:r w:rsidRPr="0050739C">
        <w:rPr>
          <w:rFonts w:ascii="Times New Roman" w:eastAsia="Times New Roman" w:hAnsi="Times New Roman" w:cs="Times New Roman"/>
          <w:spacing w:val="-4"/>
          <w:sz w:val="28"/>
          <w:szCs w:val="20"/>
          <w:lang w:val="x-none" w:eastAsia="x-none"/>
        </w:rPr>
        <w:tab/>
      </w:r>
      <w:r w:rsidRPr="0050739C">
        <w:rPr>
          <w:rFonts w:ascii="Times New Roman" w:eastAsia="Times New Roman" w:hAnsi="Times New Roman" w:cs="Times New Roman"/>
          <w:i/>
          <w:spacing w:val="-4"/>
          <w:sz w:val="28"/>
          <w:szCs w:val="20"/>
          <w:lang w:val="el-GR" w:eastAsia="x-none"/>
        </w:rPr>
        <w:t>δ</w:t>
      </w:r>
      <w:r w:rsidRPr="0050739C">
        <w:rPr>
          <w:rFonts w:ascii="Times New Roman" w:eastAsia="Times New Roman" w:hAnsi="Times New Roman" w:cs="Times New Roman"/>
          <w:i/>
          <w:spacing w:val="-4"/>
          <w:sz w:val="28"/>
          <w:szCs w:val="20"/>
          <w:vertAlign w:val="subscript"/>
          <w:lang w:val="x-none" w:eastAsia="x-none"/>
        </w:rPr>
        <w:t>стены</w:t>
      </w:r>
      <w:r w:rsidRPr="0050739C">
        <w:rPr>
          <w:rFonts w:ascii="Times New Roman" w:eastAsia="Times New Roman" w:hAnsi="Times New Roman" w:cs="Times New Roman"/>
          <w:spacing w:val="-4"/>
          <w:sz w:val="28"/>
          <w:szCs w:val="20"/>
          <w:lang w:val="x-none" w:eastAsia="x-none"/>
        </w:rPr>
        <w:t xml:space="preserve"> = </w:t>
      </w:r>
      <w:r w:rsidRPr="0050739C">
        <w:rPr>
          <w:rFonts w:ascii="Times New Roman" w:eastAsia="Times New Roman" w:hAnsi="Times New Roman" w:cs="Times New Roman"/>
          <w:i/>
          <w:spacing w:val="-4"/>
          <w:sz w:val="28"/>
          <w:szCs w:val="20"/>
          <w:lang w:val="el-GR" w:eastAsia="x-none"/>
        </w:rPr>
        <w:t>δ</w:t>
      </w:r>
      <w:r w:rsidRPr="0050739C">
        <w:rPr>
          <w:rFonts w:ascii="Times New Roman" w:eastAsia="Times New Roman" w:hAnsi="Times New Roman" w:cs="Times New Roman"/>
          <w:i/>
          <w:spacing w:val="-4"/>
          <w:sz w:val="28"/>
          <w:szCs w:val="20"/>
          <w:vertAlign w:val="subscript"/>
          <w:lang w:val="el-GR" w:eastAsia="x-none"/>
        </w:rPr>
        <w:t>1</w:t>
      </w:r>
      <w:r w:rsidRPr="0050739C">
        <w:rPr>
          <w:rFonts w:ascii="Times New Roman" w:eastAsia="Times New Roman" w:hAnsi="Times New Roman" w:cs="Times New Roman"/>
          <w:spacing w:val="-4"/>
          <w:sz w:val="28"/>
          <w:szCs w:val="20"/>
          <w:lang w:val="x-none" w:eastAsia="x-none"/>
        </w:rPr>
        <w:t xml:space="preserve"> </w:t>
      </w:r>
      <w:r w:rsidRPr="0050739C">
        <w:rPr>
          <w:rFonts w:ascii="Times New Roman" w:eastAsia="Times New Roman" w:hAnsi="Times New Roman" w:cs="Times New Roman"/>
          <w:i/>
          <w:spacing w:val="-4"/>
          <w:sz w:val="28"/>
          <w:szCs w:val="20"/>
          <w:lang w:val="x-none" w:eastAsia="x-none"/>
        </w:rPr>
        <w:t>+</w:t>
      </w:r>
      <w:r w:rsidRPr="0050739C">
        <w:rPr>
          <w:rFonts w:ascii="Times New Roman" w:eastAsia="Times New Roman" w:hAnsi="Times New Roman" w:cs="Times New Roman"/>
          <w:i/>
          <w:spacing w:val="-4"/>
          <w:sz w:val="28"/>
          <w:szCs w:val="20"/>
          <w:lang w:val="el-GR" w:eastAsia="x-none"/>
        </w:rPr>
        <w:t xml:space="preserve"> δ</w:t>
      </w:r>
      <w:r w:rsidRPr="0050739C">
        <w:rPr>
          <w:rFonts w:ascii="Times New Roman" w:eastAsia="Times New Roman" w:hAnsi="Times New Roman" w:cs="Times New Roman"/>
          <w:i/>
          <w:spacing w:val="-4"/>
          <w:sz w:val="28"/>
          <w:szCs w:val="20"/>
          <w:vertAlign w:val="subscript"/>
          <w:lang w:val="x-none" w:eastAsia="x-none"/>
        </w:rPr>
        <w:t>2</w:t>
      </w:r>
      <w:r w:rsidRPr="0050739C">
        <w:rPr>
          <w:rFonts w:ascii="Times New Roman" w:eastAsia="Times New Roman" w:hAnsi="Times New Roman" w:cs="Times New Roman"/>
          <w:i/>
          <w:spacing w:val="-4"/>
          <w:sz w:val="28"/>
          <w:szCs w:val="20"/>
          <w:lang w:val="x-none" w:eastAsia="x-none"/>
        </w:rPr>
        <w:t xml:space="preserve"> + </w:t>
      </w:r>
      <w:r w:rsidRPr="0050739C">
        <w:rPr>
          <w:rFonts w:ascii="Times New Roman" w:eastAsia="Times New Roman" w:hAnsi="Times New Roman" w:cs="Times New Roman"/>
          <w:i/>
          <w:spacing w:val="-4"/>
          <w:sz w:val="28"/>
          <w:szCs w:val="20"/>
          <w:lang w:val="el-GR" w:eastAsia="x-none"/>
        </w:rPr>
        <w:t>δ</w:t>
      </w:r>
      <w:r w:rsidRPr="0050739C">
        <w:rPr>
          <w:rFonts w:ascii="Times New Roman" w:eastAsia="Times New Roman" w:hAnsi="Times New Roman" w:cs="Times New Roman"/>
          <w:i/>
          <w:spacing w:val="-4"/>
          <w:sz w:val="28"/>
          <w:szCs w:val="20"/>
          <w:vertAlign w:val="subscript"/>
          <w:lang w:val="el-GR" w:eastAsia="x-none"/>
        </w:rPr>
        <w:t>3</w:t>
      </w:r>
      <w:r w:rsidRPr="0050739C">
        <w:rPr>
          <w:rFonts w:ascii="Times New Roman" w:eastAsia="Times New Roman" w:hAnsi="Times New Roman" w:cs="Times New Roman"/>
          <w:i/>
          <w:spacing w:val="-4"/>
          <w:sz w:val="28"/>
          <w:szCs w:val="20"/>
          <w:lang w:val="x-none" w:eastAsia="x-none"/>
        </w:rPr>
        <w:t xml:space="preserve"> = </w:t>
      </w:r>
      <w:r w:rsidRPr="0050739C">
        <w:rPr>
          <w:rFonts w:ascii="Times New Roman" w:eastAsia="Times New Roman" w:hAnsi="Times New Roman" w:cs="Times New Roman"/>
          <w:i/>
          <w:spacing w:val="-4"/>
          <w:sz w:val="28"/>
          <w:szCs w:val="20"/>
          <w:lang w:eastAsia="x-none"/>
        </w:rPr>
        <w:t>100</w:t>
      </w:r>
      <w:r w:rsidRPr="0050739C">
        <w:rPr>
          <w:rFonts w:ascii="Times New Roman" w:eastAsia="Times New Roman" w:hAnsi="Times New Roman" w:cs="Times New Roman"/>
          <w:i/>
          <w:spacing w:val="-4"/>
          <w:sz w:val="28"/>
          <w:szCs w:val="20"/>
          <w:lang w:val="x-none" w:eastAsia="x-none"/>
        </w:rPr>
        <w:t>+</w:t>
      </w:r>
      <w:r w:rsidRPr="0050739C">
        <w:rPr>
          <w:rFonts w:ascii="Times New Roman" w:eastAsia="Times New Roman" w:hAnsi="Times New Roman" w:cs="Times New Roman"/>
          <w:i/>
          <w:spacing w:val="-4"/>
          <w:sz w:val="28"/>
          <w:szCs w:val="20"/>
          <w:lang w:eastAsia="x-none"/>
        </w:rPr>
        <w:t>179</w:t>
      </w:r>
      <w:r w:rsidRPr="0050739C">
        <w:rPr>
          <w:rFonts w:ascii="Times New Roman" w:eastAsia="Times New Roman" w:hAnsi="Times New Roman" w:cs="Times New Roman"/>
          <w:i/>
          <w:spacing w:val="-4"/>
          <w:sz w:val="28"/>
          <w:szCs w:val="20"/>
          <w:lang w:val="x-none" w:eastAsia="x-none"/>
        </w:rPr>
        <w:t>+</w:t>
      </w:r>
      <w:r w:rsidRPr="0050739C">
        <w:rPr>
          <w:rFonts w:ascii="Times New Roman" w:eastAsia="Times New Roman" w:hAnsi="Times New Roman" w:cs="Times New Roman"/>
          <w:i/>
          <w:spacing w:val="-4"/>
          <w:sz w:val="28"/>
          <w:szCs w:val="20"/>
          <w:lang w:eastAsia="x-none"/>
        </w:rPr>
        <w:t>60</w:t>
      </w:r>
      <w:r w:rsidRPr="0050739C">
        <w:rPr>
          <w:rFonts w:ascii="Times New Roman" w:eastAsia="Times New Roman" w:hAnsi="Times New Roman" w:cs="Times New Roman"/>
          <w:i/>
          <w:spacing w:val="-4"/>
          <w:sz w:val="28"/>
          <w:szCs w:val="20"/>
          <w:lang w:val="x-none" w:eastAsia="x-none"/>
        </w:rPr>
        <w:t xml:space="preserve">= </w:t>
      </w:r>
      <w:r w:rsidRPr="0050739C">
        <w:rPr>
          <w:rFonts w:ascii="Times New Roman" w:eastAsia="Times New Roman" w:hAnsi="Times New Roman" w:cs="Times New Roman"/>
          <w:i/>
          <w:spacing w:val="-4"/>
          <w:sz w:val="28"/>
          <w:szCs w:val="20"/>
          <w:lang w:eastAsia="x-none"/>
        </w:rPr>
        <w:t>339</w:t>
      </w:r>
      <w:r w:rsidRPr="0050739C">
        <w:rPr>
          <w:rFonts w:ascii="Times New Roman" w:eastAsia="Times New Roman" w:hAnsi="Times New Roman" w:cs="Times New Roman"/>
          <w:i/>
          <w:spacing w:val="-4"/>
          <w:sz w:val="28"/>
          <w:szCs w:val="20"/>
          <w:lang w:val="x-none" w:eastAsia="x-none"/>
        </w:rPr>
        <w:t xml:space="preserve"> мм</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eastAsia="x-none"/>
        </w:rPr>
      </w:pPr>
      <w:r w:rsidRPr="0050739C">
        <w:rPr>
          <w:rFonts w:ascii="Times New Roman" w:eastAsia="Times New Roman" w:hAnsi="Times New Roman" w:cs="Times New Roman"/>
          <w:spacing w:val="-4"/>
          <w:sz w:val="28"/>
          <w:szCs w:val="20"/>
          <w:lang w:val="x-none" w:eastAsia="x-none"/>
        </w:rPr>
        <w:t xml:space="preserve">Принимаем толщину стены равной </w:t>
      </w:r>
      <w:r w:rsidRPr="0050739C">
        <w:rPr>
          <w:rFonts w:ascii="Times New Roman" w:eastAsia="Times New Roman" w:hAnsi="Times New Roman" w:cs="Times New Roman"/>
          <w:spacing w:val="-4"/>
          <w:sz w:val="28"/>
          <w:szCs w:val="20"/>
          <w:lang w:eastAsia="x-none"/>
        </w:rPr>
        <w:t xml:space="preserve">350 </w:t>
      </w:r>
      <w:r w:rsidRPr="0050739C">
        <w:rPr>
          <w:rFonts w:ascii="Times New Roman" w:eastAsia="Times New Roman" w:hAnsi="Times New Roman" w:cs="Times New Roman"/>
          <w:spacing w:val="-4"/>
          <w:sz w:val="28"/>
          <w:szCs w:val="20"/>
          <w:lang w:val="x-none" w:eastAsia="x-none"/>
        </w:rPr>
        <w:t>мм</w:t>
      </w:r>
      <w:r w:rsidRPr="0050739C">
        <w:rPr>
          <w:rFonts w:ascii="Times New Roman" w:eastAsia="Times New Roman" w:hAnsi="Times New Roman" w:cs="Times New Roman"/>
          <w:spacing w:val="-4"/>
          <w:sz w:val="28"/>
          <w:szCs w:val="20"/>
          <w:lang w:eastAsia="x-none"/>
        </w:rPr>
        <w:t xml:space="preserve">, </w:t>
      </w:r>
      <w:r w:rsidRPr="0050739C">
        <w:rPr>
          <w:rFonts w:ascii="Times New Roman" w:eastAsia="Times New Roman" w:hAnsi="Times New Roman" w:cs="Times New Roman"/>
          <w:spacing w:val="-4"/>
          <w:sz w:val="28"/>
          <w:szCs w:val="20"/>
          <w:lang w:val="x-none" w:eastAsia="x-none"/>
        </w:rPr>
        <w:t>толщин</w:t>
      </w:r>
      <w:r w:rsidRPr="0050739C">
        <w:rPr>
          <w:rFonts w:ascii="Times New Roman" w:eastAsia="Times New Roman" w:hAnsi="Times New Roman" w:cs="Times New Roman"/>
          <w:spacing w:val="-4"/>
          <w:sz w:val="28"/>
          <w:szCs w:val="20"/>
          <w:lang w:eastAsia="x-none"/>
        </w:rPr>
        <w:t xml:space="preserve">а утеплителя </w:t>
      </w:r>
      <w:r w:rsidRPr="0050739C">
        <w:rPr>
          <w:rFonts w:ascii="Times New Roman" w:eastAsia="Times New Roman" w:hAnsi="Times New Roman" w:cs="Times New Roman"/>
          <w:i/>
          <w:spacing w:val="-4"/>
          <w:sz w:val="28"/>
          <w:szCs w:val="20"/>
          <w:lang w:val="el-GR" w:eastAsia="x-none"/>
        </w:rPr>
        <w:t>δ</w:t>
      </w:r>
      <w:r w:rsidRPr="0050739C">
        <w:rPr>
          <w:rFonts w:ascii="Times New Roman" w:eastAsia="Times New Roman" w:hAnsi="Times New Roman" w:cs="Times New Roman"/>
          <w:i/>
          <w:spacing w:val="-4"/>
          <w:sz w:val="28"/>
          <w:szCs w:val="20"/>
          <w:vertAlign w:val="subscript"/>
          <w:lang w:val="x-none" w:eastAsia="x-none"/>
        </w:rPr>
        <w:t>2</w:t>
      </w:r>
      <w:r w:rsidRPr="0050739C">
        <w:rPr>
          <w:rFonts w:ascii="Times New Roman" w:eastAsia="Times New Roman" w:hAnsi="Times New Roman" w:cs="Times New Roman"/>
          <w:i/>
          <w:spacing w:val="-4"/>
          <w:sz w:val="28"/>
          <w:szCs w:val="20"/>
          <w:vertAlign w:val="subscript"/>
          <w:lang w:eastAsia="x-none"/>
        </w:rPr>
        <w:t xml:space="preserve"> </w:t>
      </w:r>
      <w:r w:rsidRPr="0050739C">
        <w:rPr>
          <w:rFonts w:ascii="Times New Roman" w:eastAsia="Times New Roman" w:hAnsi="Times New Roman" w:cs="Times New Roman"/>
          <w:i/>
          <w:spacing w:val="-4"/>
          <w:sz w:val="28"/>
          <w:szCs w:val="20"/>
          <w:lang w:eastAsia="x-none"/>
        </w:rPr>
        <w:t>=</w:t>
      </w:r>
      <w:r w:rsidRPr="0050739C">
        <w:rPr>
          <w:rFonts w:ascii="Times New Roman" w:eastAsia="Times New Roman" w:hAnsi="Times New Roman" w:cs="Times New Roman"/>
          <w:spacing w:val="-4"/>
          <w:sz w:val="28"/>
          <w:szCs w:val="20"/>
          <w:lang w:eastAsia="x-none"/>
        </w:rPr>
        <w:t>350-100-60=190 мм</w:t>
      </w:r>
      <w:r w:rsidRPr="0050739C">
        <w:rPr>
          <w:rFonts w:ascii="Times New Roman" w:eastAsia="Times New Roman" w:hAnsi="Times New Roman" w:cs="Times New Roman"/>
          <w:spacing w:val="-4"/>
          <w:sz w:val="28"/>
          <w:szCs w:val="20"/>
          <w:lang w:val="x-none" w:eastAsia="x-none"/>
        </w:rPr>
        <w:t>.</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eastAsia="x-none"/>
        </w:rPr>
      </w:pPr>
      <w:r w:rsidRPr="0050739C">
        <w:rPr>
          <w:rFonts w:ascii="Times New Roman" w:eastAsia="Times New Roman" w:hAnsi="Times New Roman" w:cs="Times New Roman"/>
          <w:spacing w:val="-4"/>
          <w:sz w:val="28"/>
          <w:szCs w:val="20"/>
          <w:lang w:eastAsia="x-none"/>
        </w:rPr>
        <w:t>Фактическое сопротивление:</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eastAsia="x-none"/>
        </w:rPr>
      </w:pPr>
      <w:proofErr w:type="spellStart"/>
      <w:r w:rsidRPr="0050739C">
        <w:rPr>
          <w:rFonts w:ascii="Times New Roman" w:eastAsia="Times New Roman" w:hAnsi="Times New Roman" w:cs="Times New Roman"/>
          <w:spacing w:val="-4"/>
          <w:sz w:val="28"/>
          <w:szCs w:val="20"/>
          <w:lang w:val="x-none" w:eastAsia="x-none"/>
        </w:rPr>
        <w:lastRenderedPageBreak/>
        <w:t>Rо</w:t>
      </w:r>
      <w:proofErr w:type="spellEnd"/>
      <w:r w:rsidRPr="0050739C">
        <w:rPr>
          <w:rFonts w:ascii="Times New Roman" w:eastAsia="Times New Roman" w:hAnsi="Times New Roman" w:cs="Times New Roman"/>
          <w:spacing w:val="-4"/>
          <w:sz w:val="28"/>
          <w:szCs w:val="20"/>
          <w:lang w:eastAsia="x-none"/>
        </w:rPr>
        <w:t xml:space="preserve">= </w:t>
      </w:r>
      <w:r w:rsidRPr="0050739C">
        <w:rPr>
          <w:rFonts w:ascii="Times New Roman" w:eastAsia="Times New Roman" w:hAnsi="Times New Roman" w:cs="Times New Roman"/>
          <w:spacing w:val="-4"/>
          <w:sz w:val="28"/>
          <w:szCs w:val="20"/>
          <w:lang w:val="x-none" w:eastAsia="x-none"/>
        </w:rPr>
        <w:t>1/</w:t>
      </w:r>
      <w:r w:rsidRPr="0050739C">
        <w:rPr>
          <w:rFonts w:ascii="Times New Roman" w:eastAsia="Times New Roman" w:hAnsi="Times New Roman" w:cs="Times New Roman"/>
          <w:spacing w:val="-4"/>
          <w:sz w:val="28"/>
          <w:szCs w:val="20"/>
          <w:lang w:eastAsia="x-none"/>
        </w:rPr>
        <w:t>8,7</w:t>
      </w:r>
      <w:r w:rsidRPr="0050739C">
        <w:rPr>
          <w:rFonts w:ascii="Times New Roman" w:eastAsia="Times New Roman" w:hAnsi="Times New Roman" w:cs="Times New Roman"/>
          <w:spacing w:val="-4"/>
          <w:sz w:val="28"/>
          <w:szCs w:val="20"/>
          <w:lang w:val="x-none" w:eastAsia="x-none"/>
        </w:rPr>
        <w:t xml:space="preserve"> + </w:t>
      </w:r>
      <w:r w:rsidRPr="0050739C">
        <w:rPr>
          <w:rFonts w:ascii="Times New Roman" w:eastAsia="Times New Roman" w:hAnsi="Times New Roman" w:cs="Times New Roman"/>
          <w:spacing w:val="-4"/>
          <w:sz w:val="28"/>
          <w:szCs w:val="20"/>
          <w:lang w:eastAsia="x-none"/>
        </w:rPr>
        <w:t>0,1</w:t>
      </w:r>
      <w:r w:rsidRPr="0050739C">
        <w:rPr>
          <w:rFonts w:ascii="Times New Roman" w:eastAsia="Times New Roman" w:hAnsi="Times New Roman" w:cs="Times New Roman"/>
          <w:spacing w:val="-4"/>
          <w:sz w:val="28"/>
          <w:szCs w:val="20"/>
          <w:lang w:val="x-none" w:eastAsia="x-none"/>
        </w:rPr>
        <w:t>/</w:t>
      </w:r>
      <w:r w:rsidRPr="0050739C">
        <w:rPr>
          <w:rFonts w:ascii="Times New Roman" w:eastAsia="Times New Roman" w:hAnsi="Times New Roman" w:cs="Times New Roman"/>
          <w:spacing w:val="-4"/>
          <w:sz w:val="28"/>
          <w:szCs w:val="20"/>
          <w:lang w:eastAsia="x-none"/>
        </w:rPr>
        <w:t>2,04 +0,06</w:t>
      </w:r>
      <w:r w:rsidRPr="0050739C">
        <w:rPr>
          <w:rFonts w:ascii="Times New Roman" w:eastAsia="Times New Roman" w:hAnsi="Times New Roman" w:cs="Times New Roman"/>
          <w:spacing w:val="-4"/>
          <w:sz w:val="28"/>
          <w:szCs w:val="20"/>
          <w:lang w:val="x-none" w:eastAsia="x-none"/>
        </w:rPr>
        <w:t>/</w:t>
      </w:r>
      <w:r w:rsidRPr="0050739C">
        <w:rPr>
          <w:rFonts w:ascii="Times New Roman" w:eastAsia="Times New Roman" w:hAnsi="Times New Roman" w:cs="Times New Roman"/>
          <w:spacing w:val="-4"/>
          <w:sz w:val="28"/>
          <w:szCs w:val="20"/>
          <w:lang w:eastAsia="x-none"/>
        </w:rPr>
        <w:t>2,04</w:t>
      </w:r>
      <w:r w:rsidRPr="0050739C">
        <w:rPr>
          <w:rFonts w:ascii="Times New Roman" w:eastAsia="Times New Roman" w:hAnsi="Times New Roman" w:cs="Times New Roman"/>
          <w:spacing w:val="-4"/>
          <w:sz w:val="28"/>
          <w:szCs w:val="20"/>
          <w:lang w:val="x-none" w:eastAsia="x-none"/>
        </w:rPr>
        <w:t xml:space="preserve">+ </w:t>
      </w:r>
      <w:r w:rsidRPr="0050739C">
        <w:rPr>
          <w:rFonts w:ascii="Times New Roman" w:eastAsia="Times New Roman" w:hAnsi="Times New Roman" w:cs="Times New Roman"/>
          <w:spacing w:val="-4"/>
          <w:sz w:val="28"/>
          <w:szCs w:val="20"/>
          <w:lang w:eastAsia="x-none"/>
        </w:rPr>
        <w:t>0,19</w:t>
      </w:r>
      <w:r w:rsidRPr="0050739C">
        <w:rPr>
          <w:rFonts w:ascii="Times New Roman" w:eastAsia="Times New Roman" w:hAnsi="Times New Roman" w:cs="Times New Roman"/>
          <w:spacing w:val="-4"/>
          <w:sz w:val="28"/>
          <w:szCs w:val="20"/>
          <w:lang w:val="x-none" w:eastAsia="x-none"/>
        </w:rPr>
        <w:t>/</w:t>
      </w:r>
      <w:r w:rsidRPr="0050739C">
        <w:rPr>
          <w:rFonts w:ascii="Times New Roman" w:eastAsia="Times New Roman" w:hAnsi="Times New Roman" w:cs="Times New Roman"/>
          <w:spacing w:val="-4"/>
          <w:sz w:val="28"/>
          <w:szCs w:val="20"/>
          <w:lang w:eastAsia="x-none"/>
        </w:rPr>
        <w:t>0,06+</w:t>
      </w:r>
      <w:r w:rsidRPr="0050739C">
        <w:rPr>
          <w:rFonts w:ascii="Times New Roman" w:eastAsia="Times New Roman" w:hAnsi="Times New Roman" w:cs="Times New Roman"/>
          <w:spacing w:val="-4"/>
          <w:sz w:val="28"/>
          <w:szCs w:val="20"/>
          <w:lang w:val="x-none" w:eastAsia="x-none"/>
        </w:rPr>
        <w:t>1/</w:t>
      </w:r>
      <w:r w:rsidRPr="0050739C">
        <w:rPr>
          <w:rFonts w:ascii="Times New Roman" w:eastAsia="Times New Roman" w:hAnsi="Times New Roman" w:cs="Times New Roman"/>
          <w:spacing w:val="-4"/>
          <w:sz w:val="28"/>
          <w:szCs w:val="20"/>
          <w:lang w:eastAsia="x-none"/>
        </w:rPr>
        <w:t>23=3,4 м</w:t>
      </w:r>
      <w:r w:rsidRPr="0050739C">
        <w:rPr>
          <w:rFonts w:ascii="Times New Roman" w:eastAsia="Times New Roman" w:hAnsi="Times New Roman" w:cs="Times New Roman"/>
          <w:spacing w:val="-4"/>
          <w:sz w:val="28"/>
          <w:szCs w:val="20"/>
          <w:vertAlign w:val="superscript"/>
          <w:lang w:eastAsia="x-none"/>
        </w:rPr>
        <w:t>2</w:t>
      </w:r>
      <w:r w:rsidRPr="0050739C">
        <w:rPr>
          <w:rFonts w:ascii="Times New Roman" w:eastAsia="Times New Roman" w:hAnsi="Times New Roman" w:cs="Times New Roman"/>
          <w:spacing w:val="-4"/>
          <w:sz w:val="28"/>
          <w:szCs w:val="20"/>
          <w:lang w:eastAsia="x-none"/>
        </w:rPr>
        <w:sym w:font="Symbol" w:char="F0D7"/>
      </w:r>
      <w:r w:rsidRPr="0050739C">
        <w:rPr>
          <w:rFonts w:ascii="Times New Roman" w:eastAsia="Times New Roman" w:hAnsi="Times New Roman" w:cs="Times New Roman"/>
          <w:spacing w:val="-4"/>
          <w:sz w:val="28"/>
          <w:szCs w:val="20"/>
          <w:lang w:eastAsia="x-none"/>
        </w:rPr>
        <w:t>°С/Вт</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center"/>
        <w:rPr>
          <w:rFonts w:ascii="Times New Roman" w:eastAsia="Times New Roman" w:hAnsi="Times New Roman" w:cs="Times New Roman"/>
          <w:spacing w:val="-4"/>
          <w:sz w:val="28"/>
          <w:szCs w:val="28"/>
          <w:lang w:eastAsia="x-none"/>
        </w:rPr>
      </w:pPr>
      <w:r w:rsidRPr="0050739C">
        <w:rPr>
          <w:rFonts w:ascii="Times New Roman" w:eastAsia="Times New Roman" w:hAnsi="Times New Roman" w:cs="Times New Roman"/>
          <w:b/>
          <w:spacing w:val="-4"/>
          <w:sz w:val="28"/>
          <w:szCs w:val="28"/>
          <w:lang w:val="x-none" w:eastAsia="x-none"/>
        </w:rPr>
        <w:t>«б»</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8"/>
          <w:lang w:val="x-none" w:eastAsia="x-none"/>
        </w:rPr>
      </w:pPr>
      <w:r w:rsidRPr="0050739C">
        <w:rPr>
          <w:rFonts w:ascii="Times New Roman" w:eastAsia="Times New Roman" w:hAnsi="Times New Roman" w:cs="Times New Roman"/>
          <w:spacing w:val="-4"/>
          <w:sz w:val="28"/>
          <w:szCs w:val="28"/>
          <w:lang w:val="x-none" w:eastAsia="x-none"/>
        </w:rPr>
        <w:t xml:space="preserve">Расчетный температурный перепад </w:t>
      </w:r>
      <w:proofErr w:type="spellStart"/>
      <w:r w:rsidRPr="0050739C">
        <w:rPr>
          <w:rFonts w:ascii="Times New Roman" w:eastAsia="Times New Roman" w:hAnsi="Times New Roman" w:cs="Times New Roman"/>
          <w:spacing w:val="-4"/>
          <w:sz w:val="28"/>
          <w:szCs w:val="28"/>
          <w:lang w:val="x-none" w:eastAsia="x-none"/>
        </w:rPr>
        <w:t>Δtо</w:t>
      </w:r>
      <w:proofErr w:type="spellEnd"/>
      <w:r w:rsidRPr="0050739C">
        <w:rPr>
          <w:rFonts w:ascii="Times New Roman" w:eastAsia="Times New Roman" w:hAnsi="Times New Roman" w:cs="Times New Roman"/>
          <w:spacing w:val="-4"/>
          <w:sz w:val="28"/>
          <w:szCs w:val="28"/>
          <w:lang w:val="x-none" w:eastAsia="x-none"/>
        </w:rPr>
        <w:t xml:space="preserve">, С, между температурой внутреннего воздуха и температурой внутренней поверхности ограждающей конструкции не должен превышать нормируемой величины </w:t>
      </w:r>
      <w:proofErr w:type="spellStart"/>
      <w:r w:rsidRPr="0050739C">
        <w:rPr>
          <w:rFonts w:ascii="Times New Roman" w:eastAsia="Times New Roman" w:hAnsi="Times New Roman" w:cs="Times New Roman"/>
          <w:spacing w:val="-4"/>
          <w:sz w:val="28"/>
          <w:szCs w:val="28"/>
          <w:lang w:val="x-none" w:eastAsia="x-none"/>
        </w:rPr>
        <w:t>Δtn</w:t>
      </w:r>
      <w:proofErr w:type="spellEnd"/>
      <w:r w:rsidRPr="0050739C">
        <w:rPr>
          <w:rFonts w:ascii="Times New Roman" w:eastAsia="Times New Roman" w:hAnsi="Times New Roman" w:cs="Times New Roman"/>
          <w:spacing w:val="-4"/>
          <w:sz w:val="28"/>
          <w:szCs w:val="28"/>
          <w:lang w:val="x-none" w:eastAsia="x-none"/>
        </w:rPr>
        <w:t>, C (</w:t>
      </w:r>
      <w:r w:rsidRPr="0050739C">
        <w:rPr>
          <w:rFonts w:ascii="Times New Roman" w:eastAsia="Times New Roman" w:hAnsi="Times New Roman" w:cs="Times New Roman"/>
          <w:spacing w:val="-4"/>
          <w:sz w:val="28"/>
          <w:szCs w:val="28"/>
          <w:lang w:eastAsia="x-none"/>
        </w:rPr>
        <w:t xml:space="preserve">для жилых </w:t>
      </w:r>
      <w:proofErr w:type="spellStart"/>
      <w:r w:rsidRPr="0050739C">
        <w:rPr>
          <w:rFonts w:ascii="Times New Roman" w:eastAsia="Times New Roman" w:hAnsi="Times New Roman" w:cs="Times New Roman"/>
          <w:spacing w:val="-4"/>
          <w:sz w:val="28"/>
          <w:szCs w:val="28"/>
          <w:lang w:val="x-none" w:eastAsia="x-none"/>
        </w:rPr>
        <w:t>Δtn</w:t>
      </w:r>
      <w:proofErr w:type="spellEnd"/>
      <w:r w:rsidRPr="0050739C">
        <w:rPr>
          <w:rFonts w:ascii="Times New Roman" w:eastAsia="Times New Roman" w:hAnsi="Times New Roman" w:cs="Times New Roman"/>
          <w:spacing w:val="-4"/>
          <w:sz w:val="28"/>
          <w:szCs w:val="28"/>
          <w:lang w:val="x-none" w:eastAsia="x-none"/>
        </w:rPr>
        <w:t xml:space="preserve"> = </w:t>
      </w:r>
      <w:r w:rsidRPr="0050739C">
        <w:rPr>
          <w:rFonts w:ascii="Times New Roman" w:eastAsia="Times New Roman" w:hAnsi="Times New Roman" w:cs="Times New Roman"/>
          <w:spacing w:val="-4"/>
          <w:sz w:val="28"/>
          <w:szCs w:val="28"/>
          <w:lang w:eastAsia="x-none"/>
        </w:rPr>
        <w:t>4</w:t>
      </w:r>
      <w:r w:rsidRPr="0050739C">
        <w:rPr>
          <w:rFonts w:ascii="Times New Roman" w:eastAsia="Times New Roman" w:hAnsi="Times New Roman" w:cs="Times New Roman"/>
          <w:spacing w:val="-4"/>
          <w:sz w:val="28"/>
          <w:szCs w:val="28"/>
          <w:lang w:val="x-none" w:eastAsia="x-none"/>
        </w:rPr>
        <w:t>С ) :</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center"/>
        <w:rPr>
          <w:rFonts w:ascii="Times New Roman" w:eastAsia="Times New Roman" w:hAnsi="Times New Roman" w:cs="Times New Roman"/>
          <w:b/>
          <w:spacing w:val="-4"/>
          <w:sz w:val="28"/>
          <w:szCs w:val="28"/>
          <w:lang w:val="x-none" w:eastAsia="x-none"/>
        </w:rPr>
      </w:pPr>
      <w:proofErr w:type="spellStart"/>
      <w:r w:rsidRPr="0050739C">
        <w:rPr>
          <w:rFonts w:ascii="Times New Roman" w:eastAsia="Times New Roman" w:hAnsi="Times New Roman" w:cs="Times New Roman"/>
          <w:b/>
          <w:spacing w:val="-4"/>
          <w:sz w:val="28"/>
          <w:szCs w:val="28"/>
          <w:lang w:val="x-none" w:eastAsia="x-none"/>
        </w:rPr>
        <w:t>Δt</w:t>
      </w:r>
      <w:r w:rsidRPr="0050739C">
        <w:rPr>
          <w:rFonts w:ascii="Times New Roman" w:eastAsia="Times New Roman" w:hAnsi="Times New Roman" w:cs="Times New Roman"/>
          <w:b/>
          <w:spacing w:val="-4"/>
          <w:sz w:val="28"/>
          <w:szCs w:val="28"/>
          <w:vertAlign w:val="subscript"/>
          <w:lang w:val="x-none" w:eastAsia="x-none"/>
        </w:rPr>
        <w:t>о</w:t>
      </w:r>
      <w:proofErr w:type="spellEnd"/>
      <w:r w:rsidRPr="0050739C">
        <w:rPr>
          <w:rFonts w:ascii="Times New Roman" w:eastAsia="Times New Roman" w:hAnsi="Times New Roman" w:cs="Times New Roman"/>
          <w:b/>
          <w:spacing w:val="-4"/>
          <w:sz w:val="28"/>
          <w:szCs w:val="28"/>
          <w:lang w:val="x-none" w:eastAsia="x-none"/>
        </w:rPr>
        <w:t xml:space="preserve"> ≤ </w:t>
      </w:r>
      <w:proofErr w:type="spellStart"/>
      <w:r w:rsidRPr="0050739C">
        <w:rPr>
          <w:rFonts w:ascii="Times New Roman" w:eastAsia="Times New Roman" w:hAnsi="Times New Roman" w:cs="Times New Roman"/>
          <w:b/>
          <w:spacing w:val="-4"/>
          <w:sz w:val="28"/>
          <w:szCs w:val="28"/>
          <w:lang w:val="x-none" w:eastAsia="x-none"/>
        </w:rPr>
        <w:t>Δt</w:t>
      </w:r>
      <w:r w:rsidRPr="0050739C">
        <w:rPr>
          <w:rFonts w:ascii="Times New Roman" w:eastAsia="Times New Roman" w:hAnsi="Times New Roman" w:cs="Times New Roman"/>
          <w:b/>
          <w:spacing w:val="-4"/>
          <w:sz w:val="28"/>
          <w:szCs w:val="28"/>
          <w:vertAlign w:val="subscript"/>
          <w:lang w:val="x-none" w:eastAsia="x-none"/>
        </w:rPr>
        <w:t>n</w:t>
      </w:r>
      <w:proofErr w:type="spellEnd"/>
      <w:r w:rsidRPr="0050739C">
        <w:rPr>
          <w:rFonts w:ascii="Times New Roman" w:eastAsia="Times New Roman" w:hAnsi="Times New Roman" w:cs="Times New Roman"/>
          <w:b/>
          <w:spacing w:val="-4"/>
          <w:sz w:val="28"/>
          <w:szCs w:val="28"/>
          <w:lang w:val="x-none" w:eastAsia="x-none"/>
        </w:rPr>
        <w:t>,</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8"/>
          <w:lang w:val="en-US" w:eastAsia="x-none"/>
        </w:rPr>
      </w:pPr>
      <w:proofErr w:type="spellStart"/>
      <w:r w:rsidRPr="0050739C">
        <w:rPr>
          <w:rFonts w:ascii="Times New Roman" w:eastAsia="Times New Roman" w:hAnsi="Times New Roman" w:cs="Times New Roman"/>
          <w:spacing w:val="-4"/>
          <w:sz w:val="28"/>
          <w:szCs w:val="28"/>
          <w:lang w:val="x-none" w:eastAsia="x-none"/>
        </w:rPr>
        <w:t>Δtо</w:t>
      </w:r>
      <w:proofErr w:type="spellEnd"/>
      <w:r w:rsidRPr="0050739C">
        <w:rPr>
          <w:rFonts w:ascii="Times New Roman" w:eastAsia="Times New Roman" w:hAnsi="Times New Roman" w:cs="Times New Roman"/>
          <w:spacing w:val="-4"/>
          <w:sz w:val="28"/>
          <w:szCs w:val="28"/>
          <w:lang w:val="x-none" w:eastAsia="x-none"/>
        </w:rPr>
        <w:t xml:space="preserve"> = </w:t>
      </w:r>
      <w:r w:rsidRPr="0050739C">
        <w:rPr>
          <w:rFonts w:ascii="Times New Roman" w:eastAsia="Times New Roman" w:hAnsi="Times New Roman" w:cs="Times New Roman"/>
          <w:spacing w:val="-4"/>
          <w:sz w:val="28"/>
          <w:szCs w:val="28"/>
          <w:lang w:val="en-US" w:eastAsia="x-none"/>
        </w:rPr>
        <w:t>n</w:t>
      </w:r>
      <w:r w:rsidRPr="0050739C">
        <w:rPr>
          <w:rFonts w:ascii="Times New Roman" w:eastAsia="Times New Roman" w:hAnsi="Times New Roman" w:cs="Times New Roman"/>
          <w:spacing w:val="-4"/>
          <w:sz w:val="28"/>
          <w:szCs w:val="28"/>
          <w:lang w:val="x-none" w:eastAsia="x-none"/>
        </w:rPr>
        <w:t xml:space="preserve"> </w:t>
      </w:r>
      <w:r w:rsidRPr="0050739C">
        <w:rPr>
          <w:rFonts w:ascii="Times New Roman" w:eastAsia="Times New Roman" w:hAnsi="Times New Roman" w:cs="Times New Roman"/>
          <w:spacing w:val="-4"/>
          <w:sz w:val="28"/>
          <w:szCs w:val="28"/>
          <w:lang w:val="en-US" w:eastAsia="x-none"/>
        </w:rPr>
        <w:t>*</w:t>
      </w:r>
      <w:r w:rsidRPr="0050739C">
        <w:rPr>
          <w:rFonts w:ascii="Times New Roman" w:eastAsia="Times New Roman" w:hAnsi="Times New Roman" w:cs="Times New Roman"/>
          <w:spacing w:val="-4"/>
          <w:sz w:val="28"/>
          <w:szCs w:val="28"/>
          <w:lang w:val="x-none" w:eastAsia="x-none"/>
        </w:rPr>
        <w:t xml:space="preserve"> (</w:t>
      </w:r>
      <w:proofErr w:type="spellStart"/>
      <w:r w:rsidRPr="0050739C">
        <w:rPr>
          <w:rFonts w:ascii="Times New Roman" w:eastAsia="Times New Roman" w:hAnsi="Times New Roman" w:cs="Times New Roman"/>
          <w:spacing w:val="-4"/>
          <w:sz w:val="28"/>
          <w:szCs w:val="28"/>
          <w:lang w:val="x-none" w:eastAsia="x-none"/>
        </w:rPr>
        <w:t>tint</w:t>
      </w:r>
      <w:proofErr w:type="spellEnd"/>
      <w:r w:rsidRPr="0050739C">
        <w:rPr>
          <w:rFonts w:ascii="Times New Roman" w:eastAsia="Times New Roman" w:hAnsi="Times New Roman" w:cs="Times New Roman"/>
          <w:spacing w:val="-4"/>
          <w:sz w:val="28"/>
          <w:szCs w:val="28"/>
          <w:lang w:val="x-none" w:eastAsia="x-none"/>
        </w:rPr>
        <w:t xml:space="preserve"> - </w:t>
      </w:r>
      <w:proofErr w:type="spellStart"/>
      <w:r w:rsidRPr="0050739C">
        <w:rPr>
          <w:rFonts w:ascii="Times New Roman" w:eastAsia="Times New Roman" w:hAnsi="Times New Roman" w:cs="Times New Roman"/>
          <w:spacing w:val="-4"/>
          <w:sz w:val="28"/>
          <w:szCs w:val="28"/>
          <w:lang w:val="x-none" w:eastAsia="x-none"/>
        </w:rPr>
        <w:t>text</w:t>
      </w:r>
      <w:proofErr w:type="spellEnd"/>
      <w:r w:rsidRPr="0050739C">
        <w:rPr>
          <w:rFonts w:ascii="Times New Roman" w:eastAsia="Times New Roman" w:hAnsi="Times New Roman" w:cs="Times New Roman"/>
          <w:spacing w:val="-4"/>
          <w:sz w:val="28"/>
          <w:szCs w:val="28"/>
          <w:lang w:val="x-none" w:eastAsia="x-none"/>
        </w:rPr>
        <w:t>)/(</w:t>
      </w:r>
      <w:proofErr w:type="spellStart"/>
      <w:r w:rsidRPr="0050739C">
        <w:rPr>
          <w:rFonts w:ascii="Times New Roman" w:eastAsia="Times New Roman" w:hAnsi="Times New Roman" w:cs="Times New Roman"/>
          <w:spacing w:val="-4"/>
          <w:sz w:val="28"/>
          <w:szCs w:val="28"/>
          <w:lang w:val="x-none" w:eastAsia="x-none"/>
        </w:rPr>
        <w:t>Rо</w:t>
      </w:r>
      <w:proofErr w:type="spellEnd"/>
      <w:r w:rsidRPr="0050739C">
        <w:rPr>
          <w:rFonts w:ascii="Times New Roman" w:eastAsia="Times New Roman" w:hAnsi="Times New Roman" w:cs="Times New Roman"/>
          <w:spacing w:val="-4"/>
          <w:sz w:val="28"/>
          <w:szCs w:val="28"/>
          <w:lang w:val="x-none" w:eastAsia="x-none"/>
        </w:rPr>
        <w:t xml:space="preserve"> </w:t>
      </w:r>
      <w:r w:rsidRPr="0050739C">
        <w:rPr>
          <w:rFonts w:ascii="Times New Roman" w:eastAsia="Times New Roman" w:hAnsi="Times New Roman" w:cs="Times New Roman"/>
          <w:spacing w:val="-4"/>
          <w:sz w:val="28"/>
          <w:szCs w:val="28"/>
          <w:lang w:val="en-US" w:eastAsia="x-none"/>
        </w:rPr>
        <w:t>*</w:t>
      </w:r>
      <w:r w:rsidRPr="0050739C">
        <w:rPr>
          <w:rFonts w:ascii="Times New Roman" w:eastAsia="Times New Roman" w:hAnsi="Times New Roman" w:cs="Times New Roman"/>
          <w:spacing w:val="-4"/>
          <w:sz w:val="28"/>
          <w:szCs w:val="28"/>
          <w:lang w:val="x-none" w:eastAsia="x-none"/>
        </w:rPr>
        <w:t xml:space="preserve"> </w:t>
      </w:r>
      <w:r w:rsidRPr="0050739C">
        <w:rPr>
          <w:rFonts w:ascii="Times New Roman" w:eastAsia="Times New Roman" w:hAnsi="Times New Roman" w:cs="Times New Roman"/>
          <w:spacing w:val="-4"/>
          <w:sz w:val="28"/>
          <w:szCs w:val="20"/>
          <w:lang w:val="x-none" w:eastAsia="x-none"/>
        </w:rPr>
        <w:t>α</w:t>
      </w:r>
      <w:proofErr w:type="spellStart"/>
      <w:r w:rsidRPr="0050739C">
        <w:rPr>
          <w:rFonts w:ascii="Times New Roman" w:eastAsia="Times New Roman" w:hAnsi="Times New Roman" w:cs="Times New Roman"/>
          <w:spacing w:val="-4"/>
          <w:sz w:val="28"/>
          <w:szCs w:val="28"/>
          <w:lang w:val="x-none" w:eastAsia="x-none"/>
        </w:rPr>
        <w:t>int</w:t>
      </w:r>
      <w:proofErr w:type="spellEnd"/>
      <w:r w:rsidRPr="0050739C">
        <w:rPr>
          <w:rFonts w:ascii="Times New Roman" w:eastAsia="Times New Roman" w:hAnsi="Times New Roman" w:cs="Times New Roman"/>
          <w:spacing w:val="-4"/>
          <w:sz w:val="28"/>
          <w:szCs w:val="28"/>
          <w:lang w:val="x-none" w:eastAsia="x-none"/>
        </w:rPr>
        <w:t xml:space="preserve"> ), </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8"/>
          <w:lang w:eastAsia="x-none"/>
        </w:rPr>
      </w:pPr>
      <w:r w:rsidRPr="0050739C">
        <w:rPr>
          <w:rFonts w:ascii="Times New Roman" w:eastAsia="Times New Roman" w:hAnsi="Times New Roman" w:cs="Times New Roman"/>
          <w:spacing w:val="-4"/>
          <w:sz w:val="28"/>
          <w:szCs w:val="28"/>
          <w:lang w:val="en-US" w:eastAsia="x-none"/>
        </w:rPr>
        <w:t>n</w:t>
      </w:r>
      <w:r w:rsidRPr="0050739C">
        <w:rPr>
          <w:rFonts w:ascii="Times New Roman" w:eastAsia="Times New Roman" w:hAnsi="Times New Roman" w:cs="Times New Roman"/>
          <w:spacing w:val="-4"/>
          <w:sz w:val="28"/>
          <w:szCs w:val="28"/>
          <w:lang w:val="x-none" w:eastAsia="x-none"/>
        </w:rPr>
        <w:t xml:space="preserve"> </w:t>
      </w:r>
      <w:r w:rsidRPr="0050739C">
        <w:rPr>
          <w:rFonts w:ascii="Times New Roman" w:eastAsia="Times New Roman" w:hAnsi="Times New Roman" w:cs="Times New Roman"/>
          <w:spacing w:val="-4"/>
          <w:sz w:val="28"/>
          <w:szCs w:val="28"/>
          <w:lang w:eastAsia="x-none"/>
        </w:rPr>
        <w:t xml:space="preserve">- </w:t>
      </w:r>
      <w:proofErr w:type="gramStart"/>
      <w:r w:rsidRPr="0050739C">
        <w:rPr>
          <w:rFonts w:ascii="Times New Roman" w:eastAsia="Times New Roman" w:hAnsi="Times New Roman" w:cs="Times New Roman"/>
          <w:spacing w:val="-4"/>
          <w:sz w:val="28"/>
          <w:szCs w:val="28"/>
          <w:lang w:eastAsia="x-none"/>
        </w:rPr>
        <w:t>коэффициент</w:t>
      </w:r>
      <w:proofErr w:type="gramEnd"/>
      <w:r w:rsidRPr="0050739C">
        <w:rPr>
          <w:rFonts w:ascii="Times New Roman" w:eastAsia="Times New Roman" w:hAnsi="Times New Roman" w:cs="Times New Roman"/>
          <w:spacing w:val="-4"/>
          <w:sz w:val="28"/>
          <w:szCs w:val="28"/>
          <w:lang w:eastAsia="x-none"/>
        </w:rPr>
        <w:t xml:space="preserve">, учитывающий зависимость положения наружной поверхности ограждающих конструкций по отношению к наружному воздуху для стен </w:t>
      </w:r>
      <w:r w:rsidRPr="0050739C">
        <w:rPr>
          <w:rFonts w:ascii="Times New Roman" w:eastAsia="Times New Roman" w:hAnsi="Times New Roman" w:cs="Times New Roman"/>
          <w:spacing w:val="-4"/>
          <w:sz w:val="28"/>
          <w:szCs w:val="28"/>
          <w:lang w:val="en-US" w:eastAsia="x-none"/>
        </w:rPr>
        <w:t>n</w:t>
      </w:r>
      <w:r w:rsidRPr="0050739C">
        <w:rPr>
          <w:rFonts w:ascii="Times New Roman" w:eastAsia="Times New Roman" w:hAnsi="Times New Roman" w:cs="Times New Roman"/>
          <w:spacing w:val="-4"/>
          <w:sz w:val="28"/>
          <w:szCs w:val="28"/>
          <w:lang w:eastAsia="x-none"/>
        </w:rPr>
        <w:t xml:space="preserve"> = 1</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8"/>
          <w:lang w:val="x-none" w:eastAsia="x-none"/>
        </w:rPr>
      </w:pPr>
      <w:proofErr w:type="gramStart"/>
      <w:r w:rsidRPr="0050739C">
        <w:rPr>
          <w:rFonts w:ascii="Times New Roman" w:eastAsia="Times New Roman" w:hAnsi="Times New Roman" w:cs="Times New Roman"/>
          <w:i/>
          <w:iCs/>
          <w:spacing w:val="-4"/>
          <w:sz w:val="28"/>
          <w:szCs w:val="28"/>
          <w:lang w:val="en-US" w:eastAsia="x-none"/>
        </w:rPr>
        <w:t>t</w:t>
      </w:r>
      <w:r w:rsidRPr="0050739C">
        <w:rPr>
          <w:rFonts w:ascii="Times New Roman" w:eastAsia="Times New Roman" w:hAnsi="Times New Roman" w:cs="Times New Roman"/>
          <w:i/>
          <w:iCs/>
          <w:spacing w:val="-4"/>
          <w:sz w:val="28"/>
          <w:szCs w:val="28"/>
          <w:vertAlign w:val="subscript"/>
          <w:lang w:val="en-US" w:eastAsia="x-none"/>
        </w:rPr>
        <w:t>ext</w:t>
      </w:r>
      <w:proofErr w:type="gramEnd"/>
      <w:r w:rsidRPr="0050739C">
        <w:rPr>
          <w:rFonts w:ascii="Times New Roman" w:eastAsia="Times New Roman" w:hAnsi="Times New Roman" w:cs="Times New Roman"/>
          <w:i/>
          <w:iCs/>
          <w:spacing w:val="-4"/>
          <w:sz w:val="28"/>
          <w:szCs w:val="28"/>
          <w:lang w:val="x-none" w:eastAsia="x-none"/>
        </w:rPr>
        <w:t xml:space="preserve"> </w:t>
      </w:r>
      <w:r w:rsidRPr="0050739C">
        <w:rPr>
          <w:rFonts w:ascii="Times New Roman" w:eastAsia="Times New Roman" w:hAnsi="Times New Roman" w:cs="Times New Roman"/>
          <w:i/>
          <w:iCs/>
          <w:spacing w:val="-4"/>
          <w:sz w:val="28"/>
          <w:szCs w:val="28"/>
          <w:lang w:eastAsia="x-none"/>
        </w:rPr>
        <w:t xml:space="preserve">= - 31 С </w:t>
      </w:r>
      <w:r w:rsidRPr="0050739C">
        <w:rPr>
          <w:rFonts w:ascii="Times New Roman" w:eastAsia="Times New Roman" w:hAnsi="Times New Roman" w:cs="Times New Roman"/>
          <w:i/>
          <w:iCs/>
          <w:spacing w:val="-4"/>
          <w:sz w:val="28"/>
          <w:szCs w:val="28"/>
          <w:lang w:val="x-none" w:eastAsia="x-none"/>
        </w:rPr>
        <w:t xml:space="preserve">- </w:t>
      </w:r>
      <w:r w:rsidRPr="0050739C">
        <w:rPr>
          <w:rFonts w:ascii="Times New Roman" w:eastAsia="Times New Roman" w:hAnsi="Times New Roman" w:cs="Times New Roman"/>
          <w:spacing w:val="-4"/>
          <w:sz w:val="28"/>
          <w:szCs w:val="28"/>
          <w:lang w:val="x-none" w:eastAsia="x-none"/>
        </w:rPr>
        <w:t xml:space="preserve">расчетная температура наружного воздуха в холодный период года, °С, для всех зданий, кроме производственных зданий, предназначенных для сезонной эксплуатации, принимаемая равной средней температуре наиболее холодной пятидневки обеспеченностью 0,92 по </w:t>
      </w:r>
      <w:hyperlink r:id="rId166" w:tooltip="Строительная климатология" w:history="1">
        <w:r w:rsidRPr="0050739C">
          <w:rPr>
            <w:rFonts w:ascii="Times New Roman" w:eastAsia="Times New Roman" w:hAnsi="Times New Roman" w:cs="Times New Roman"/>
            <w:color w:val="0000FF"/>
            <w:spacing w:val="-4"/>
            <w:sz w:val="28"/>
            <w:szCs w:val="28"/>
            <w:u w:val="single"/>
            <w:lang w:val="x-none" w:eastAsia="x-none"/>
          </w:rPr>
          <w:t>СНиП 23-01</w:t>
        </w:r>
      </w:hyperlink>
      <w:r w:rsidRPr="0050739C">
        <w:rPr>
          <w:rFonts w:ascii="Times New Roman" w:eastAsia="Times New Roman" w:hAnsi="Times New Roman" w:cs="Times New Roman"/>
          <w:spacing w:val="-4"/>
          <w:sz w:val="28"/>
          <w:szCs w:val="28"/>
          <w:lang w:val="x-none" w:eastAsia="x-none"/>
        </w:rPr>
        <w:t>.</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8"/>
          <w:lang w:val="x-none" w:eastAsia="x-none"/>
        </w:rPr>
      </w:pPr>
      <w:proofErr w:type="spellStart"/>
      <w:r w:rsidRPr="0050739C">
        <w:rPr>
          <w:rFonts w:ascii="Times New Roman" w:eastAsia="Times New Roman" w:hAnsi="Times New Roman" w:cs="Times New Roman"/>
          <w:spacing w:val="-4"/>
          <w:sz w:val="28"/>
          <w:szCs w:val="28"/>
          <w:lang w:val="x-none" w:eastAsia="x-none"/>
        </w:rPr>
        <w:t>Δtо</w:t>
      </w:r>
      <w:proofErr w:type="spellEnd"/>
      <w:r w:rsidRPr="0050739C">
        <w:rPr>
          <w:rFonts w:ascii="Times New Roman" w:eastAsia="Times New Roman" w:hAnsi="Times New Roman" w:cs="Times New Roman"/>
          <w:spacing w:val="-4"/>
          <w:sz w:val="28"/>
          <w:szCs w:val="28"/>
          <w:lang w:val="x-none" w:eastAsia="x-none"/>
        </w:rPr>
        <w:t xml:space="preserve"> = 1 </w:t>
      </w:r>
      <w:r w:rsidRPr="0050739C">
        <w:rPr>
          <w:rFonts w:ascii="Times New Roman" w:eastAsia="Times New Roman" w:hAnsi="Times New Roman" w:cs="Times New Roman"/>
          <w:spacing w:val="-4"/>
          <w:sz w:val="28"/>
          <w:szCs w:val="28"/>
          <w:lang w:eastAsia="x-none"/>
        </w:rPr>
        <w:t>*</w:t>
      </w:r>
      <w:r w:rsidRPr="0050739C">
        <w:rPr>
          <w:rFonts w:ascii="Times New Roman" w:eastAsia="Times New Roman" w:hAnsi="Times New Roman" w:cs="Times New Roman"/>
          <w:spacing w:val="-4"/>
          <w:sz w:val="28"/>
          <w:szCs w:val="28"/>
          <w:lang w:val="x-none" w:eastAsia="x-none"/>
        </w:rPr>
        <w:t xml:space="preserve"> (</w:t>
      </w:r>
      <w:r w:rsidRPr="0050739C">
        <w:rPr>
          <w:rFonts w:ascii="Times New Roman" w:eastAsia="Times New Roman" w:hAnsi="Times New Roman" w:cs="Times New Roman"/>
          <w:spacing w:val="-4"/>
          <w:sz w:val="28"/>
          <w:szCs w:val="28"/>
          <w:lang w:eastAsia="x-none"/>
        </w:rPr>
        <w:t>20</w:t>
      </w:r>
      <w:r w:rsidRPr="0050739C">
        <w:rPr>
          <w:rFonts w:ascii="Times New Roman" w:eastAsia="Times New Roman" w:hAnsi="Times New Roman" w:cs="Times New Roman"/>
          <w:spacing w:val="-4"/>
          <w:sz w:val="28"/>
          <w:szCs w:val="28"/>
          <w:lang w:val="x-none" w:eastAsia="x-none"/>
        </w:rPr>
        <w:t xml:space="preserve"> + </w:t>
      </w:r>
      <w:r w:rsidRPr="0050739C">
        <w:rPr>
          <w:rFonts w:ascii="Times New Roman" w:eastAsia="Times New Roman" w:hAnsi="Times New Roman" w:cs="Times New Roman"/>
          <w:spacing w:val="-4"/>
          <w:sz w:val="28"/>
          <w:szCs w:val="28"/>
          <w:lang w:eastAsia="x-none"/>
        </w:rPr>
        <w:t>31</w:t>
      </w:r>
      <w:r w:rsidRPr="0050739C">
        <w:rPr>
          <w:rFonts w:ascii="Times New Roman" w:eastAsia="Times New Roman" w:hAnsi="Times New Roman" w:cs="Times New Roman"/>
          <w:spacing w:val="-4"/>
          <w:sz w:val="28"/>
          <w:szCs w:val="28"/>
          <w:lang w:val="x-none" w:eastAsia="x-none"/>
        </w:rPr>
        <w:t>)/(</w:t>
      </w:r>
      <w:r w:rsidRPr="0050739C">
        <w:rPr>
          <w:rFonts w:ascii="Times New Roman" w:eastAsia="Times New Roman" w:hAnsi="Times New Roman" w:cs="Times New Roman"/>
          <w:spacing w:val="-4"/>
          <w:sz w:val="28"/>
          <w:szCs w:val="28"/>
          <w:lang w:eastAsia="x-none"/>
        </w:rPr>
        <w:t>3,4</w:t>
      </w:r>
      <w:r w:rsidRPr="0050739C">
        <w:rPr>
          <w:rFonts w:ascii="Times New Roman" w:eastAsia="Times New Roman" w:hAnsi="Times New Roman" w:cs="Times New Roman"/>
          <w:spacing w:val="-4"/>
          <w:sz w:val="28"/>
          <w:szCs w:val="28"/>
          <w:lang w:val="x-none" w:eastAsia="x-none"/>
        </w:rPr>
        <w:t xml:space="preserve"> </w:t>
      </w:r>
      <w:r w:rsidRPr="0050739C">
        <w:rPr>
          <w:rFonts w:ascii="Times New Roman" w:eastAsia="Times New Roman" w:hAnsi="Times New Roman" w:cs="Times New Roman"/>
          <w:spacing w:val="-4"/>
          <w:sz w:val="28"/>
          <w:szCs w:val="28"/>
          <w:lang w:eastAsia="x-none"/>
        </w:rPr>
        <w:t>*</w:t>
      </w:r>
      <w:r w:rsidRPr="0050739C">
        <w:rPr>
          <w:rFonts w:ascii="Times New Roman" w:eastAsia="Times New Roman" w:hAnsi="Times New Roman" w:cs="Times New Roman"/>
          <w:spacing w:val="-4"/>
          <w:sz w:val="28"/>
          <w:szCs w:val="28"/>
          <w:lang w:val="x-none" w:eastAsia="x-none"/>
        </w:rPr>
        <w:t xml:space="preserve"> 8,7) = </w:t>
      </w:r>
      <w:r w:rsidRPr="0050739C">
        <w:rPr>
          <w:rFonts w:ascii="Times New Roman" w:eastAsia="Times New Roman" w:hAnsi="Times New Roman" w:cs="Times New Roman"/>
          <w:spacing w:val="-4"/>
          <w:sz w:val="28"/>
          <w:szCs w:val="28"/>
          <w:lang w:eastAsia="x-none"/>
        </w:rPr>
        <w:t>1.7</w:t>
      </w:r>
      <w:r w:rsidRPr="0050739C">
        <w:rPr>
          <w:rFonts w:ascii="Times New Roman" w:eastAsia="Times New Roman" w:hAnsi="Times New Roman" w:cs="Times New Roman"/>
          <w:spacing w:val="-4"/>
          <w:sz w:val="28"/>
          <w:szCs w:val="28"/>
          <w:lang w:val="x-none" w:eastAsia="x-none"/>
        </w:rPr>
        <w:t xml:space="preserve"> С</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8"/>
          <w:lang w:val="x-none" w:eastAsia="x-none"/>
        </w:rPr>
      </w:pPr>
      <w:r w:rsidRPr="0050739C">
        <w:rPr>
          <w:rFonts w:ascii="Times New Roman" w:eastAsia="Times New Roman" w:hAnsi="Times New Roman" w:cs="Times New Roman"/>
          <w:spacing w:val="-4"/>
          <w:sz w:val="28"/>
          <w:szCs w:val="28"/>
          <w:lang w:eastAsia="x-none"/>
        </w:rPr>
        <w:t>1.7</w:t>
      </w:r>
      <w:proofErr w:type="gramStart"/>
      <w:r w:rsidRPr="0050739C">
        <w:rPr>
          <w:rFonts w:ascii="Times New Roman" w:eastAsia="Times New Roman" w:hAnsi="Times New Roman" w:cs="Times New Roman"/>
          <w:spacing w:val="-4"/>
          <w:sz w:val="28"/>
          <w:szCs w:val="28"/>
          <w:lang w:eastAsia="x-none"/>
        </w:rPr>
        <w:t xml:space="preserve"> </w:t>
      </w:r>
      <w:r w:rsidRPr="0050739C">
        <w:rPr>
          <w:rFonts w:ascii="Times New Roman" w:eastAsia="Times New Roman" w:hAnsi="Times New Roman" w:cs="Times New Roman"/>
          <w:spacing w:val="-4"/>
          <w:sz w:val="28"/>
          <w:szCs w:val="28"/>
          <w:lang w:val="x-none" w:eastAsia="x-none"/>
        </w:rPr>
        <w:t>С</w:t>
      </w:r>
      <w:proofErr w:type="gramEnd"/>
      <w:r w:rsidRPr="0050739C">
        <w:rPr>
          <w:rFonts w:ascii="Times New Roman" w:eastAsia="Times New Roman" w:hAnsi="Times New Roman" w:cs="Times New Roman"/>
          <w:spacing w:val="-4"/>
          <w:sz w:val="28"/>
          <w:szCs w:val="28"/>
          <w:lang w:val="x-none" w:eastAsia="x-none"/>
        </w:rPr>
        <w:t xml:space="preserve">&lt; </w:t>
      </w:r>
      <w:r w:rsidRPr="0050739C">
        <w:rPr>
          <w:rFonts w:ascii="Times New Roman" w:eastAsia="Times New Roman" w:hAnsi="Times New Roman" w:cs="Times New Roman"/>
          <w:spacing w:val="-4"/>
          <w:sz w:val="28"/>
          <w:szCs w:val="28"/>
          <w:lang w:eastAsia="x-none"/>
        </w:rPr>
        <w:t xml:space="preserve">4 </w:t>
      </w:r>
      <w:r w:rsidRPr="0050739C">
        <w:rPr>
          <w:rFonts w:ascii="Times New Roman" w:eastAsia="Times New Roman" w:hAnsi="Times New Roman" w:cs="Times New Roman"/>
          <w:spacing w:val="-4"/>
          <w:sz w:val="28"/>
          <w:szCs w:val="28"/>
          <w:lang w:val="x-none" w:eastAsia="x-none"/>
        </w:rPr>
        <w:t>С</w:t>
      </w:r>
    </w:p>
    <w:p w:rsidR="003C2F6A" w:rsidRPr="003C2F6A" w:rsidRDefault="003C2F6A">
      <w:pPr>
        <w:rPr>
          <w:rFonts w:ascii="Times New Roman" w:eastAsia="Times New Roman" w:hAnsi="Times New Roman" w:cs="Times New Roman"/>
          <w:b/>
          <w:color w:val="FF0000"/>
          <w:spacing w:val="-4"/>
          <w:sz w:val="28"/>
          <w:szCs w:val="20"/>
          <w:lang w:val="x-none" w:eastAsia="x-none"/>
        </w:rPr>
      </w:pPr>
      <w:r w:rsidRPr="003C2F6A">
        <w:rPr>
          <w:rFonts w:ascii="Times New Roman" w:eastAsia="Times New Roman" w:hAnsi="Times New Roman" w:cs="Times New Roman"/>
          <w:b/>
          <w:color w:val="FF0000"/>
          <w:spacing w:val="-4"/>
          <w:sz w:val="28"/>
          <w:szCs w:val="20"/>
          <w:lang w:val="x-none" w:eastAsia="x-none"/>
        </w:rPr>
        <w:br w:type="page"/>
      </w:r>
    </w:p>
    <w:p w:rsidR="0050739C" w:rsidRPr="003C2F6A"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b/>
          <w:color w:val="FF0000"/>
          <w:spacing w:val="-4"/>
          <w:sz w:val="28"/>
          <w:szCs w:val="20"/>
          <w:lang w:val="x-none" w:eastAsia="x-none"/>
        </w:rPr>
      </w:pPr>
      <w:r w:rsidRPr="003C2F6A">
        <w:rPr>
          <w:rFonts w:ascii="Times New Roman" w:eastAsia="Times New Roman" w:hAnsi="Times New Roman" w:cs="Times New Roman"/>
          <w:b/>
          <w:color w:val="FF0000"/>
          <w:spacing w:val="-4"/>
          <w:sz w:val="28"/>
          <w:szCs w:val="20"/>
          <w:lang w:val="x-none" w:eastAsia="x-none"/>
        </w:rPr>
        <w:lastRenderedPageBreak/>
        <w:t xml:space="preserve">42. Выполнить эскиз совмещенного покрытия для </w:t>
      </w:r>
      <w:proofErr w:type="spellStart"/>
      <w:r w:rsidRPr="003C2F6A">
        <w:rPr>
          <w:rFonts w:ascii="Times New Roman" w:eastAsia="Times New Roman" w:hAnsi="Times New Roman" w:cs="Times New Roman"/>
          <w:b/>
          <w:color w:val="FF0000"/>
          <w:spacing w:val="-4"/>
          <w:sz w:val="28"/>
          <w:szCs w:val="20"/>
          <w:lang w:val="x-none" w:eastAsia="x-none"/>
        </w:rPr>
        <w:t>промздания</w:t>
      </w:r>
      <w:proofErr w:type="spellEnd"/>
      <w:r w:rsidRPr="003C2F6A">
        <w:rPr>
          <w:rFonts w:ascii="Times New Roman" w:eastAsia="Times New Roman" w:hAnsi="Times New Roman" w:cs="Times New Roman"/>
          <w:b/>
          <w:color w:val="FF0000"/>
          <w:spacing w:val="-4"/>
          <w:sz w:val="28"/>
          <w:szCs w:val="20"/>
          <w:lang w:val="x-none" w:eastAsia="x-none"/>
        </w:rPr>
        <w:t xml:space="preserve"> и определить толщину утеплителя (плиты покрытия ребристые железобетонные, </w:t>
      </w:r>
      <w:proofErr w:type="spellStart"/>
      <w:r w:rsidRPr="003C2F6A">
        <w:rPr>
          <w:rFonts w:ascii="Times New Roman" w:eastAsia="Times New Roman" w:hAnsi="Times New Roman" w:cs="Times New Roman"/>
          <w:b/>
          <w:color w:val="FF0000"/>
          <w:spacing w:val="-4"/>
          <w:sz w:val="28"/>
          <w:szCs w:val="20"/>
          <w:lang w:val="x-none" w:eastAsia="x-none"/>
        </w:rPr>
        <w:t>t</w:t>
      </w:r>
      <w:r w:rsidRPr="003C2F6A">
        <w:rPr>
          <w:rFonts w:ascii="Times New Roman" w:eastAsia="Times New Roman" w:hAnsi="Times New Roman" w:cs="Times New Roman"/>
          <w:b/>
          <w:color w:val="FF0000"/>
          <w:spacing w:val="-4"/>
          <w:sz w:val="28"/>
          <w:szCs w:val="20"/>
          <w:vertAlign w:val="subscript"/>
          <w:lang w:val="x-none" w:eastAsia="x-none"/>
        </w:rPr>
        <w:t>внутр</w:t>
      </w:r>
      <w:proofErr w:type="spellEnd"/>
      <w:r w:rsidRPr="003C2F6A">
        <w:rPr>
          <w:rFonts w:ascii="Times New Roman" w:eastAsia="Times New Roman" w:hAnsi="Times New Roman" w:cs="Times New Roman"/>
          <w:b/>
          <w:color w:val="FF0000"/>
          <w:spacing w:val="-4"/>
          <w:sz w:val="28"/>
          <w:szCs w:val="20"/>
          <w:lang w:val="x-none" w:eastAsia="x-none"/>
        </w:rPr>
        <w:t>=16</w:t>
      </w:r>
      <w:r w:rsidRPr="003C2F6A">
        <w:rPr>
          <w:rFonts w:ascii="Times New Roman" w:eastAsia="Times New Roman" w:hAnsi="Times New Roman" w:cs="Times New Roman"/>
          <w:b/>
          <w:color w:val="FF0000"/>
          <w:spacing w:val="-4"/>
          <w:sz w:val="28"/>
          <w:szCs w:val="20"/>
          <w:vertAlign w:val="superscript"/>
          <w:lang w:val="x-none" w:eastAsia="x-none"/>
        </w:rPr>
        <w:t>0</w:t>
      </w:r>
      <w:r w:rsidRPr="003C2F6A">
        <w:rPr>
          <w:rFonts w:ascii="Times New Roman" w:eastAsia="Times New Roman" w:hAnsi="Times New Roman" w:cs="Times New Roman"/>
          <w:b/>
          <w:color w:val="FF0000"/>
          <w:spacing w:val="-4"/>
          <w:sz w:val="28"/>
          <w:szCs w:val="20"/>
          <w:lang w:val="x-none" w:eastAsia="x-none"/>
        </w:rPr>
        <w:t xml:space="preserve"> С).</w:t>
      </w:r>
    </w:p>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spacing w:val="-4"/>
          <w:sz w:val="28"/>
          <w:szCs w:val="20"/>
          <w:lang w:eastAsia="x-none"/>
        </w:rPr>
      </w:pPr>
      <w:r w:rsidRPr="0050739C">
        <w:rPr>
          <w:rFonts w:ascii="Times New Roman" w:eastAsia="Times New Roman" w:hAnsi="Times New Roman" w:cs="Times New Roman"/>
          <w:spacing w:val="-4"/>
          <w:sz w:val="28"/>
          <w:szCs w:val="20"/>
          <w:lang w:val="x-none" w:eastAsia="x-none"/>
        </w:rPr>
        <w:object w:dxaOrig="24675" w:dyaOrig="12840">
          <v:shape id="_x0000_i1064" type="#_x0000_t75" style="width:509.25pt;height:265.5pt" o:ole="">
            <v:imagedata r:id="rId167" o:title=""/>
          </v:shape>
          <o:OLEObject Type="Embed" ProgID="AutoCAD.Drawing.18" ShapeID="_x0000_i1064" DrawAspect="Content" ObjectID="_1389882361" r:id="rId168"/>
        </w:objec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eastAsia="x-none"/>
        </w:rPr>
      </w:pPr>
      <w:r w:rsidRPr="0050739C">
        <w:rPr>
          <w:rFonts w:ascii="Times New Roman" w:eastAsia="Times New Roman" w:hAnsi="Times New Roman" w:cs="Times New Roman"/>
          <w:spacing w:val="-4"/>
          <w:sz w:val="28"/>
          <w:szCs w:val="20"/>
          <w:lang w:eastAsia="x-none"/>
        </w:rPr>
        <w:t>12.1.1. Исходные данные.</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eastAsia="x-none"/>
        </w:rPr>
      </w:pPr>
      <w:r w:rsidRPr="0050739C">
        <w:rPr>
          <w:rFonts w:ascii="Times New Roman" w:eastAsia="Times New Roman" w:hAnsi="Times New Roman" w:cs="Times New Roman"/>
          <w:spacing w:val="-4"/>
          <w:sz w:val="28"/>
          <w:szCs w:val="20"/>
          <w:lang w:eastAsia="x-none"/>
        </w:rPr>
        <w:t>Место строительства: г. Кисловодск, Ставропольский край.</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eastAsia="x-none"/>
        </w:rPr>
      </w:pPr>
      <w:r w:rsidRPr="0050739C">
        <w:rPr>
          <w:rFonts w:ascii="Times New Roman" w:eastAsia="Times New Roman" w:hAnsi="Times New Roman" w:cs="Times New Roman"/>
          <w:spacing w:val="-4"/>
          <w:sz w:val="28"/>
          <w:szCs w:val="20"/>
          <w:lang w:eastAsia="x-none"/>
        </w:rPr>
        <w:t xml:space="preserve">Температура наружного воздуха:  </w:t>
      </w:r>
      <w:proofErr w:type="spellStart"/>
      <w:r w:rsidRPr="0050739C">
        <w:rPr>
          <w:rFonts w:ascii="Times New Roman" w:eastAsia="Times New Roman" w:hAnsi="Times New Roman" w:cs="Times New Roman"/>
          <w:spacing w:val="-4"/>
          <w:sz w:val="28"/>
          <w:szCs w:val="20"/>
          <w:lang w:eastAsia="x-none"/>
        </w:rPr>
        <w:t>text</w:t>
      </w:r>
      <w:proofErr w:type="spellEnd"/>
      <w:r w:rsidRPr="0050739C">
        <w:rPr>
          <w:rFonts w:ascii="Times New Roman" w:eastAsia="Times New Roman" w:hAnsi="Times New Roman" w:cs="Times New Roman"/>
          <w:spacing w:val="-4"/>
          <w:sz w:val="28"/>
          <w:szCs w:val="20"/>
          <w:lang w:eastAsia="x-none"/>
        </w:rPr>
        <w:t xml:space="preserve"> = -16 С.</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eastAsia="x-none"/>
        </w:rPr>
      </w:pPr>
      <w:r w:rsidRPr="0050739C">
        <w:rPr>
          <w:rFonts w:ascii="Times New Roman" w:eastAsia="Times New Roman" w:hAnsi="Times New Roman" w:cs="Times New Roman"/>
          <w:spacing w:val="-4"/>
          <w:sz w:val="28"/>
          <w:szCs w:val="20"/>
          <w:lang w:eastAsia="x-none"/>
        </w:rPr>
        <w:t xml:space="preserve">Температура внутреннего воздуха: </w:t>
      </w:r>
      <w:proofErr w:type="spellStart"/>
      <w:r w:rsidRPr="0050739C">
        <w:rPr>
          <w:rFonts w:ascii="Times New Roman" w:eastAsia="Times New Roman" w:hAnsi="Times New Roman" w:cs="Times New Roman"/>
          <w:spacing w:val="-4"/>
          <w:sz w:val="28"/>
          <w:szCs w:val="20"/>
          <w:lang w:eastAsia="x-none"/>
        </w:rPr>
        <w:t>tint</w:t>
      </w:r>
      <w:proofErr w:type="spellEnd"/>
      <w:r w:rsidRPr="0050739C">
        <w:rPr>
          <w:rFonts w:ascii="Times New Roman" w:eastAsia="Times New Roman" w:hAnsi="Times New Roman" w:cs="Times New Roman"/>
          <w:spacing w:val="-4"/>
          <w:sz w:val="28"/>
          <w:szCs w:val="20"/>
          <w:lang w:eastAsia="x-none"/>
        </w:rPr>
        <w:t xml:space="preserve"> = +16 С.</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eastAsia="x-none"/>
        </w:rPr>
      </w:pPr>
      <w:r w:rsidRPr="0050739C">
        <w:rPr>
          <w:rFonts w:ascii="Times New Roman" w:eastAsia="Times New Roman" w:hAnsi="Times New Roman" w:cs="Times New Roman"/>
          <w:spacing w:val="-4"/>
          <w:sz w:val="28"/>
          <w:szCs w:val="20"/>
          <w:lang w:eastAsia="x-none"/>
        </w:rPr>
        <w:t>Относительная влажность - 50%.</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eastAsia="x-none"/>
        </w:rPr>
      </w:pPr>
      <w:r w:rsidRPr="0050739C">
        <w:rPr>
          <w:rFonts w:ascii="Times New Roman" w:eastAsia="Times New Roman" w:hAnsi="Times New Roman" w:cs="Times New Roman"/>
          <w:spacing w:val="-4"/>
          <w:sz w:val="28"/>
          <w:szCs w:val="20"/>
          <w:lang w:eastAsia="x-none"/>
        </w:rPr>
        <w:t xml:space="preserve">Средняя температура воздуха периода со средней суточной температурой воздуха &lt;8С - </w:t>
      </w:r>
      <w:proofErr w:type="spellStart"/>
      <w:r w:rsidRPr="0050739C">
        <w:rPr>
          <w:rFonts w:ascii="Times New Roman" w:eastAsia="Times New Roman" w:hAnsi="Times New Roman" w:cs="Times New Roman"/>
          <w:spacing w:val="-4"/>
          <w:sz w:val="28"/>
          <w:szCs w:val="20"/>
          <w:lang w:eastAsia="x-none"/>
        </w:rPr>
        <w:t>tht</w:t>
      </w:r>
      <w:proofErr w:type="spellEnd"/>
      <w:r w:rsidRPr="0050739C">
        <w:rPr>
          <w:rFonts w:ascii="Times New Roman" w:eastAsia="Times New Roman" w:hAnsi="Times New Roman" w:cs="Times New Roman"/>
          <w:spacing w:val="-4"/>
          <w:sz w:val="28"/>
          <w:szCs w:val="20"/>
          <w:lang w:eastAsia="x-none"/>
        </w:rPr>
        <w:t>= +0,4 С.</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eastAsia="x-none"/>
        </w:rPr>
      </w:pPr>
      <w:r w:rsidRPr="0050739C">
        <w:rPr>
          <w:rFonts w:ascii="Times New Roman" w:eastAsia="Times New Roman" w:hAnsi="Times New Roman" w:cs="Times New Roman"/>
          <w:spacing w:val="-4"/>
          <w:sz w:val="28"/>
          <w:szCs w:val="20"/>
          <w:lang w:eastAsia="x-none"/>
        </w:rPr>
        <w:t xml:space="preserve">Продолжительность периода со средней суточной температурой воздуха &lt;8С - </w:t>
      </w:r>
      <w:proofErr w:type="spellStart"/>
      <w:r w:rsidRPr="0050739C">
        <w:rPr>
          <w:rFonts w:ascii="Times New Roman" w:eastAsia="Times New Roman" w:hAnsi="Times New Roman" w:cs="Times New Roman"/>
          <w:spacing w:val="-4"/>
          <w:sz w:val="28"/>
          <w:szCs w:val="20"/>
          <w:lang w:eastAsia="x-none"/>
        </w:rPr>
        <w:t>zht</w:t>
      </w:r>
      <w:proofErr w:type="spellEnd"/>
      <w:r w:rsidRPr="0050739C">
        <w:rPr>
          <w:rFonts w:ascii="Times New Roman" w:eastAsia="Times New Roman" w:hAnsi="Times New Roman" w:cs="Times New Roman"/>
          <w:spacing w:val="-4"/>
          <w:sz w:val="28"/>
          <w:szCs w:val="20"/>
          <w:lang w:eastAsia="x-none"/>
        </w:rPr>
        <w:t xml:space="preserve"> = 179сут.</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eastAsia="x-none"/>
        </w:rPr>
      </w:pPr>
      <w:r w:rsidRPr="0050739C">
        <w:rPr>
          <w:rFonts w:ascii="Times New Roman" w:eastAsia="Times New Roman" w:hAnsi="Times New Roman" w:cs="Times New Roman"/>
          <w:spacing w:val="-4"/>
          <w:sz w:val="28"/>
          <w:szCs w:val="20"/>
          <w:lang w:eastAsia="x-none"/>
        </w:rPr>
        <w:t>Влажностей режим помещений зданий - сухой.</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eastAsia="x-none"/>
        </w:rPr>
      </w:pPr>
      <w:r w:rsidRPr="0050739C">
        <w:rPr>
          <w:rFonts w:ascii="Times New Roman" w:eastAsia="Times New Roman" w:hAnsi="Times New Roman" w:cs="Times New Roman"/>
          <w:spacing w:val="-4"/>
          <w:sz w:val="28"/>
          <w:szCs w:val="20"/>
          <w:lang w:eastAsia="x-none"/>
        </w:rPr>
        <w:t>Зона влажности - нормальная.</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eastAsia="x-none"/>
        </w:rPr>
      </w:pPr>
      <w:r w:rsidRPr="0050739C">
        <w:rPr>
          <w:rFonts w:ascii="Times New Roman" w:eastAsia="Times New Roman" w:hAnsi="Times New Roman" w:cs="Times New Roman"/>
          <w:spacing w:val="-4"/>
          <w:sz w:val="28"/>
          <w:szCs w:val="20"/>
          <w:lang w:eastAsia="x-none"/>
        </w:rPr>
        <w:t>Условия эксплуатации - А.</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eastAsia="x-none"/>
        </w:rPr>
      </w:pPr>
      <w:r w:rsidRPr="0050739C">
        <w:rPr>
          <w:rFonts w:ascii="Times New Roman" w:eastAsia="Times New Roman" w:hAnsi="Times New Roman" w:cs="Times New Roman"/>
          <w:spacing w:val="-4"/>
          <w:sz w:val="28"/>
          <w:szCs w:val="20"/>
          <w:lang w:eastAsia="x-none"/>
        </w:rPr>
        <w:t xml:space="preserve">Материал стеновых панелей - </w:t>
      </w:r>
      <w:proofErr w:type="spellStart"/>
      <w:r w:rsidRPr="0050739C">
        <w:rPr>
          <w:rFonts w:ascii="Times New Roman" w:eastAsia="Times New Roman" w:hAnsi="Times New Roman" w:cs="Times New Roman"/>
          <w:spacing w:val="-4"/>
          <w:sz w:val="28"/>
          <w:szCs w:val="20"/>
          <w:lang w:eastAsia="x-none"/>
        </w:rPr>
        <w:t>шлакопемзобетон</w:t>
      </w:r>
      <w:proofErr w:type="spellEnd"/>
      <w:r w:rsidRPr="0050739C">
        <w:rPr>
          <w:rFonts w:ascii="Times New Roman" w:eastAsia="Times New Roman" w:hAnsi="Times New Roman" w:cs="Times New Roman"/>
          <w:spacing w:val="-4"/>
          <w:sz w:val="28"/>
          <w:szCs w:val="20"/>
          <w:lang w:eastAsia="x-none"/>
        </w:rPr>
        <w:t xml:space="preserve"> плотностью 1200кг/м (Расчетный коэффициент теплопроводности при условиях эксплуатации</w:t>
      </w:r>
      <w:proofErr w:type="gramStart"/>
      <w:r w:rsidRPr="0050739C">
        <w:rPr>
          <w:rFonts w:ascii="Times New Roman" w:eastAsia="Times New Roman" w:hAnsi="Times New Roman" w:cs="Times New Roman"/>
          <w:spacing w:val="-4"/>
          <w:sz w:val="28"/>
          <w:szCs w:val="20"/>
          <w:lang w:eastAsia="x-none"/>
        </w:rPr>
        <w:t xml:space="preserve"> А</w:t>
      </w:r>
      <w:proofErr w:type="gramEnd"/>
      <w:r w:rsidRPr="0050739C">
        <w:rPr>
          <w:rFonts w:ascii="Times New Roman" w:eastAsia="Times New Roman" w:hAnsi="Times New Roman" w:cs="Times New Roman"/>
          <w:spacing w:val="-4"/>
          <w:sz w:val="28"/>
          <w:szCs w:val="20"/>
          <w:lang w:eastAsia="x-none"/>
        </w:rPr>
        <w:t xml:space="preserve"> - λ= 0,37 Вт/(</w:t>
      </w:r>
      <w:proofErr w:type="spellStart"/>
      <w:r w:rsidRPr="0050739C">
        <w:rPr>
          <w:rFonts w:ascii="Times New Roman" w:eastAsia="Times New Roman" w:hAnsi="Times New Roman" w:cs="Times New Roman"/>
          <w:spacing w:val="-4"/>
          <w:sz w:val="28"/>
          <w:szCs w:val="20"/>
          <w:lang w:eastAsia="x-none"/>
        </w:rPr>
        <w:t>м·С</w:t>
      </w:r>
      <w:proofErr w:type="spellEnd"/>
      <w:r w:rsidRPr="0050739C">
        <w:rPr>
          <w:rFonts w:ascii="Times New Roman" w:eastAsia="Times New Roman" w:hAnsi="Times New Roman" w:cs="Times New Roman"/>
          <w:spacing w:val="-4"/>
          <w:sz w:val="28"/>
          <w:szCs w:val="20"/>
          <w:lang w:eastAsia="x-none"/>
        </w:rPr>
        <w:t>)).</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eastAsia="x-none"/>
        </w:rPr>
      </w:pP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12.1.2 Определение требуемого сопротивления теплопередаче.</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proofErr w:type="spellStart"/>
      <w:r w:rsidRPr="0050739C">
        <w:rPr>
          <w:rFonts w:ascii="Times New Roman" w:eastAsia="Times New Roman" w:hAnsi="Times New Roman" w:cs="Times New Roman"/>
          <w:spacing w:val="-4"/>
          <w:sz w:val="28"/>
          <w:szCs w:val="20"/>
          <w:lang w:val="x-none" w:eastAsia="x-none"/>
        </w:rPr>
        <w:t>Rreq</w:t>
      </w:r>
      <w:proofErr w:type="spellEnd"/>
      <w:r w:rsidRPr="0050739C">
        <w:rPr>
          <w:rFonts w:ascii="Times New Roman" w:eastAsia="Times New Roman" w:hAnsi="Times New Roman" w:cs="Times New Roman"/>
          <w:spacing w:val="-4"/>
          <w:sz w:val="28"/>
          <w:szCs w:val="20"/>
          <w:lang w:val="x-none" w:eastAsia="x-none"/>
        </w:rPr>
        <w:t xml:space="preserve"> = </w:t>
      </w:r>
      <w:r w:rsidRPr="0050739C">
        <w:rPr>
          <w:rFonts w:ascii="Times New Roman" w:eastAsia="Times New Roman" w:hAnsi="Times New Roman" w:cs="Times New Roman"/>
          <w:spacing w:val="-4"/>
          <w:sz w:val="28"/>
          <w:szCs w:val="20"/>
          <w:lang w:val="en-US" w:eastAsia="x-none"/>
        </w:rPr>
        <w:t>n</w:t>
      </w:r>
      <w:r w:rsidRPr="0050739C">
        <w:rPr>
          <w:rFonts w:ascii="Times New Roman" w:eastAsia="Times New Roman" w:hAnsi="Times New Roman" w:cs="Times New Roman"/>
          <w:spacing w:val="-4"/>
          <w:sz w:val="28"/>
          <w:szCs w:val="20"/>
          <w:lang w:val="x-none" w:eastAsia="x-none"/>
        </w:rPr>
        <w:t xml:space="preserve"> </w:t>
      </w:r>
      <w:r w:rsidRPr="0050739C">
        <w:rPr>
          <w:rFonts w:ascii="Times New Roman" w:eastAsia="Times New Roman" w:hAnsi="Times New Roman" w:cs="Times New Roman"/>
          <w:spacing w:val="-4"/>
          <w:sz w:val="28"/>
          <w:szCs w:val="20"/>
          <w:lang w:eastAsia="x-none"/>
        </w:rPr>
        <w:t>*</w:t>
      </w:r>
      <w:r w:rsidRPr="0050739C">
        <w:rPr>
          <w:rFonts w:ascii="Times New Roman" w:eastAsia="Times New Roman" w:hAnsi="Times New Roman" w:cs="Times New Roman"/>
          <w:spacing w:val="-4"/>
          <w:sz w:val="28"/>
          <w:szCs w:val="20"/>
          <w:lang w:val="x-none" w:eastAsia="x-none"/>
        </w:rPr>
        <w:t xml:space="preserve"> (</w:t>
      </w:r>
      <w:proofErr w:type="spellStart"/>
      <w:r w:rsidRPr="0050739C">
        <w:rPr>
          <w:rFonts w:ascii="Times New Roman" w:eastAsia="Times New Roman" w:hAnsi="Times New Roman" w:cs="Times New Roman"/>
          <w:spacing w:val="-4"/>
          <w:sz w:val="28"/>
          <w:szCs w:val="20"/>
          <w:lang w:val="x-none" w:eastAsia="x-none"/>
        </w:rPr>
        <w:t>tint</w:t>
      </w:r>
      <w:proofErr w:type="spellEnd"/>
      <w:r w:rsidRPr="0050739C">
        <w:rPr>
          <w:rFonts w:ascii="Times New Roman" w:eastAsia="Times New Roman" w:hAnsi="Times New Roman" w:cs="Times New Roman"/>
          <w:spacing w:val="-4"/>
          <w:sz w:val="28"/>
          <w:szCs w:val="20"/>
          <w:lang w:val="x-none" w:eastAsia="x-none"/>
        </w:rPr>
        <w:t xml:space="preserve"> - </w:t>
      </w:r>
      <w:proofErr w:type="spellStart"/>
      <w:r w:rsidRPr="0050739C">
        <w:rPr>
          <w:rFonts w:ascii="Times New Roman" w:eastAsia="Times New Roman" w:hAnsi="Times New Roman" w:cs="Times New Roman"/>
          <w:spacing w:val="-4"/>
          <w:sz w:val="28"/>
          <w:szCs w:val="20"/>
          <w:lang w:val="x-none" w:eastAsia="x-none"/>
        </w:rPr>
        <w:t>text</w:t>
      </w:r>
      <w:proofErr w:type="spellEnd"/>
      <w:r w:rsidRPr="0050739C">
        <w:rPr>
          <w:rFonts w:ascii="Times New Roman" w:eastAsia="Times New Roman" w:hAnsi="Times New Roman" w:cs="Times New Roman"/>
          <w:spacing w:val="-4"/>
          <w:sz w:val="28"/>
          <w:szCs w:val="20"/>
          <w:lang w:val="x-none" w:eastAsia="x-none"/>
        </w:rPr>
        <w:t>)/(</w:t>
      </w:r>
      <w:proofErr w:type="spellStart"/>
      <w:r w:rsidRPr="0050739C">
        <w:rPr>
          <w:rFonts w:ascii="Times New Roman" w:eastAsia="Times New Roman" w:hAnsi="Times New Roman" w:cs="Times New Roman"/>
          <w:spacing w:val="-4"/>
          <w:sz w:val="28"/>
          <w:szCs w:val="20"/>
          <w:lang w:val="x-none" w:eastAsia="x-none"/>
        </w:rPr>
        <w:t>Δtn</w:t>
      </w:r>
      <w:proofErr w:type="spellEnd"/>
      <w:r w:rsidRPr="0050739C">
        <w:rPr>
          <w:rFonts w:ascii="Times New Roman" w:eastAsia="Times New Roman" w:hAnsi="Times New Roman" w:cs="Times New Roman"/>
          <w:spacing w:val="-4"/>
          <w:sz w:val="28"/>
          <w:szCs w:val="20"/>
          <w:lang w:val="x-none" w:eastAsia="x-none"/>
        </w:rPr>
        <w:t xml:space="preserve"> </w:t>
      </w:r>
      <w:r w:rsidRPr="0050739C">
        <w:rPr>
          <w:rFonts w:ascii="Times New Roman" w:eastAsia="Times New Roman" w:hAnsi="Times New Roman" w:cs="Times New Roman"/>
          <w:spacing w:val="-4"/>
          <w:sz w:val="28"/>
          <w:szCs w:val="20"/>
          <w:lang w:eastAsia="x-none"/>
        </w:rPr>
        <w:t>*</w:t>
      </w:r>
      <w:r w:rsidRPr="0050739C">
        <w:rPr>
          <w:rFonts w:ascii="Times New Roman" w:eastAsia="Times New Roman" w:hAnsi="Times New Roman" w:cs="Times New Roman"/>
          <w:spacing w:val="-4"/>
          <w:sz w:val="28"/>
          <w:szCs w:val="20"/>
          <w:lang w:val="x-none" w:eastAsia="x-none"/>
        </w:rPr>
        <w:t xml:space="preserve"> α</w:t>
      </w:r>
      <w:proofErr w:type="spellStart"/>
      <w:r w:rsidRPr="0050739C">
        <w:rPr>
          <w:rFonts w:ascii="Times New Roman" w:eastAsia="Times New Roman" w:hAnsi="Times New Roman" w:cs="Times New Roman"/>
          <w:spacing w:val="-4"/>
          <w:sz w:val="28"/>
          <w:szCs w:val="20"/>
          <w:lang w:val="x-none" w:eastAsia="x-none"/>
        </w:rPr>
        <w:t>int</w:t>
      </w:r>
      <w:proofErr w:type="spellEnd"/>
      <w:r w:rsidRPr="0050739C">
        <w:rPr>
          <w:rFonts w:ascii="Times New Roman" w:eastAsia="Times New Roman" w:hAnsi="Times New Roman" w:cs="Times New Roman"/>
          <w:spacing w:val="-4"/>
          <w:sz w:val="28"/>
          <w:szCs w:val="20"/>
          <w:lang w:val="x-none" w:eastAsia="x-none"/>
        </w:rPr>
        <w:t xml:space="preserve"> ), </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 xml:space="preserve">где </w:t>
      </w:r>
      <w:r w:rsidRPr="0050739C">
        <w:rPr>
          <w:rFonts w:ascii="Times New Roman" w:eastAsia="Times New Roman" w:hAnsi="Times New Roman" w:cs="Times New Roman"/>
          <w:spacing w:val="-4"/>
          <w:sz w:val="28"/>
          <w:szCs w:val="20"/>
          <w:lang w:val="en-US" w:eastAsia="x-none"/>
        </w:rPr>
        <w:t>n</w:t>
      </w:r>
      <w:r w:rsidRPr="0050739C">
        <w:rPr>
          <w:rFonts w:ascii="Times New Roman" w:eastAsia="Times New Roman" w:hAnsi="Times New Roman" w:cs="Times New Roman"/>
          <w:spacing w:val="-4"/>
          <w:sz w:val="28"/>
          <w:szCs w:val="20"/>
          <w:lang w:val="x-none" w:eastAsia="x-none"/>
        </w:rPr>
        <w:t xml:space="preserve"> - коэффициент, учитывающий зависимость положения наружной поверхности ограждающих конструкций по отношению к наружному воздуху (для </w:t>
      </w:r>
      <w:bookmarkStart w:id="35" w:name="TO0000006"/>
      <w:r w:rsidRPr="0050739C">
        <w:rPr>
          <w:rFonts w:ascii="Times New Roman" w:eastAsia="Times New Roman" w:hAnsi="Times New Roman" w:cs="Times New Roman"/>
          <w:spacing w:val="-4"/>
          <w:sz w:val="28"/>
          <w:szCs w:val="20"/>
          <w:lang w:eastAsia="x-none"/>
        </w:rPr>
        <w:t>покрытия</w:t>
      </w:r>
      <w:bookmarkEnd w:id="35"/>
      <w:r w:rsidRPr="0050739C">
        <w:rPr>
          <w:rFonts w:ascii="Times New Roman" w:eastAsia="Times New Roman" w:hAnsi="Times New Roman" w:cs="Times New Roman"/>
          <w:spacing w:val="-4"/>
          <w:sz w:val="28"/>
          <w:szCs w:val="20"/>
          <w:lang w:eastAsia="x-none"/>
        </w:rPr>
        <w:t xml:space="preserve"> </w:t>
      </w:r>
      <w:r w:rsidRPr="0050739C">
        <w:rPr>
          <w:rFonts w:ascii="Times New Roman" w:eastAsia="Times New Roman" w:hAnsi="Times New Roman" w:cs="Times New Roman"/>
          <w:spacing w:val="-4"/>
          <w:sz w:val="28"/>
          <w:szCs w:val="20"/>
          <w:lang w:val="en-US" w:eastAsia="x-none"/>
        </w:rPr>
        <w:t>n</w:t>
      </w:r>
      <w:r w:rsidRPr="0050739C">
        <w:rPr>
          <w:rFonts w:ascii="Times New Roman" w:eastAsia="Times New Roman" w:hAnsi="Times New Roman" w:cs="Times New Roman"/>
          <w:spacing w:val="-4"/>
          <w:sz w:val="28"/>
          <w:szCs w:val="20"/>
          <w:lang w:val="x-none" w:eastAsia="x-none"/>
        </w:rPr>
        <w:t>= 1),</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proofErr w:type="spellStart"/>
      <w:r w:rsidRPr="0050739C">
        <w:rPr>
          <w:rFonts w:ascii="Times New Roman" w:eastAsia="Times New Roman" w:hAnsi="Times New Roman" w:cs="Times New Roman"/>
          <w:spacing w:val="-4"/>
          <w:sz w:val="28"/>
          <w:szCs w:val="20"/>
          <w:lang w:val="x-none" w:eastAsia="x-none"/>
        </w:rPr>
        <w:t>Δtn</w:t>
      </w:r>
      <w:proofErr w:type="spellEnd"/>
      <w:r w:rsidRPr="0050739C">
        <w:rPr>
          <w:rFonts w:ascii="Times New Roman" w:eastAsia="Times New Roman" w:hAnsi="Times New Roman" w:cs="Times New Roman"/>
          <w:spacing w:val="-4"/>
          <w:sz w:val="28"/>
          <w:szCs w:val="20"/>
          <w:lang w:val="x-none" w:eastAsia="x-none"/>
        </w:rPr>
        <w:t xml:space="preserve"> - нормируемый температурный перепад между температурой внутреннего воздуха </w:t>
      </w:r>
      <w:proofErr w:type="spellStart"/>
      <w:r w:rsidRPr="0050739C">
        <w:rPr>
          <w:rFonts w:ascii="Times New Roman" w:eastAsia="Times New Roman" w:hAnsi="Times New Roman" w:cs="Times New Roman"/>
          <w:spacing w:val="-4"/>
          <w:sz w:val="28"/>
          <w:szCs w:val="20"/>
          <w:lang w:val="x-none" w:eastAsia="x-none"/>
        </w:rPr>
        <w:t>tint</w:t>
      </w:r>
      <w:proofErr w:type="spellEnd"/>
      <w:r w:rsidRPr="0050739C">
        <w:rPr>
          <w:rFonts w:ascii="Times New Roman" w:eastAsia="Times New Roman" w:hAnsi="Times New Roman" w:cs="Times New Roman"/>
          <w:spacing w:val="-4"/>
          <w:sz w:val="28"/>
          <w:szCs w:val="20"/>
          <w:lang w:val="x-none" w:eastAsia="x-none"/>
        </w:rPr>
        <w:t xml:space="preserve"> и температурой внутренней поверхности ограждающей конструкции (у производственных зданий с сухим и нормальным режимами, для стен </w:t>
      </w:r>
      <w:proofErr w:type="spellStart"/>
      <w:r w:rsidRPr="0050739C">
        <w:rPr>
          <w:rFonts w:ascii="Times New Roman" w:eastAsia="Times New Roman" w:hAnsi="Times New Roman" w:cs="Times New Roman"/>
          <w:spacing w:val="-4"/>
          <w:sz w:val="28"/>
          <w:szCs w:val="20"/>
          <w:lang w:val="x-none" w:eastAsia="x-none"/>
        </w:rPr>
        <w:t>Δtn</w:t>
      </w:r>
      <w:proofErr w:type="spellEnd"/>
      <w:r w:rsidRPr="0050739C">
        <w:rPr>
          <w:rFonts w:ascii="Times New Roman" w:eastAsia="Times New Roman" w:hAnsi="Times New Roman" w:cs="Times New Roman"/>
          <w:spacing w:val="-4"/>
          <w:sz w:val="28"/>
          <w:szCs w:val="20"/>
          <w:lang w:val="x-none" w:eastAsia="x-none"/>
        </w:rPr>
        <w:t xml:space="preserve"> = </w:t>
      </w:r>
      <w:proofErr w:type="spellStart"/>
      <w:r w:rsidRPr="0050739C">
        <w:rPr>
          <w:rFonts w:ascii="Times New Roman" w:eastAsia="Times New Roman" w:hAnsi="Times New Roman" w:cs="Times New Roman"/>
          <w:spacing w:val="-4"/>
          <w:sz w:val="28"/>
          <w:szCs w:val="20"/>
          <w:lang w:val="x-none" w:eastAsia="x-none"/>
        </w:rPr>
        <w:t>tint</w:t>
      </w:r>
      <w:proofErr w:type="spellEnd"/>
      <w:r w:rsidRPr="0050739C">
        <w:rPr>
          <w:rFonts w:ascii="Times New Roman" w:eastAsia="Times New Roman" w:hAnsi="Times New Roman" w:cs="Times New Roman"/>
          <w:spacing w:val="-4"/>
          <w:sz w:val="28"/>
          <w:szCs w:val="20"/>
          <w:lang w:val="x-none" w:eastAsia="x-none"/>
        </w:rPr>
        <w:t xml:space="preserve"> - </w:t>
      </w:r>
      <w:proofErr w:type="spellStart"/>
      <w:r w:rsidRPr="0050739C">
        <w:rPr>
          <w:rFonts w:ascii="Times New Roman" w:eastAsia="Times New Roman" w:hAnsi="Times New Roman" w:cs="Times New Roman"/>
          <w:spacing w:val="-4"/>
          <w:sz w:val="28"/>
          <w:szCs w:val="20"/>
          <w:lang w:val="x-none" w:eastAsia="x-none"/>
        </w:rPr>
        <w:t>td</w:t>
      </w:r>
      <w:proofErr w:type="spellEnd"/>
      <w:r w:rsidRPr="0050739C">
        <w:rPr>
          <w:rFonts w:ascii="Times New Roman" w:eastAsia="Times New Roman" w:hAnsi="Times New Roman" w:cs="Times New Roman"/>
          <w:spacing w:val="-4"/>
          <w:sz w:val="28"/>
          <w:szCs w:val="20"/>
          <w:lang w:val="x-none" w:eastAsia="x-none"/>
        </w:rPr>
        <w:t xml:space="preserve">, но не более 7 С, где </w:t>
      </w:r>
      <w:proofErr w:type="spellStart"/>
      <w:r w:rsidRPr="0050739C">
        <w:rPr>
          <w:rFonts w:ascii="Times New Roman" w:eastAsia="Times New Roman" w:hAnsi="Times New Roman" w:cs="Times New Roman"/>
          <w:spacing w:val="-4"/>
          <w:sz w:val="28"/>
          <w:szCs w:val="20"/>
          <w:lang w:val="x-none" w:eastAsia="x-none"/>
        </w:rPr>
        <w:t>td</w:t>
      </w:r>
      <w:proofErr w:type="spellEnd"/>
      <w:r w:rsidRPr="0050739C">
        <w:rPr>
          <w:rFonts w:ascii="Times New Roman" w:eastAsia="Times New Roman" w:hAnsi="Times New Roman" w:cs="Times New Roman"/>
          <w:spacing w:val="-4"/>
          <w:sz w:val="28"/>
          <w:szCs w:val="20"/>
          <w:lang w:val="x-none" w:eastAsia="x-none"/>
        </w:rPr>
        <w:t xml:space="preserve"> - температура точки росы),</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proofErr w:type="spellStart"/>
      <w:r w:rsidRPr="0050739C">
        <w:rPr>
          <w:rFonts w:ascii="Times New Roman" w:eastAsia="Times New Roman" w:hAnsi="Times New Roman" w:cs="Times New Roman"/>
          <w:spacing w:val="-4"/>
          <w:sz w:val="28"/>
          <w:szCs w:val="20"/>
          <w:lang w:val="x-none" w:eastAsia="x-none"/>
        </w:rPr>
        <w:t>td</w:t>
      </w:r>
      <w:proofErr w:type="spellEnd"/>
      <w:r w:rsidRPr="0050739C">
        <w:rPr>
          <w:rFonts w:ascii="Times New Roman" w:eastAsia="Times New Roman" w:hAnsi="Times New Roman" w:cs="Times New Roman"/>
          <w:spacing w:val="-4"/>
          <w:sz w:val="28"/>
          <w:szCs w:val="20"/>
          <w:lang w:val="x-none" w:eastAsia="x-none"/>
        </w:rPr>
        <w:t xml:space="preserve"> = 237,7</w:t>
      </w:r>
      <w:r w:rsidRPr="0050739C">
        <w:rPr>
          <w:rFonts w:ascii="Times New Roman" w:eastAsia="Times New Roman" w:hAnsi="Times New Roman" w:cs="Times New Roman"/>
          <w:spacing w:val="-4"/>
          <w:sz w:val="28"/>
          <w:szCs w:val="20"/>
          <w:lang w:eastAsia="x-none"/>
        </w:rPr>
        <w:t>*</w:t>
      </w:r>
      <w:r w:rsidRPr="0050739C">
        <w:rPr>
          <w:rFonts w:ascii="Times New Roman" w:eastAsia="Times New Roman" w:hAnsi="Times New Roman" w:cs="Times New Roman"/>
          <w:spacing w:val="-4"/>
          <w:sz w:val="28"/>
          <w:szCs w:val="20"/>
          <w:lang w:val="x-none" w:eastAsia="x-none"/>
        </w:rPr>
        <w:t>γ/(17,27-γ),</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 xml:space="preserve">где γ = </w:t>
      </w:r>
      <w:proofErr w:type="spellStart"/>
      <w:r w:rsidRPr="0050739C">
        <w:rPr>
          <w:rFonts w:ascii="Times New Roman" w:eastAsia="Times New Roman" w:hAnsi="Times New Roman" w:cs="Times New Roman"/>
          <w:spacing w:val="-4"/>
          <w:sz w:val="28"/>
          <w:szCs w:val="20"/>
          <w:lang w:val="x-none" w:eastAsia="x-none"/>
        </w:rPr>
        <w:t>lnRH</w:t>
      </w:r>
      <w:proofErr w:type="spellEnd"/>
      <w:r w:rsidRPr="0050739C">
        <w:rPr>
          <w:rFonts w:ascii="Times New Roman" w:eastAsia="Times New Roman" w:hAnsi="Times New Roman" w:cs="Times New Roman"/>
          <w:spacing w:val="-4"/>
          <w:sz w:val="28"/>
          <w:szCs w:val="20"/>
          <w:lang w:val="x-none" w:eastAsia="x-none"/>
        </w:rPr>
        <w:t xml:space="preserve"> + 17,27</w:t>
      </w:r>
      <w:r w:rsidRPr="0050739C">
        <w:rPr>
          <w:rFonts w:ascii="Times New Roman" w:eastAsia="Times New Roman" w:hAnsi="Times New Roman" w:cs="Times New Roman"/>
          <w:spacing w:val="-4"/>
          <w:sz w:val="28"/>
          <w:szCs w:val="20"/>
          <w:lang w:eastAsia="x-none"/>
        </w:rPr>
        <w:t>*</w:t>
      </w:r>
      <w:proofErr w:type="spellStart"/>
      <w:r w:rsidRPr="0050739C">
        <w:rPr>
          <w:rFonts w:ascii="Times New Roman" w:eastAsia="Times New Roman" w:hAnsi="Times New Roman" w:cs="Times New Roman"/>
          <w:spacing w:val="-4"/>
          <w:sz w:val="28"/>
          <w:szCs w:val="20"/>
          <w:lang w:val="x-none" w:eastAsia="x-none"/>
        </w:rPr>
        <w:t>tint</w:t>
      </w:r>
      <w:proofErr w:type="spellEnd"/>
      <w:r w:rsidRPr="0050739C">
        <w:rPr>
          <w:rFonts w:ascii="Times New Roman" w:eastAsia="Times New Roman" w:hAnsi="Times New Roman" w:cs="Times New Roman"/>
          <w:spacing w:val="-4"/>
          <w:sz w:val="28"/>
          <w:szCs w:val="20"/>
          <w:lang w:val="x-none" w:eastAsia="x-none"/>
        </w:rPr>
        <w:t>/(237,7+tint) (RH - относительная влажность воздуха),</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γ= ln0,5 + 17,27</w:t>
      </w:r>
      <w:r w:rsidRPr="0050739C">
        <w:rPr>
          <w:rFonts w:ascii="Times New Roman" w:eastAsia="Times New Roman" w:hAnsi="Times New Roman" w:cs="Times New Roman"/>
          <w:spacing w:val="-4"/>
          <w:sz w:val="28"/>
          <w:szCs w:val="20"/>
          <w:lang w:eastAsia="x-none"/>
        </w:rPr>
        <w:t>*</w:t>
      </w:r>
      <w:r w:rsidRPr="0050739C">
        <w:rPr>
          <w:rFonts w:ascii="Times New Roman" w:eastAsia="Times New Roman" w:hAnsi="Times New Roman" w:cs="Times New Roman"/>
          <w:spacing w:val="-4"/>
          <w:sz w:val="28"/>
          <w:szCs w:val="20"/>
          <w:lang w:val="x-none" w:eastAsia="x-none"/>
        </w:rPr>
        <w:t>16/(237,7+16) = 0,396</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proofErr w:type="spellStart"/>
      <w:r w:rsidRPr="0050739C">
        <w:rPr>
          <w:rFonts w:ascii="Times New Roman" w:eastAsia="Times New Roman" w:hAnsi="Times New Roman" w:cs="Times New Roman"/>
          <w:spacing w:val="-4"/>
          <w:sz w:val="28"/>
          <w:szCs w:val="20"/>
          <w:lang w:val="x-none" w:eastAsia="x-none"/>
        </w:rPr>
        <w:t>td</w:t>
      </w:r>
      <w:proofErr w:type="spellEnd"/>
      <w:r w:rsidRPr="0050739C">
        <w:rPr>
          <w:rFonts w:ascii="Times New Roman" w:eastAsia="Times New Roman" w:hAnsi="Times New Roman" w:cs="Times New Roman"/>
          <w:spacing w:val="-4"/>
          <w:sz w:val="28"/>
          <w:szCs w:val="20"/>
          <w:lang w:val="x-none" w:eastAsia="x-none"/>
        </w:rPr>
        <w:t xml:space="preserve"> = 237,7</w:t>
      </w:r>
      <w:r w:rsidRPr="0050739C">
        <w:rPr>
          <w:rFonts w:ascii="Times New Roman" w:eastAsia="Times New Roman" w:hAnsi="Times New Roman" w:cs="Times New Roman"/>
          <w:spacing w:val="-4"/>
          <w:sz w:val="28"/>
          <w:szCs w:val="20"/>
          <w:lang w:eastAsia="x-none"/>
        </w:rPr>
        <w:t>*</w:t>
      </w:r>
      <w:r w:rsidRPr="0050739C">
        <w:rPr>
          <w:rFonts w:ascii="Times New Roman" w:eastAsia="Times New Roman" w:hAnsi="Times New Roman" w:cs="Times New Roman"/>
          <w:spacing w:val="-4"/>
          <w:sz w:val="28"/>
          <w:szCs w:val="20"/>
          <w:lang w:val="x-none" w:eastAsia="x-none"/>
        </w:rPr>
        <w:t>0,396/(17,27- 0,396) = 5,58С</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proofErr w:type="spellStart"/>
      <w:r w:rsidRPr="0050739C">
        <w:rPr>
          <w:rFonts w:ascii="Times New Roman" w:eastAsia="Times New Roman" w:hAnsi="Times New Roman" w:cs="Times New Roman"/>
          <w:spacing w:val="-4"/>
          <w:sz w:val="28"/>
          <w:szCs w:val="20"/>
          <w:lang w:val="x-none" w:eastAsia="x-none"/>
        </w:rPr>
        <w:t>Δtn</w:t>
      </w:r>
      <w:proofErr w:type="spellEnd"/>
      <w:r w:rsidRPr="0050739C">
        <w:rPr>
          <w:rFonts w:ascii="Times New Roman" w:eastAsia="Times New Roman" w:hAnsi="Times New Roman" w:cs="Times New Roman"/>
          <w:spacing w:val="-4"/>
          <w:sz w:val="28"/>
          <w:szCs w:val="20"/>
          <w:lang w:val="x-none" w:eastAsia="x-none"/>
        </w:rPr>
        <w:t xml:space="preserve"> = 16 - 5,58 = 10,42С &gt; 7С, </w:t>
      </w:r>
      <w:proofErr w:type="spellStart"/>
      <w:r w:rsidRPr="0050739C">
        <w:rPr>
          <w:rFonts w:ascii="Times New Roman" w:eastAsia="Times New Roman" w:hAnsi="Times New Roman" w:cs="Times New Roman"/>
          <w:spacing w:val="-4"/>
          <w:sz w:val="28"/>
          <w:szCs w:val="20"/>
          <w:lang w:val="x-none" w:eastAsia="x-none"/>
        </w:rPr>
        <w:t>принимаемΔtn</w:t>
      </w:r>
      <w:proofErr w:type="spellEnd"/>
      <w:r w:rsidRPr="0050739C">
        <w:rPr>
          <w:rFonts w:ascii="Times New Roman" w:eastAsia="Times New Roman" w:hAnsi="Times New Roman" w:cs="Times New Roman"/>
          <w:spacing w:val="-4"/>
          <w:sz w:val="28"/>
          <w:szCs w:val="20"/>
          <w:lang w:val="x-none" w:eastAsia="x-none"/>
        </w:rPr>
        <w:t xml:space="preserve"> = 7С,</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α</w:t>
      </w:r>
      <w:proofErr w:type="spellStart"/>
      <w:r w:rsidRPr="0050739C">
        <w:rPr>
          <w:rFonts w:ascii="Times New Roman" w:eastAsia="Times New Roman" w:hAnsi="Times New Roman" w:cs="Times New Roman"/>
          <w:spacing w:val="-4"/>
          <w:sz w:val="28"/>
          <w:szCs w:val="20"/>
          <w:lang w:val="x-none" w:eastAsia="x-none"/>
        </w:rPr>
        <w:t>int</w:t>
      </w:r>
      <w:proofErr w:type="spellEnd"/>
      <w:r w:rsidRPr="0050739C">
        <w:rPr>
          <w:rFonts w:ascii="Times New Roman" w:eastAsia="Times New Roman" w:hAnsi="Times New Roman" w:cs="Times New Roman"/>
          <w:spacing w:val="-4"/>
          <w:sz w:val="28"/>
          <w:szCs w:val="20"/>
          <w:lang w:val="x-none" w:eastAsia="x-none"/>
        </w:rPr>
        <w:t xml:space="preserve"> -коэффициент теплоотдачи внутренней поверхности ограждающих конструкций, Вт/(</w:t>
      </w:r>
      <w:proofErr w:type="spellStart"/>
      <w:r w:rsidRPr="0050739C">
        <w:rPr>
          <w:rFonts w:ascii="Times New Roman" w:eastAsia="Times New Roman" w:hAnsi="Times New Roman" w:cs="Times New Roman"/>
          <w:spacing w:val="-4"/>
          <w:sz w:val="28"/>
          <w:szCs w:val="20"/>
          <w:lang w:val="x-none" w:eastAsia="x-none"/>
        </w:rPr>
        <w:t>м·С</w:t>
      </w:r>
      <w:proofErr w:type="spellEnd"/>
      <w:r w:rsidRPr="0050739C">
        <w:rPr>
          <w:rFonts w:ascii="Times New Roman" w:eastAsia="Times New Roman" w:hAnsi="Times New Roman" w:cs="Times New Roman"/>
          <w:spacing w:val="-4"/>
          <w:sz w:val="28"/>
          <w:szCs w:val="20"/>
          <w:lang w:val="x-none" w:eastAsia="x-none"/>
        </w:rPr>
        <w:t>),для стен α</w:t>
      </w:r>
      <w:proofErr w:type="spellStart"/>
      <w:r w:rsidRPr="0050739C">
        <w:rPr>
          <w:rFonts w:ascii="Times New Roman" w:eastAsia="Times New Roman" w:hAnsi="Times New Roman" w:cs="Times New Roman"/>
          <w:spacing w:val="-4"/>
          <w:sz w:val="28"/>
          <w:szCs w:val="20"/>
          <w:lang w:val="x-none" w:eastAsia="x-none"/>
        </w:rPr>
        <w:t>int</w:t>
      </w:r>
      <w:proofErr w:type="spellEnd"/>
      <w:r w:rsidRPr="0050739C">
        <w:rPr>
          <w:rFonts w:ascii="Times New Roman" w:eastAsia="Times New Roman" w:hAnsi="Times New Roman" w:cs="Times New Roman"/>
          <w:spacing w:val="-4"/>
          <w:sz w:val="28"/>
          <w:szCs w:val="20"/>
          <w:lang w:val="x-none" w:eastAsia="x-none"/>
        </w:rPr>
        <w:t xml:space="preserve"> = 8,7 Вт/(</w:t>
      </w:r>
      <w:proofErr w:type="spellStart"/>
      <w:r w:rsidRPr="0050739C">
        <w:rPr>
          <w:rFonts w:ascii="Times New Roman" w:eastAsia="Times New Roman" w:hAnsi="Times New Roman" w:cs="Times New Roman"/>
          <w:spacing w:val="-4"/>
          <w:sz w:val="28"/>
          <w:szCs w:val="20"/>
          <w:lang w:val="x-none" w:eastAsia="x-none"/>
        </w:rPr>
        <w:t>м·С</w:t>
      </w:r>
      <w:proofErr w:type="spellEnd"/>
      <w:r w:rsidRPr="0050739C">
        <w:rPr>
          <w:rFonts w:ascii="Times New Roman" w:eastAsia="Times New Roman" w:hAnsi="Times New Roman" w:cs="Times New Roman"/>
          <w:spacing w:val="-4"/>
          <w:sz w:val="28"/>
          <w:szCs w:val="20"/>
          <w:lang w:val="x-none" w:eastAsia="x-none"/>
        </w:rPr>
        <w:t>)),</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proofErr w:type="spellStart"/>
      <w:r w:rsidRPr="0050739C">
        <w:rPr>
          <w:rFonts w:ascii="Times New Roman" w:eastAsia="Times New Roman" w:hAnsi="Times New Roman" w:cs="Times New Roman"/>
          <w:spacing w:val="-4"/>
          <w:sz w:val="28"/>
          <w:szCs w:val="20"/>
          <w:lang w:val="x-none" w:eastAsia="x-none"/>
        </w:rPr>
        <w:t>text</w:t>
      </w:r>
      <w:proofErr w:type="spellEnd"/>
      <w:r w:rsidRPr="0050739C">
        <w:rPr>
          <w:rFonts w:ascii="Times New Roman" w:eastAsia="Times New Roman" w:hAnsi="Times New Roman" w:cs="Times New Roman"/>
          <w:spacing w:val="-4"/>
          <w:sz w:val="28"/>
          <w:szCs w:val="20"/>
          <w:lang w:val="x-none" w:eastAsia="x-none"/>
        </w:rPr>
        <w:t xml:space="preserve"> -расчетная температура наружного воздуха в холодный период года для всех зданий, кроме производственных предназначенных для сезонной эксплуатации, принимаемая равной </w:t>
      </w:r>
      <w:r w:rsidRPr="0050739C">
        <w:rPr>
          <w:rFonts w:ascii="Times New Roman" w:eastAsia="Times New Roman" w:hAnsi="Times New Roman" w:cs="Times New Roman"/>
          <w:spacing w:val="-4"/>
          <w:sz w:val="28"/>
          <w:szCs w:val="20"/>
          <w:lang w:val="x-none" w:eastAsia="x-none"/>
        </w:rPr>
        <w:lastRenderedPageBreak/>
        <w:t xml:space="preserve">средней температуре наиболее холодной пятидневки обеспеченностью 0,92 ( </w:t>
      </w:r>
      <w:proofErr w:type="spellStart"/>
      <w:r w:rsidRPr="0050739C">
        <w:rPr>
          <w:rFonts w:ascii="Times New Roman" w:eastAsia="Times New Roman" w:hAnsi="Times New Roman" w:cs="Times New Roman"/>
          <w:spacing w:val="-4"/>
          <w:sz w:val="28"/>
          <w:szCs w:val="20"/>
          <w:lang w:val="x-none" w:eastAsia="x-none"/>
        </w:rPr>
        <w:t>text</w:t>
      </w:r>
      <w:proofErr w:type="spellEnd"/>
      <w:r w:rsidRPr="0050739C">
        <w:rPr>
          <w:rFonts w:ascii="Times New Roman" w:eastAsia="Times New Roman" w:hAnsi="Times New Roman" w:cs="Times New Roman"/>
          <w:spacing w:val="-4"/>
          <w:sz w:val="28"/>
          <w:szCs w:val="20"/>
          <w:lang w:val="x-none" w:eastAsia="x-none"/>
        </w:rPr>
        <w:t xml:space="preserve"> = -16С ).</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en-US" w:eastAsia="x-none"/>
        </w:rPr>
      </w:pPr>
      <w:proofErr w:type="spellStart"/>
      <w:r w:rsidRPr="0050739C">
        <w:rPr>
          <w:rFonts w:ascii="Times New Roman" w:eastAsia="Times New Roman" w:hAnsi="Times New Roman" w:cs="Times New Roman"/>
          <w:spacing w:val="-4"/>
          <w:sz w:val="28"/>
          <w:szCs w:val="20"/>
          <w:lang w:val="x-none" w:eastAsia="x-none"/>
        </w:rPr>
        <w:t>Rreq</w:t>
      </w:r>
      <w:proofErr w:type="spellEnd"/>
      <w:r w:rsidRPr="0050739C">
        <w:rPr>
          <w:rFonts w:ascii="Times New Roman" w:eastAsia="Times New Roman" w:hAnsi="Times New Roman" w:cs="Times New Roman"/>
          <w:spacing w:val="-4"/>
          <w:sz w:val="28"/>
          <w:szCs w:val="20"/>
          <w:lang w:val="x-none" w:eastAsia="x-none"/>
        </w:rPr>
        <w:t xml:space="preserve"> = 1</w:t>
      </w:r>
      <w:r w:rsidRPr="0050739C">
        <w:rPr>
          <w:rFonts w:ascii="Times New Roman" w:eastAsia="Times New Roman" w:hAnsi="Times New Roman" w:cs="Times New Roman"/>
          <w:spacing w:val="-4"/>
          <w:sz w:val="28"/>
          <w:szCs w:val="20"/>
          <w:lang w:val="en-US" w:eastAsia="x-none"/>
        </w:rPr>
        <w:t>*</w:t>
      </w:r>
      <w:r w:rsidRPr="0050739C">
        <w:rPr>
          <w:rFonts w:ascii="Times New Roman" w:eastAsia="Times New Roman" w:hAnsi="Times New Roman" w:cs="Times New Roman"/>
          <w:spacing w:val="-4"/>
          <w:sz w:val="28"/>
          <w:szCs w:val="20"/>
          <w:lang w:val="x-none" w:eastAsia="x-none"/>
        </w:rPr>
        <w:t xml:space="preserve"> (16+16) /7 </w:t>
      </w:r>
      <w:r w:rsidRPr="0050739C">
        <w:rPr>
          <w:rFonts w:ascii="Times New Roman" w:eastAsia="Times New Roman" w:hAnsi="Times New Roman" w:cs="Times New Roman"/>
          <w:spacing w:val="-4"/>
          <w:sz w:val="28"/>
          <w:szCs w:val="20"/>
          <w:lang w:val="en-US" w:eastAsia="x-none"/>
        </w:rPr>
        <w:t>*</w:t>
      </w:r>
      <w:r w:rsidRPr="0050739C">
        <w:rPr>
          <w:rFonts w:ascii="Times New Roman" w:eastAsia="Times New Roman" w:hAnsi="Times New Roman" w:cs="Times New Roman"/>
          <w:spacing w:val="-4"/>
          <w:sz w:val="28"/>
          <w:szCs w:val="20"/>
          <w:lang w:val="x-none" w:eastAsia="x-none"/>
        </w:rPr>
        <w:t xml:space="preserve"> 8,7 = 0,525 </w:t>
      </w:r>
      <w:proofErr w:type="spellStart"/>
      <w:r w:rsidRPr="0050739C">
        <w:rPr>
          <w:rFonts w:ascii="Times New Roman" w:eastAsia="Times New Roman" w:hAnsi="Times New Roman" w:cs="Times New Roman"/>
          <w:spacing w:val="-4"/>
          <w:sz w:val="28"/>
          <w:szCs w:val="20"/>
          <w:lang w:val="x-none" w:eastAsia="x-none"/>
        </w:rPr>
        <w:t>м·С</w:t>
      </w:r>
      <w:proofErr w:type="spellEnd"/>
      <w:r w:rsidRPr="0050739C">
        <w:rPr>
          <w:rFonts w:ascii="Times New Roman" w:eastAsia="Times New Roman" w:hAnsi="Times New Roman" w:cs="Times New Roman"/>
          <w:spacing w:val="-4"/>
          <w:sz w:val="28"/>
          <w:szCs w:val="20"/>
          <w:lang w:val="x-none" w:eastAsia="x-none"/>
        </w:rPr>
        <w:t>/Вт.</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en-US" w:eastAsia="x-none"/>
        </w:rPr>
      </w:pPr>
      <w:r w:rsidRPr="0050739C">
        <w:rPr>
          <w:rFonts w:ascii="Times New Roman" w:eastAsia="Times New Roman" w:hAnsi="Times New Roman" w:cs="Times New Roman"/>
          <w:spacing w:val="-4"/>
          <w:sz w:val="28"/>
          <w:szCs w:val="20"/>
          <w:lang w:val="en-US" w:eastAsia="x-none"/>
        </w:rPr>
        <w:t>R</w:t>
      </w:r>
      <w:r w:rsidRPr="0050739C">
        <w:rPr>
          <w:rFonts w:ascii="Times New Roman" w:eastAsia="Times New Roman" w:hAnsi="Times New Roman" w:cs="Times New Roman"/>
          <w:spacing w:val="-4"/>
          <w:sz w:val="28"/>
          <w:szCs w:val="20"/>
          <w:lang w:eastAsia="x-none"/>
        </w:rPr>
        <w:t>о</w:t>
      </w:r>
      <w:r w:rsidRPr="0050739C">
        <w:rPr>
          <w:rFonts w:ascii="Times New Roman" w:eastAsia="Times New Roman" w:hAnsi="Times New Roman" w:cs="Times New Roman"/>
          <w:spacing w:val="-4"/>
          <w:sz w:val="28"/>
          <w:szCs w:val="20"/>
          <w:lang w:val="en-US" w:eastAsia="x-none"/>
        </w:rPr>
        <w:t xml:space="preserve"> = 1/</w:t>
      </w:r>
      <w:r w:rsidRPr="0050739C">
        <w:rPr>
          <w:rFonts w:ascii="Times New Roman" w:eastAsia="Times New Roman" w:hAnsi="Times New Roman" w:cs="Times New Roman"/>
          <w:spacing w:val="-4"/>
          <w:sz w:val="28"/>
          <w:szCs w:val="20"/>
          <w:lang w:eastAsia="x-none"/>
        </w:rPr>
        <w:t>αв</w:t>
      </w:r>
      <w:r w:rsidRPr="0050739C">
        <w:rPr>
          <w:rFonts w:ascii="Times New Roman" w:eastAsia="Times New Roman" w:hAnsi="Times New Roman" w:cs="Times New Roman"/>
          <w:spacing w:val="-4"/>
          <w:sz w:val="28"/>
          <w:szCs w:val="20"/>
          <w:lang w:val="en-US" w:eastAsia="x-none"/>
        </w:rPr>
        <w:t>+</w:t>
      </w:r>
      <w:proofErr w:type="spellStart"/>
      <w:r w:rsidRPr="0050739C">
        <w:rPr>
          <w:rFonts w:ascii="Times New Roman" w:eastAsia="Times New Roman" w:hAnsi="Times New Roman" w:cs="Times New Roman"/>
          <w:spacing w:val="-4"/>
          <w:sz w:val="28"/>
          <w:szCs w:val="20"/>
          <w:lang w:eastAsia="x-none"/>
        </w:rPr>
        <w:t>δжб</w:t>
      </w:r>
      <w:proofErr w:type="spellEnd"/>
      <w:r w:rsidRPr="0050739C">
        <w:rPr>
          <w:rFonts w:ascii="Times New Roman" w:eastAsia="Times New Roman" w:hAnsi="Times New Roman" w:cs="Times New Roman"/>
          <w:spacing w:val="-4"/>
          <w:sz w:val="28"/>
          <w:szCs w:val="20"/>
          <w:lang w:val="en-US" w:eastAsia="x-none"/>
        </w:rPr>
        <w:t>/</w:t>
      </w:r>
      <w:proofErr w:type="spellStart"/>
      <w:r w:rsidRPr="0050739C">
        <w:rPr>
          <w:rFonts w:ascii="Times New Roman" w:eastAsia="Times New Roman" w:hAnsi="Times New Roman" w:cs="Times New Roman"/>
          <w:spacing w:val="-4"/>
          <w:sz w:val="28"/>
          <w:szCs w:val="20"/>
          <w:lang w:eastAsia="x-none"/>
        </w:rPr>
        <w:t>λжб</w:t>
      </w:r>
      <w:proofErr w:type="spellEnd"/>
      <w:r w:rsidRPr="0050739C">
        <w:rPr>
          <w:rFonts w:ascii="Times New Roman" w:eastAsia="Times New Roman" w:hAnsi="Times New Roman" w:cs="Times New Roman"/>
          <w:spacing w:val="-4"/>
          <w:sz w:val="28"/>
          <w:szCs w:val="20"/>
          <w:lang w:val="en-US" w:eastAsia="x-none"/>
        </w:rPr>
        <w:t>+</w:t>
      </w:r>
      <w:proofErr w:type="spellStart"/>
      <w:r w:rsidRPr="0050739C">
        <w:rPr>
          <w:rFonts w:ascii="Times New Roman" w:eastAsia="Times New Roman" w:hAnsi="Times New Roman" w:cs="Times New Roman"/>
          <w:spacing w:val="-4"/>
          <w:sz w:val="28"/>
          <w:szCs w:val="20"/>
          <w:lang w:eastAsia="x-none"/>
        </w:rPr>
        <w:t>δрцп</w:t>
      </w:r>
      <w:proofErr w:type="spellEnd"/>
      <w:r w:rsidRPr="0050739C">
        <w:rPr>
          <w:rFonts w:ascii="Times New Roman" w:eastAsia="Times New Roman" w:hAnsi="Times New Roman" w:cs="Times New Roman"/>
          <w:spacing w:val="-4"/>
          <w:sz w:val="28"/>
          <w:szCs w:val="20"/>
          <w:lang w:val="en-US" w:eastAsia="x-none"/>
        </w:rPr>
        <w:t>/</w:t>
      </w:r>
      <w:proofErr w:type="spellStart"/>
      <w:r w:rsidRPr="0050739C">
        <w:rPr>
          <w:rFonts w:ascii="Times New Roman" w:eastAsia="Times New Roman" w:hAnsi="Times New Roman" w:cs="Times New Roman"/>
          <w:spacing w:val="-4"/>
          <w:sz w:val="28"/>
          <w:szCs w:val="20"/>
          <w:lang w:eastAsia="x-none"/>
        </w:rPr>
        <w:t>λрцп</w:t>
      </w:r>
      <w:proofErr w:type="spellEnd"/>
      <w:r w:rsidRPr="0050739C">
        <w:rPr>
          <w:rFonts w:ascii="Times New Roman" w:eastAsia="Times New Roman" w:hAnsi="Times New Roman" w:cs="Times New Roman"/>
          <w:spacing w:val="-4"/>
          <w:sz w:val="28"/>
          <w:szCs w:val="20"/>
          <w:lang w:val="en-US" w:eastAsia="x-none"/>
        </w:rPr>
        <w:t>+</w:t>
      </w:r>
      <w:proofErr w:type="spellStart"/>
      <w:r w:rsidRPr="0050739C">
        <w:rPr>
          <w:rFonts w:ascii="Times New Roman" w:eastAsia="Times New Roman" w:hAnsi="Times New Roman" w:cs="Times New Roman"/>
          <w:spacing w:val="-4"/>
          <w:sz w:val="28"/>
          <w:szCs w:val="20"/>
          <w:lang w:eastAsia="x-none"/>
        </w:rPr>
        <w:t>δп</w:t>
      </w:r>
      <w:proofErr w:type="spellEnd"/>
      <w:r w:rsidRPr="0050739C">
        <w:rPr>
          <w:rFonts w:ascii="Times New Roman" w:eastAsia="Times New Roman" w:hAnsi="Times New Roman" w:cs="Times New Roman"/>
          <w:spacing w:val="-4"/>
          <w:sz w:val="28"/>
          <w:szCs w:val="20"/>
          <w:lang w:val="en-US" w:eastAsia="x-none"/>
        </w:rPr>
        <w:t>/</w:t>
      </w:r>
      <w:proofErr w:type="spellStart"/>
      <w:r w:rsidRPr="0050739C">
        <w:rPr>
          <w:rFonts w:ascii="Times New Roman" w:eastAsia="Times New Roman" w:hAnsi="Times New Roman" w:cs="Times New Roman"/>
          <w:spacing w:val="-4"/>
          <w:sz w:val="28"/>
          <w:szCs w:val="20"/>
          <w:lang w:eastAsia="x-none"/>
        </w:rPr>
        <w:t>λп</w:t>
      </w:r>
      <w:proofErr w:type="spellEnd"/>
      <w:r w:rsidRPr="0050739C">
        <w:rPr>
          <w:rFonts w:ascii="Times New Roman" w:eastAsia="Times New Roman" w:hAnsi="Times New Roman" w:cs="Times New Roman"/>
          <w:spacing w:val="-4"/>
          <w:sz w:val="28"/>
          <w:szCs w:val="20"/>
          <w:lang w:val="en-US" w:eastAsia="x-none"/>
        </w:rPr>
        <w:t>+</w:t>
      </w:r>
      <w:proofErr w:type="spellStart"/>
      <w:r w:rsidRPr="0050739C">
        <w:rPr>
          <w:rFonts w:ascii="Times New Roman" w:eastAsia="Times New Roman" w:hAnsi="Times New Roman" w:cs="Times New Roman"/>
          <w:spacing w:val="-4"/>
          <w:sz w:val="28"/>
          <w:szCs w:val="20"/>
          <w:lang w:eastAsia="x-none"/>
        </w:rPr>
        <w:t>δпмв</w:t>
      </w:r>
      <w:proofErr w:type="spellEnd"/>
      <w:r w:rsidRPr="0050739C">
        <w:rPr>
          <w:rFonts w:ascii="Times New Roman" w:eastAsia="Times New Roman" w:hAnsi="Times New Roman" w:cs="Times New Roman"/>
          <w:spacing w:val="-4"/>
          <w:sz w:val="28"/>
          <w:szCs w:val="20"/>
          <w:lang w:val="en-US" w:eastAsia="x-none"/>
        </w:rPr>
        <w:t>/</w:t>
      </w:r>
      <w:proofErr w:type="spellStart"/>
      <w:r w:rsidRPr="0050739C">
        <w:rPr>
          <w:rFonts w:ascii="Times New Roman" w:eastAsia="Times New Roman" w:hAnsi="Times New Roman" w:cs="Times New Roman"/>
          <w:spacing w:val="-4"/>
          <w:sz w:val="28"/>
          <w:szCs w:val="20"/>
          <w:lang w:eastAsia="x-none"/>
        </w:rPr>
        <w:t>λпмв</w:t>
      </w:r>
      <w:proofErr w:type="spellEnd"/>
      <w:r w:rsidRPr="0050739C">
        <w:rPr>
          <w:rFonts w:ascii="Times New Roman" w:eastAsia="Times New Roman" w:hAnsi="Times New Roman" w:cs="Times New Roman"/>
          <w:spacing w:val="-4"/>
          <w:sz w:val="28"/>
          <w:szCs w:val="20"/>
          <w:lang w:val="en-US" w:eastAsia="x-none"/>
        </w:rPr>
        <w:t>+</w:t>
      </w:r>
      <w:proofErr w:type="spellStart"/>
      <w:r w:rsidRPr="0050739C">
        <w:rPr>
          <w:rFonts w:ascii="Times New Roman" w:eastAsia="Times New Roman" w:hAnsi="Times New Roman" w:cs="Times New Roman"/>
          <w:spacing w:val="-4"/>
          <w:sz w:val="28"/>
          <w:szCs w:val="20"/>
          <w:lang w:eastAsia="x-none"/>
        </w:rPr>
        <w:t>δр</w:t>
      </w:r>
      <w:proofErr w:type="spellEnd"/>
      <w:r w:rsidRPr="0050739C">
        <w:rPr>
          <w:rFonts w:ascii="Times New Roman" w:eastAsia="Times New Roman" w:hAnsi="Times New Roman" w:cs="Times New Roman"/>
          <w:spacing w:val="-4"/>
          <w:sz w:val="28"/>
          <w:szCs w:val="20"/>
          <w:lang w:val="en-US" w:eastAsia="x-none"/>
        </w:rPr>
        <w:t>/</w:t>
      </w:r>
      <w:proofErr w:type="spellStart"/>
      <w:r w:rsidRPr="0050739C">
        <w:rPr>
          <w:rFonts w:ascii="Times New Roman" w:eastAsia="Times New Roman" w:hAnsi="Times New Roman" w:cs="Times New Roman"/>
          <w:spacing w:val="-4"/>
          <w:sz w:val="28"/>
          <w:szCs w:val="20"/>
          <w:lang w:eastAsia="x-none"/>
        </w:rPr>
        <w:t>λр</w:t>
      </w:r>
      <w:proofErr w:type="spellEnd"/>
      <w:r w:rsidRPr="0050739C">
        <w:rPr>
          <w:rFonts w:ascii="Times New Roman" w:eastAsia="Times New Roman" w:hAnsi="Times New Roman" w:cs="Times New Roman"/>
          <w:spacing w:val="-4"/>
          <w:sz w:val="28"/>
          <w:szCs w:val="20"/>
          <w:lang w:val="en-US" w:eastAsia="x-none"/>
        </w:rPr>
        <w:t>+1/α</w:t>
      </w:r>
      <w:r w:rsidRPr="0050739C">
        <w:rPr>
          <w:rFonts w:ascii="Times New Roman" w:eastAsia="Times New Roman" w:hAnsi="Times New Roman" w:cs="Times New Roman"/>
          <w:spacing w:val="-4"/>
          <w:sz w:val="28"/>
          <w:szCs w:val="20"/>
          <w:lang w:eastAsia="x-none"/>
        </w:rPr>
        <w:t>н</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en-US" w:eastAsia="x-none"/>
        </w:rPr>
      </w:pPr>
      <w:r w:rsidRPr="0050739C">
        <w:rPr>
          <w:rFonts w:ascii="Times New Roman" w:eastAsia="Times New Roman" w:hAnsi="Times New Roman" w:cs="Times New Roman"/>
          <w:spacing w:val="-4"/>
          <w:sz w:val="28"/>
          <w:szCs w:val="20"/>
          <w:lang w:val="en-US" w:eastAsia="x-none"/>
        </w:rPr>
        <w:t xml:space="preserve">0,613 = 1/ 8,7+0,03/ 1,92+0,03/ 0,76+0,005/ 0,17+ </w:t>
      </w:r>
      <w:proofErr w:type="spellStart"/>
      <w:r w:rsidRPr="0050739C">
        <w:rPr>
          <w:rFonts w:ascii="Times New Roman" w:eastAsia="Times New Roman" w:hAnsi="Times New Roman" w:cs="Times New Roman"/>
          <w:spacing w:val="-4"/>
          <w:sz w:val="28"/>
          <w:szCs w:val="20"/>
          <w:lang w:eastAsia="x-none"/>
        </w:rPr>
        <w:t>δпмв</w:t>
      </w:r>
      <w:proofErr w:type="spellEnd"/>
      <w:r w:rsidRPr="0050739C">
        <w:rPr>
          <w:rFonts w:ascii="Times New Roman" w:eastAsia="Times New Roman" w:hAnsi="Times New Roman" w:cs="Times New Roman"/>
          <w:spacing w:val="-4"/>
          <w:sz w:val="28"/>
          <w:szCs w:val="20"/>
          <w:lang w:val="en-US" w:eastAsia="x-none"/>
        </w:rPr>
        <w:t>/0,09+0,015/ 0,17+1/23</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en-US" w:eastAsia="x-none"/>
        </w:rPr>
      </w:pPr>
      <w:r w:rsidRPr="0050739C">
        <w:rPr>
          <w:rFonts w:ascii="Times New Roman" w:eastAsia="Times New Roman" w:hAnsi="Times New Roman" w:cs="Times New Roman"/>
          <w:spacing w:val="-4"/>
          <w:sz w:val="28"/>
          <w:szCs w:val="20"/>
          <w:lang w:val="en-US" w:eastAsia="x-none"/>
        </w:rPr>
        <w:t>0,613 = 0,115 +0</w:t>
      </w:r>
      <w:proofErr w:type="gramStart"/>
      <w:r w:rsidRPr="0050739C">
        <w:rPr>
          <w:rFonts w:ascii="Times New Roman" w:eastAsia="Times New Roman" w:hAnsi="Times New Roman" w:cs="Times New Roman"/>
          <w:spacing w:val="-4"/>
          <w:sz w:val="28"/>
          <w:szCs w:val="20"/>
          <w:lang w:val="en-US" w:eastAsia="x-none"/>
        </w:rPr>
        <w:t>,0156</w:t>
      </w:r>
      <w:proofErr w:type="gramEnd"/>
      <w:r w:rsidRPr="0050739C">
        <w:rPr>
          <w:rFonts w:ascii="Times New Roman" w:eastAsia="Times New Roman" w:hAnsi="Times New Roman" w:cs="Times New Roman"/>
          <w:spacing w:val="-4"/>
          <w:sz w:val="28"/>
          <w:szCs w:val="20"/>
          <w:lang w:val="en-US" w:eastAsia="x-none"/>
        </w:rPr>
        <w:t xml:space="preserve">+ 0,0394+ </w:t>
      </w:r>
      <w:proofErr w:type="spellStart"/>
      <w:r w:rsidRPr="0050739C">
        <w:rPr>
          <w:rFonts w:ascii="Times New Roman" w:eastAsia="Times New Roman" w:hAnsi="Times New Roman" w:cs="Times New Roman"/>
          <w:spacing w:val="-4"/>
          <w:sz w:val="28"/>
          <w:szCs w:val="20"/>
          <w:lang w:eastAsia="x-none"/>
        </w:rPr>
        <w:t>δпмв</w:t>
      </w:r>
      <w:proofErr w:type="spellEnd"/>
      <w:r w:rsidRPr="0050739C">
        <w:rPr>
          <w:rFonts w:ascii="Times New Roman" w:eastAsia="Times New Roman" w:hAnsi="Times New Roman" w:cs="Times New Roman"/>
          <w:spacing w:val="-4"/>
          <w:sz w:val="28"/>
          <w:szCs w:val="20"/>
          <w:lang w:val="en-US" w:eastAsia="x-none"/>
        </w:rPr>
        <w:t>/0,09 + 0,0882 + 0,0294 + 0,0435</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en-US" w:eastAsia="x-none"/>
        </w:rPr>
      </w:pPr>
      <w:proofErr w:type="spellStart"/>
      <w:r w:rsidRPr="0050739C">
        <w:rPr>
          <w:rFonts w:ascii="Times New Roman" w:eastAsia="Times New Roman" w:hAnsi="Times New Roman" w:cs="Times New Roman"/>
          <w:spacing w:val="-4"/>
          <w:sz w:val="28"/>
          <w:szCs w:val="20"/>
          <w:lang w:eastAsia="x-none"/>
        </w:rPr>
        <w:t>δпмв</w:t>
      </w:r>
      <w:proofErr w:type="spellEnd"/>
      <w:r w:rsidRPr="0050739C">
        <w:rPr>
          <w:rFonts w:ascii="Times New Roman" w:eastAsia="Times New Roman" w:hAnsi="Times New Roman" w:cs="Times New Roman"/>
          <w:spacing w:val="-4"/>
          <w:sz w:val="28"/>
          <w:szCs w:val="20"/>
          <w:lang w:val="en-US" w:eastAsia="x-none"/>
        </w:rPr>
        <w:t xml:space="preserve"> = (0,613- (0,115 +0,0156+ 0,0394 +0,0882 + 0,0294 + 0,0435)) </w:t>
      </w:r>
      <w:r w:rsidRPr="0050739C">
        <w:rPr>
          <w:rFonts w:ascii="Times New Roman" w:eastAsia="Times New Roman" w:hAnsi="Times New Roman" w:cs="Times New Roman"/>
          <w:spacing w:val="-4"/>
          <w:sz w:val="28"/>
          <w:szCs w:val="20"/>
          <w:lang w:eastAsia="x-none"/>
        </w:rPr>
        <w:t>х</w:t>
      </w:r>
      <w:r w:rsidRPr="0050739C">
        <w:rPr>
          <w:rFonts w:ascii="Times New Roman" w:eastAsia="Times New Roman" w:hAnsi="Times New Roman" w:cs="Times New Roman"/>
          <w:spacing w:val="-4"/>
          <w:sz w:val="28"/>
          <w:szCs w:val="20"/>
          <w:lang w:val="en-US" w:eastAsia="x-none"/>
        </w:rPr>
        <w:t xml:space="preserve"> 0,09</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en-US" w:eastAsia="x-none"/>
        </w:rPr>
      </w:pPr>
      <w:proofErr w:type="spellStart"/>
      <w:r w:rsidRPr="0050739C">
        <w:rPr>
          <w:rFonts w:ascii="Times New Roman" w:eastAsia="Times New Roman" w:hAnsi="Times New Roman" w:cs="Times New Roman"/>
          <w:spacing w:val="-4"/>
          <w:sz w:val="28"/>
          <w:szCs w:val="20"/>
          <w:lang w:eastAsia="x-none"/>
        </w:rPr>
        <w:t>δпмв</w:t>
      </w:r>
      <w:proofErr w:type="spellEnd"/>
      <w:r w:rsidRPr="0050739C">
        <w:rPr>
          <w:rFonts w:ascii="Times New Roman" w:eastAsia="Times New Roman" w:hAnsi="Times New Roman" w:cs="Times New Roman"/>
          <w:spacing w:val="-4"/>
          <w:sz w:val="28"/>
          <w:szCs w:val="20"/>
          <w:lang w:val="en-US" w:eastAsia="x-none"/>
        </w:rPr>
        <w:t xml:space="preserve"> = 0,026 </w:t>
      </w:r>
      <w:r w:rsidRPr="0050739C">
        <w:rPr>
          <w:rFonts w:ascii="Times New Roman" w:eastAsia="Times New Roman" w:hAnsi="Times New Roman" w:cs="Times New Roman"/>
          <w:spacing w:val="-4"/>
          <w:sz w:val="28"/>
          <w:szCs w:val="20"/>
          <w:lang w:eastAsia="x-none"/>
        </w:rPr>
        <w:t>м</w:t>
      </w:r>
      <w:r w:rsidRPr="0050739C">
        <w:rPr>
          <w:rFonts w:ascii="Times New Roman" w:eastAsia="Times New Roman" w:hAnsi="Times New Roman" w:cs="Times New Roman"/>
          <w:spacing w:val="-4"/>
          <w:sz w:val="28"/>
          <w:szCs w:val="20"/>
          <w:lang w:val="en-US" w:eastAsia="x-none"/>
        </w:rPr>
        <w:t xml:space="preserve"> = 26 </w:t>
      </w:r>
      <w:r w:rsidRPr="0050739C">
        <w:rPr>
          <w:rFonts w:ascii="Times New Roman" w:eastAsia="Times New Roman" w:hAnsi="Times New Roman" w:cs="Times New Roman"/>
          <w:spacing w:val="-4"/>
          <w:sz w:val="28"/>
          <w:szCs w:val="20"/>
          <w:lang w:eastAsia="x-none"/>
        </w:rPr>
        <w:t>мм</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eastAsia="x-none"/>
        </w:rPr>
      </w:pPr>
      <w:r w:rsidRPr="0050739C">
        <w:rPr>
          <w:rFonts w:ascii="Times New Roman" w:eastAsia="Times New Roman" w:hAnsi="Times New Roman" w:cs="Times New Roman"/>
          <w:spacing w:val="-4"/>
          <w:sz w:val="28"/>
          <w:szCs w:val="20"/>
          <w:lang w:eastAsia="x-none"/>
        </w:rPr>
        <w:t>Предварительно принимаем толщину утеплителя 30 мм, покрытия - 15 + 15 + 30 + 5 + 15 + 30 = 110 мм, тогда его приведенное сопротивление теплопередаче равно</w:t>
      </w:r>
      <w:proofErr w:type="gramStart"/>
      <w:r w:rsidRPr="0050739C">
        <w:rPr>
          <w:rFonts w:ascii="Times New Roman" w:eastAsia="Times New Roman" w:hAnsi="Times New Roman" w:cs="Times New Roman"/>
          <w:spacing w:val="-4"/>
          <w:sz w:val="28"/>
          <w:szCs w:val="20"/>
          <w:lang w:eastAsia="x-none"/>
        </w:rPr>
        <w:t xml:space="preserve"> :</w:t>
      </w:r>
      <w:proofErr w:type="gramEnd"/>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eastAsia="x-none"/>
        </w:rPr>
      </w:pPr>
      <w:proofErr w:type="spellStart"/>
      <w:r w:rsidRPr="0050739C">
        <w:rPr>
          <w:rFonts w:ascii="Times New Roman" w:eastAsia="Times New Roman" w:hAnsi="Times New Roman" w:cs="Times New Roman"/>
          <w:spacing w:val="-4"/>
          <w:sz w:val="28"/>
          <w:szCs w:val="20"/>
          <w:lang w:eastAsia="x-none"/>
        </w:rPr>
        <w:t>Rо</w:t>
      </w:r>
      <w:proofErr w:type="spellEnd"/>
      <w:r w:rsidRPr="0050739C">
        <w:rPr>
          <w:rFonts w:ascii="Times New Roman" w:eastAsia="Times New Roman" w:hAnsi="Times New Roman" w:cs="Times New Roman"/>
          <w:spacing w:val="-4"/>
          <w:sz w:val="28"/>
          <w:szCs w:val="20"/>
          <w:lang w:eastAsia="x-none"/>
        </w:rPr>
        <w:t xml:space="preserve"> = 1/ 8,7 +0,03/ 1,92 + 0,03/ 0,76 +0,03/0,09 +0,015/ 0,17 +0,005/ 0,17+ 1/ 23 = 0,664 </w:t>
      </w:r>
      <w:proofErr w:type="spellStart"/>
      <w:r w:rsidRPr="0050739C">
        <w:rPr>
          <w:rFonts w:ascii="Times New Roman" w:eastAsia="Times New Roman" w:hAnsi="Times New Roman" w:cs="Times New Roman"/>
          <w:spacing w:val="-4"/>
          <w:sz w:val="28"/>
          <w:szCs w:val="20"/>
          <w:lang w:eastAsia="x-none"/>
        </w:rPr>
        <w:t>м</w:t>
      </w:r>
      <w:proofErr w:type="gramStart"/>
      <w:r w:rsidRPr="0050739C">
        <w:rPr>
          <w:rFonts w:ascii="Times New Roman" w:eastAsia="Times New Roman" w:hAnsi="Times New Roman" w:cs="Times New Roman"/>
          <w:spacing w:val="-4"/>
          <w:sz w:val="28"/>
          <w:szCs w:val="20"/>
          <w:lang w:eastAsia="x-none"/>
        </w:rPr>
        <w:t>·С</w:t>
      </w:r>
      <w:proofErr w:type="spellEnd"/>
      <w:proofErr w:type="gramEnd"/>
      <w:r w:rsidRPr="0050739C">
        <w:rPr>
          <w:rFonts w:ascii="Times New Roman" w:eastAsia="Times New Roman" w:hAnsi="Times New Roman" w:cs="Times New Roman"/>
          <w:spacing w:val="-4"/>
          <w:sz w:val="28"/>
          <w:szCs w:val="20"/>
          <w:lang w:eastAsia="x-none"/>
        </w:rPr>
        <w:t>/Вт.</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eastAsia="x-none"/>
        </w:rPr>
      </w:pPr>
      <w:r w:rsidRPr="0050739C">
        <w:rPr>
          <w:rFonts w:ascii="Times New Roman" w:eastAsia="Times New Roman" w:hAnsi="Times New Roman" w:cs="Times New Roman"/>
          <w:spacing w:val="-4"/>
          <w:sz w:val="28"/>
          <w:szCs w:val="20"/>
          <w:lang w:eastAsia="x-none"/>
        </w:rPr>
        <w:t xml:space="preserve">Условие </w:t>
      </w:r>
      <w:proofErr w:type="spellStart"/>
      <w:r w:rsidRPr="0050739C">
        <w:rPr>
          <w:rFonts w:ascii="Times New Roman" w:eastAsia="Times New Roman" w:hAnsi="Times New Roman" w:cs="Times New Roman"/>
          <w:spacing w:val="-4"/>
          <w:sz w:val="28"/>
          <w:szCs w:val="20"/>
          <w:lang w:eastAsia="x-none"/>
        </w:rPr>
        <w:t>Rо</w:t>
      </w:r>
      <w:proofErr w:type="spellEnd"/>
      <w:r w:rsidRPr="0050739C">
        <w:rPr>
          <w:rFonts w:ascii="Times New Roman" w:eastAsia="Times New Roman" w:hAnsi="Times New Roman" w:cs="Times New Roman"/>
          <w:spacing w:val="-4"/>
          <w:sz w:val="28"/>
          <w:szCs w:val="20"/>
          <w:lang w:eastAsia="x-none"/>
        </w:rPr>
        <w:t xml:space="preserve"> &lt; </w:t>
      </w:r>
      <w:proofErr w:type="spellStart"/>
      <w:r w:rsidRPr="0050739C">
        <w:rPr>
          <w:rFonts w:ascii="Times New Roman" w:eastAsia="Times New Roman" w:hAnsi="Times New Roman" w:cs="Times New Roman"/>
          <w:spacing w:val="-4"/>
          <w:sz w:val="28"/>
          <w:szCs w:val="20"/>
          <w:lang w:eastAsia="x-none"/>
        </w:rPr>
        <w:t>Rn</w:t>
      </w:r>
      <w:proofErr w:type="spellEnd"/>
      <w:r w:rsidRPr="0050739C">
        <w:rPr>
          <w:rFonts w:ascii="Times New Roman" w:eastAsia="Times New Roman" w:hAnsi="Times New Roman" w:cs="Times New Roman"/>
          <w:spacing w:val="-4"/>
          <w:sz w:val="28"/>
          <w:szCs w:val="20"/>
          <w:lang w:eastAsia="x-none"/>
        </w:rPr>
        <w:t xml:space="preserve"> выполняется, </w:t>
      </w:r>
      <w:proofErr w:type="gramStart"/>
      <w:r w:rsidRPr="0050739C">
        <w:rPr>
          <w:rFonts w:ascii="Times New Roman" w:eastAsia="Times New Roman" w:hAnsi="Times New Roman" w:cs="Times New Roman"/>
          <w:spacing w:val="-4"/>
          <w:sz w:val="28"/>
          <w:szCs w:val="20"/>
          <w:lang w:eastAsia="x-none"/>
        </w:rPr>
        <w:t>значит</w:t>
      </w:r>
      <w:proofErr w:type="gramEnd"/>
      <w:r w:rsidRPr="0050739C">
        <w:rPr>
          <w:rFonts w:ascii="Times New Roman" w:eastAsia="Times New Roman" w:hAnsi="Times New Roman" w:cs="Times New Roman"/>
          <w:spacing w:val="-4"/>
          <w:sz w:val="28"/>
          <w:szCs w:val="20"/>
          <w:lang w:eastAsia="x-none"/>
        </w:rPr>
        <w:t xml:space="preserve"> принятая конструкция стены удовлетворяет условию превышения фактического сопротивления теплопередаче над требуемым.</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eastAsia="x-none"/>
        </w:rPr>
      </w:pP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 xml:space="preserve">12.2.4. Определение температурного перепада </w:t>
      </w:r>
      <w:proofErr w:type="spellStart"/>
      <w:r w:rsidRPr="0050739C">
        <w:rPr>
          <w:rFonts w:ascii="Times New Roman" w:eastAsia="Times New Roman" w:hAnsi="Times New Roman" w:cs="Times New Roman"/>
          <w:spacing w:val="-4"/>
          <w:sz w:val="28"/>
          <w:szCs w:val="20"/>
          <w:lang w:val="x-none" w:eastAsia="x-none"/>
        </w:rPr>
        <w:t>Δtо</w:t>
      </w:r>
      <w:proofErr w:type="spellEnd"/>
      <w:r w:rsidRPr="0050739C">
        <w:rPr>
          <w:rFonts w:ascii="Times New Roman" w:eastAsia="Times New Roman" w:hAnsi="Times New Roman" w:cs="Times New Roman"/>
          <w:spacing w:val="-4"/>
          <w:sz w:val="28"/>
          <w:szCs w:val="20"/>
          <w:lang w:val="x-none" w:eastAsia="x-none"/>
        </w:rPr>
        <w:t>, С, между температурой внутреннего воздуха и температурой внутренней ограждающей поверхности.</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 xml:space="preserve">Расчетный температурный перепад </w:t>
      </w:r>
      <w:proofErr w:type="spellStart"/>
      <w:r w:rsidRPr="0050739C">
        <w:rPr>
          <w:rFonts w:ascii="Times New Roman" w:eastAsia="Times New Roman" w:hAnsi="Times New Roman" w:cs="Times New Roman"/>
          <w:spacing w:val="-4"/>
          <w:sz w:val="28"/>
          <w:szCs w:val="20"/>
          <w:lang w:val="x-none" w:eastAsia="x-none"/>
        </w:rPr>
        <w:t>Δtо</w:t>
      </w:r>
      <w:proofErr w:type="spellEnd"/>
      <w:r w:rsidRPr="0050739C">
        <w:rPr>
          <w:rFonts w:ascii="Times New Roman" w:eastAsia="Times New Roman" w:hAnsi="Times New Roman" w:cs="Times New Roman"/>
          <w:spacing w:val="-4"/>
          <w:sz w:val="28"/>
          <w:szCs w:val="20"/>
          <w:lang w:val="x-none" w:eastAsia="x-none"/>
        </w:rPr>
        <w:t xml:space="preserve">, С, между температурой внутреннего воздуха и температурой внутренней поверхности ограждающей конструкции не должен превышать нормируемой величины </w:t>
      </w:r>
      <w:proofErr w:type="spellStart"/>
      <w:r w:rsidRPr="0050739C">
        <w:rPr>
          <w:rFonts w:ascii="Times New Roman" w:eastAsia="Times New Roman" w:hAnsi="Times New Roman" w:cs="Times New Roman"/>
          <w:spacing w:val="-4"/>
          <w:sz w:val="28"/>
          <w:szCs w:val="20"/>
          <w:lang w:val="x-none" w:eastAsia="x-none"/>
        </w:rPr>
        <w:t>Δtn</w:t>
      </w:r>
      <w:proofErr w:type="spellEnd"/>
      <w:r w:rsidRPr="0050739C">
        <w:rPr>
          <w:rFonts w:ascii="Times New Roman" w:eastAsia="Times New Roman" w:hAnsi="Times New Roman" w:cs="Times New Roman"/>
          <w:spacing w:val="-4"/>
          <w:sz w:val="28"/>
          <w:szCs w:val="20"/>
          <w:lang w:val="x-none" w:eastAsia="x-none"/>
        </w:rPr>
        <w:t>, C (</w:t>
      </w:r>
      <w:proofErr w:type="spellStart"/>
      <w:r w:rsidRPr="0050739C">
        <w:rPr>
          <w:rFonts w:ascii="Times New Roman" w:eastAsia="Times New Roman" w:hAnsi="Times New Roman" w:cs="Times New Roman"/>
          <w:spacing w:val="-4"/>
          <w:sz w:val="28"/>
          <w:szCs w:val="20"/>
          <w:lang w:val="x-none" w:eastAsia="x-none"/>
        </w:rPr>
        <w:t>Δtn</w:t>
      </w:r>
      <w:proofErr w:type="spellEnd"/>
      <w:r w:rsidRPr="0050739C">
        <w:rPr>
          <w:rFonts w:ascii="Times New Roman" w:eastAsia="Times New Roman" w:hAnsi="Times New Roman" w:cs="Times New Roman"/>
          <w:spacing w:val="-4"/>
          <w:sz w:val="28"/>
          <w:szCs w:val="20"/>
          <w:lang w:val="x-none" w:eastAsia="x-none"/>
        </w:rPr>
        <w:t xml:space="preserve"> = 7С ) : </w:t>
      </w:r>
      <w:proofErr w:type="spellStart"/>
      <w:r w:rsidRPr="0050739C">
        <w:rPr>
          <w:rFonts w:ascii="Times New Roman" w:eastAsia="Times New Roman" w:hAnsi="Times New Roman" w:cs="Times New Roman"/>
          <w:spacing w:val="-4"/>
          <w:sz w:val="28"/>
          <w:szCs w:val="20"/>
          <w:lang w:val="x-none" w:eastAsia="x-none"/>
        </w:rPr>
        <w:t>Δtо</w:t>
      </w:r>
      <w:proofErr w:type="spellEnd"/>
      <w:r w:rsidRPr="0050739C">
        <w:rPr>
          <w:rFonts w:ascii="Times New Roman" w:eastAsia="Times New Roman" w:hAnsi="Times New Roman" w:cs="Times New Roman"/>
          <w:spacing w:val="-4"/>
          <w:sz w:val="28"/>
          <w:szCs w:val="20"/>
          <w:lang w:val="x-none" w:eastAsia="x-none"/>
        </w:rPr>
        <w:t xml:space="preserve"> ≤ </w:t>
      </w:r>
      <w:proofErr w:type="spellStart"/>
      <w:r w:rsidRPr="0050739C">
        <w:rPr>
          <w:rFonts w:ascii="Times New Roman" w:eastAsia="Times New Roman" w:hAnsi="Times New Roman" w:cs="Times New Roman"/>
          <w:spacing w:val="-4"/>
          <w:sz w:val="28"/>
          <w:szCs w:val="20"/>
          <w:lang w:val="x-none" w:eastAsia="x-none"/>
        </w:rPr>
        <w:t>Δtn</w:t>
      </w:r>
      <w:proofErr w:type="spellEnd"/>
      <w:r w:rsidRPr="0050739C">
        <w:rPr>
          <w:rFonts w:ascii="Times New Roman" w:eastAsia="Times New Roman" w:hAnsi="Times New Roman" w:cs="Times New Roman"/>
          <w:spacing w:val="-4"/>
          <w:sz w:val="28"/>
          <w:szCs w:val="20"/>
          <w:lang w:val="x-none" w:eastAsia="x-none"/>
        </w:rPr>
        <w:t>,</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proofErr w:type="spellStart"/>
      <w:r w:rsidRPr="0050739C">
        <w:rPr>
          <w:rFonts w:ascii="Times New Roman" w:eastAsia="Times New Roman" w:hAnsi="Times New Roman" w:cs="Times New Roman"/>
          <w:spacing w:val="-4"/>
          <w:sz w:val="28"/>
          <w:szCs w:val="20"/>
          <w:lang w:val="x-none" w:eastAsia="x-none"/>
        </w:rPr>
        <w:t>Δtо</w:t>
      </w:r>
      <w:proofErr w:type="spellEnd"/>
      <w:r w:rsidRPr="0050739C">
        <w:rPr>
          <w:rFonts w:ascii="Times New Roman" w:eastAsia="Times New Roman" w:hAnsi="Times New Roman" w:cs="Times New Roman"/>
          <w:spacing w:val="-4"/>
          <w:sz w:val="28"/>
          <w:szCs w:val="20"/>
          <w:lang w:val="x-none" w:eastAsia="x-none"/>
        </w:rPr>
        <w:t xml:space="preserve"> =  </w:t>
      </w:r>
      <w:r w:rsidRPr="0050739C">
        <w:rPr>
          <w:rFonts w:ascii="Times New Roman" w:eastAsia="Times New Roman" w:hAnsi="Times New Roman" w:cs="Times New Roman"/>
          <w:spacing w:val="-4"/>
          <w:sz w:val="28"/>
          <w:szCs w:val="20"/>
          <w:lang w:val="en-US" w:eastAsia="x-none"/>
        </w:rPr>
        <w:t>n</w:t>
      </w:r>
      <w:r w:rsidRPr="0050739C">
        <w:rPr>
          <w:rFonts w:ascii="Times New Roman" w:eastAsia="Times New Roman" w:hAnsi="Times New Roman" w:cs="Times New Roman"/>
          <w:spacing w:val="-4"/>
          <w:sz w:val="28"/>
          <w:szCs w:val="20"/>
          <w:lang w:val="x-none" w:eastAsia="x-none"/>
        </w:rPr>
        <w:t xml:space="preserve"> </w:t>
      </w:r>
      <w:r w:rsidRPr="0050739C">
        <w:rPr>
          <w:rFonts w:ascii="Times New Roman" w:eastAsia="Times New Roman" w:hAnsi="Times New Roman" w:cs="Times New Roman"/>
          <w:spacing w:val="-4"/>
          <w:sz w:val="28"/>
          <w:szCs w:val="20"/>
          <w:lang w:val="en-US" w:eastAsia="x-none"/>
        </w:rPr>
        <w:t>*</w:t>
      </w:r>
      <w:r w:rsidRPr="0050739C">
        <w:rPr>
          <w:rFonts w:ascii="Times New Roman" w:eastAsia="Times New Roman" w:hAnsi="Times New Roman" w:cs="Times New Roman"/>
          <w:spacing w:val="-4"/>
          <w:sz w:val="28"/>
          <w:szCs w:val="20"/>
          <w:lang w:val="x-none" w:eastAsia="x-none"/>
        </w:rPr>
        <w:t xml:space="preserve"> (</w:t>
      </w:r>
      <w:proofErr w:type="spellStart"/>
      <w:r w:rsidRPr="0050739C">
        <w:rPr>
          <w:rFonts w:ascii="Times New Roman" w:eastAsia="Times New Roman" w:hAnsi="Times New Roman" w:cs="Times New Roman"/>
          <w:spacing w:val="-4"/>
          <w:sz w:val="28"/>
          <w:szCs w:val="20"/>
          <w:lang w:val="x-none" w:eastAsia="x-none"/>
        </w:rPr>
        <w:t>tint</w:t>
      </w:r>
      <w:proofErr w:type="spellEnd"/>
      <w:r w:rsidRPr="0050739C">
        <w:rPr>
          <w:rFonts w:ascii="Times New Roman" w:eastAsia="Times New Roman" w:hAnsi="Times New Roman" w:cs="Times New Roman"/>
          <w:spacing w:val="-4"/>
          <w:sz w:val="28"/>
          <w:szCs w:val="20"/>
          <w:lang w:val="x-none" w:eastAsia="x-none"/>
        </w:rPr>
        <w:t xml:space="preserve"> - </w:t>
      </w:r>
      <w:proofErr w:type="spellStart"/>
      <w:r w:rsidRPr="0050739C">
        <w:rPr>
          <w:rFonts w:ascii="Times New Roman" w:eastAsia="Times New Roman" w:hAnsi="Times New Roman" w:cs="Times New Roman"/>
          <w:spacing w:val="-4"/>
          <w:sz w:val="28"/>
          <w:szCs w:val="20"/>
          <w:lang w:val="x-none" w:eastAsia="x-none"/>
        </w:rPr>
        <w:t>text</w:t>
      </w:r>
      <w:proofErr w:type="spellEnd"/>
      <w:r w:rsidRPr="0050739C">
        <w:rPr>
          <w:rFonts w:ascii="Times New Roman" w:eastAsia="Times New Roman" w:hAnsi="Times New Roman" w:cs="Times New Roman"/>
          <w:spacing w:val="-4"/>
          <w:sz w:val="28"/>
          <w:szCs w:val="20"/>
          <w:lang w:val="x-none" w:eastAsia="x-none"/>
        </w:rPr>
        <w:t>)/(</w:t>
      </w:r>
      <w:proofErr w:type="spellStart"/>
      <w:r w:rsidRPr="0050739C">
        <w:rPr>
          <w:rFonts w:ascii="Times New Roman" w:eastAsia="Times New Roman" w:hAnsi="Times New Roman" w:cs="Times New Roman"/>
          <w:spacing w:val="-4"/>
          <w:sz w:val="28"/>
          <w:szCs w:val="20"/>
          <w:lang w:val="x-none" w:eastAsia="x-none"/>
        </w:rPr>
        <w:t>Rо</w:t>
      </w:r>
      <w:proofErr w:type="spellEnd"/>
      <w:r w:rsidRPr="0050739C">
        <w:rPr>
          <w:rFonts w:ascii="Times New Roman" w:eastAsia="Times New Roman" w:hAnsi="Times New Roman" w:cs="Times New Roman"/>
          <w:spacing w:val="-4"/>
          <w:sz w:val="28"/>
          <w:szCs w:val="20"/>
          <w:lang w:val="x-none" w:eastAsia="x-none"/>
        </w:rPr>
        <w:t xml:space="preserve"> </w:t>
      </w:r>
      <w:r w:rsidRPr="0050739C">
        <w:rPr>
          <w:rFonts w:ascii="Times New Roman" w:eastAsia="Times New Roman" w:hAnsi="Times New Roman" w:cs="Times New Roman"/>
          <w:spacing w:val="-4"/>
          <w:sz w:val="28"/>
          <w:szCs w:val="20"/>
          <w:lang w:val="en-US" w:eastAsia="x-none"/>
        </w:rPr>
        <w:t>*</w:t>
      </w:r>
      <w:r w:rsidRPr="0050739C">
        <w:rPr>
          <w:rFonts w:ascii="Times New Roman" w:eastAsia="Times New Roman" w:hAnsi="Times New Roman" w:cs="Times New Roman"/>
          <w:spacing w:val="-4"/>
          <w:sz w:val="28"/>
          <w:szCs w:val="20"/>
          <w:lang w:val="x-none" w:eastAsia="x-none"/>
        </w:rPr>
        <w:t xml:space="preserve"> α</w:t>
      </w:r>
      <w:proofErr w:type="spellStart"/>
      <w:r w:rsidRPr="0050739C">
        <w:rPr>
          <w:rFonts w:ascii="Times New Roman" w:eastAsia="Times New Roman" w:hAnsi="Times New Roman" w:cs="Times New Roman"/>
          <w:spacing w:val="-4"/>
          <w:sz w:val="28"/>
          <w:szCs w:val="20"/>
          <w:lang w:val="x-none" w:eastAsia="x-none"/>
        </w:rPr>
        <w:t>int</w:t>
      </w:r>
      <w:proofErr w:type="spellEnd"/>
      <w:r w:rsidRPr="0050739C">
        <w:rPr>
          <w:rFonts w:ascii="Times New Roman" w:eastAsia="Times New Roman" w:hAnsi="Times New Roman" w:cs="Times New Roman"/>
          <w:spacing w:val="-4"/>
          <w:sz w:val="28"/>
          <w:szCs w:val="20"/>
          <w:lang w:val="x-none" w:eastAsia="x-none"/>
        </w:rPr>
        <w:t xml:space="preserve"> ), </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proofErr w:type="spellStart"/>
      <w:r w:rsidRPr="0050739C">
        <w:rPr>
          <w:rFonts w:ascii="Times New Roman" w:eastAsia="Times New Roman" w:hAnsi="Times New Roman" w:cs="Times New Roman"/>
          <w:spacing w:val="-4"/>
          <w:sz w:val="28"/>
          <w:szCs w:val="20"/>
          <w:lang w:val="x-none" w:eastAsia="x-none"/>
        </w:rPr>
        <w:t>Δtо</w:t>
      </w:r>
      <w:proofErr w:type="spellEnd"/>
      <w:r w:rsidRPr="0050739C">
        <w:rPr>
          <w:rFonts w:ascii="Times New Roman" w:eastAsia="Times New Roman" w:hAnsi="Times New Roman" w:cs="Times New Roman"/>
          <w:spacing w:val="-4"/>
          <w:sz w:val="28"/>
          <w:szCs w:val="20"/>
          <w:lang w:val="x-none" w:eastAsia="x-none"/>
        </w:rPr>
        <w:t xml:space="preserve"> =  1 </w:t>
      </w:r>
      <w:r w:rsidRPr="0050739C">
        <w:rPr>
          <w:rFonts w:ascii="Times New Roman" w:eastAsia="Times New Roman" w:hAnsi="Times New Roman" w:cs="Times New Roman"/>
          <w:spacing w:val="-4"/>
          <w:sz w:val="28"/>
          <w:szCs w:val="20"/>
          <w:lang w:eastAsia="x-none"/>
        </w:rPr>
        <w:t>*</w:t>
      </w:r>
      <w:r w:rsidRPr="0050739C">
        <w:rPr>
          <w:rFonts w:ascii="Times New Roman" w:eastAsia="Times New Roman" w:hAnsi="Times New Roman" w:cs="Times New Roman"/>
          <w:spacing w:val="-4"/>
          <w:sz w:val="28"/>
          <w:szCs w:val="20"/>
          <w:lang w:val="x-none" w:eastAsia="x-none"/>
        </w:rPr>
        <w:t xml:space="preserve"> (16 - 16)/( 0,664 </w:t>
      </w:r>
      <w:r w:rsidRPr="0050739C">
        <w:rPr>
          <w:rFonts w:ascii="Times New Roman" w:eastAsia="Times New Roman" w:hAnsi="Times New Roman" w:cs="Times New Roman"/>
          <w:spacing w:val="-4"/>
          <w:sz w:val="28"/>
          <w:szCs w:val="20"/>
          <w:lang w:eastAsia="x-none"/>
        </w:rPr>
        <w:t>*</w:t>
      </w:r>
      <w:r w:rsidRPr="0050739C">
        <w:rPr>
          <w:rFonts w:ascii="Times New Roman" w:eastAsia="Times New Roman" w:hAnsi="Times New Roman" w:cs="Times New Roman"/>
          <w:spacing w:val="-4"/>
          <w:sz w:val="28"/>
          <w:szCs w:val="20"/>
          <w:lang w:val="x-none" w:eastAsia="x-none"/>
        </w:rPr>
        <w:t xml:space="preserve"> 8,7 ) = 5,54 С.</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 xml:space="preserve">Так как </w:t>
      </w:r>
      <w:proofErr w:type="spellStart"/>
      <w:r w:rsidRPr="0050739C">
        <w:rPr>
          <w:rFonts w:ascii="Times New Roman" w:eastAsia="Times New Roman" w:hAnsi="Times New Roman" w:cs="Times New Roman"/>
          <w:spacing w:val="-4"/>
          <w:sz w:val="28"/>
          <w:szCs w:val="20"/>
          <w:lang w:val="x-none" w:eastAsia="x-none"/>
        </w:rPr>
        <w:t>Δtо</w:t>
      </w:r>
      <w:proofErr w:type="spellEnd"/>
      <w:r w:rsidRPr="0050739C">
        <w:rPr>
          <w:rFonts w:ascii="Times New Roman" w:eastAsia="Times New Roman" w:hAnsi="Times New Roman" w:cs="Times New Roman"/>
          <w:spacing w:val="-4"/>
          <w:sz w:val="28"/>
          <w:szCs w:val="20"/>
          <w:lang w:val="x-none" w:eastAsia="x-none"/>
        </w:rPr>
        <w:t xml:space="preserve"> &lt; </w:t>
      </w:r>
      <w:proofErr w:type="spellStart"/>
      <w:r w:rsidRPr="0050739C">
        <w:rPr>
          <w:rFonts w:ascii="Times New Roman" w:eastAsia="Times New Roman" w:hAnsi="Times New Roman" w:cs="Times New Roman"/>
          <w:spacing w:val="-4"/>
          <w:sz w:val="28"/>
          <w:szCs w:val="20"/>
          <w:lang w:val="x-none" w:eastAsia="x-none"/>
        </w:rPr>
        <w:t>Δtn</w:t>
      </w:r>
      <w:proofErr w:type="spellEnd"/>
      <w:r w:rsidRPr="0050739C">
        <w:rPr>
          <w:rFonts w:ascii="Times New Roman" w:eastAsia="Times New Roman" w:hAnsi="Times New Roman" w:cs="Times New Roman"/>
          <w:spacing w:val="-4"/>
          <w:sz w:val="28"/>
          <w:szCs w:val="20"/>
          <w:lang w:val="x-none" w:eastAsia="x-none"/>
        </w:rPr>
        <w:t xml:space="preserve">  (5,54С&lt; 6С), то значит принятая конструкция покрытия удовлетворяет требованию ограничения температуры и конденсации влаги на внутренней поверхности ограждающей конструкции.</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eastAsia="x-none"/>
        </w:rPr>
      </w:pP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eastAsia="x-none"/>
        </w:rPr>
      </w:pPr>
      <w:r w:rsidRPr="0050739C">
        <w:rPr>
          <w:rFonts w:ascii="Times New Roman" w:eastAsia="Times New Roman" w:hAnsi="Times New Roman" w:cs="Times New Roman"/>
          <w:spacing w:val="-4"/>
          <w:sz w:val="28"/>
          <w:szCs w:val="20"/>
          <w:lang w:eastAsia="x-none"/>
        </w:rPr>
        <w:t xml:space="preserve">  12.2.5. Вывод.</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eastAsia="x-none"/>
        </w:rPr>
      </w:pPr>
      <w:r w:rsidRPr="0050739C">
        <w:rPr>
          <w:rFonts w:ascii="Times New Roman" w:eastAsia="Times New Roman" w:hAnsi="Times New Roman" w:cs="Times New Roman"/>
          <w:spacing w:val="-4"/>
          <w:sz w:val="28"/>
          <w:szCs w:val="20"/>
          <w:lang w:eastAsia="x-none"/>
        </w:rPr>
        <w:t xml:space="preserve">Окончательно принимаем следующую конструкцию покрытия </w:t>
      </w:r>
      <w:proofErr w:type="gramStart"/>
      <w:r w:rsidRPr="0050739C">
        <w:rPr>
          <w:rFonts w:ascii="Times New Roman" w:eastAsia="Times New Roman" w:hAnsi="Times New Roman" w:cs="Times New Roman"/>
          <w:spacing w:val="-4"/>
          <w:sz w:val="28"/>
          <w:szCs w:val="20"/>
          <w:lang w:eastAsia="x-none"/>
        </w:rPr>
        <w:t xml:space="preserve">( </w:t>
      </w:r>
      <w:proofErr w:type="gramEnd"/>
      <w:r w:rsidRPr="0050739C">
        <w:rPr>
          <w:rFonts w:ascii="Times New Roman" w:eastAsia="Times New Roman" w:hAnsi="Times New Roman" w:cs="Times New Roman"/>
          <w:spacing w:val="-4"/>
          <w:sz w:val="28"/>
          <w:szCs w:val="20"/>
          <w:lang w:eastAsia="x-none"/>
        </w:rPr>
        <w:t>толщина - 110 мм ):</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eastAsia="x-none"/>
        </w:rPr>
      </w:pPr>
      <w:r w:rsidRPr="0050739C">
        <w:rPr>
          <w:rFonts w:ascii="Times New Roman" w:eastAsia="Times New Roman" w:hAnsi="Times New Roman" w:cs="Times New Roman"/>
          <w:spacing w:val="-4"/>
          <w:sz w:val="28"/>
          <w:szCs w:val="20"/>
          <w:lang w:eastAsia="x-none"/>
        </w:rPr>
        <w:t>- четырехслойная рубероидная кровля- 15мм,</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eastAsia="x-none"/>
        </w:rPr>
      </w:pPr>
      <w:r w:rsidRPr="0050739C">
        <w:rPr>
          <w:rFonts w:ascii="Times New Roman" w:eastAsia="Times New Roman" w:hAnsi="Times New Roman" w:cs="Times New Roman"/>
          <w:spacing w:val="-4"/>
          <w:sz w:val="28"/>
          <w:szCs w:val="20"/>
          <w:lang w:eastAsia="x-none"/>
        </w:rPr>
        <w:t>- цементно-</w:t>
      </w:r>
      <w:proofErr w:type="spellStart"/>
      <w:r w:rsidRPr="0050739C">
        <w:rPr>
          <w:rFonts w:ascii="Times New Roman" w:eastAsia="Times New Roman" w:hAnsi="Times New Roman" w:cs="Times New Roman"/>
          <w:spacing w:val="-4"/>
          <w:sz w:val="28"/>
          <w:szCs w:val="20"/>
          <w:lang w:eastAsia="x-none"/>
        </w:rPr>
        <w:t>песчанного</w:t>
      </w:r>
      <w:proofErr w:type="spellEnd"/>
      <w:r w:rsidRPr="0050739C">
        <w:rPr>
          <w:rFonts w:ascii="Times New Roman" w:eastAsia="Times New Roman" w:hAnsi="Times New Roman" w:cs="Times New Roman"/>
          <w:spacing w:val="-4"/>
          <w:sz w:val="28"/>
          <w:szCs w:val="20"/>
          <w:lang w:eastAsia="x-none"/>
        </w:rPr>
        <w:t xml:space="preserve"> стяжка  - 15мм,</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eastAsia="x-none"/>
        </w:rPr>
      </w:pPr>
      <w:r w:rsidRPr="0050739C">
        <w:rPr>
          <w:rFonts w:ascii="Times New Roman" w:eastAsia="Times New Roman" w:hAnsi="Times New Roman" w:cs="Times New Roman"/>
          <w:spacing w:val="-4"/>
          <w:sz w:val="28"/>
          <w:szCs w:val="20"/>
          <w:lang w:eastAsia="x-none"/>
        </w:rPr>
        <w:t>- утеплител</w:t>
      </w:r>
      <w:proofErr w:type="gramStart"/>
      <w:r w:rsidRPr="0050739C">
        <w:rPr>
          <w:rFonts w:ascii="Times New Roman" w:eastAsia="Times New Roman" w:hAnsi="Times New Roman" w:cs="Times New Roman"/>
          <w:spacing w:val="-4"/>
          <w:sz w:val="28"/>
          <w:szCs w:val="20"/>
          <w:lang w:eastAsia="x-none"/>
        </w:rPr>
        <w:t>ь-</w:t>
      </w:r>
      <w:proofErr w:type="gramEnd"/>
      <w:r w:rsidRPr="0050739C">
        <w:rPr>
          <w:rFonts w:ascii="Times New Roman" w:eastAsia="Times New Roman" w:hAnsi="Times New Roman" w:cs="Times New Roman"/>
          <w:spacing w:val="-4"/>
          <w:sz w:val="28"/>
          <w:szCs w:val="20"/>
          <w:lang w:eastAsia="x-none"/>
        </w:rPr>
        <w:t xml:space="preserve"> плиты </w:t>
      </w:r>
      <w:proofErr w:type="spellStart"/>
      <w:r w:rsidRPr="0050739C">
        <w:rPr>
          <w:rFonts w:ascii="Times New Roman" w:eastAsia="Times New Roman" w:hAnsi="Times New Roman" w:cs="Times New Roman"/>
          <w:spacing w:val="-4"/>
          <w:sz w:val="28"/>
          <w:szCs w:val="20"/>
          <w:lang w:eastAsia="x-none"/>
        </w:rPr>
        <w:t>минераловатные</w:t>
      </w:r>
      <w:proofErr w:type="spellEnd"/>
      <w:r w:rsidRPr="0050739C">
        <w:rPr>
          <w:rFonts w:ascii="Times New Roman" w:eastAsia="Times New Roman" w:hAnsi="Times New Roman" w:cs="Times New Roman"/>
          <w:spacing w:val="-4"/>
          <w:sz w:val="28"/>
          <w:szCs w:val="20"/>
          <w:lang w:eastAsia="x-none"/>
        </w:rPr>
        <w:t xml:space="preserve"> - 30мм,</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eastAsia="x-none"/>
        </w:rPr>
      </w:pPr>
      <w:r w:rsidRPr="0050739C">
        <w:rPr>
          <w:rFonts w:ascii="Times New Roman" w:eastAsia="Times New Roman" w:hAnsi="Times New Roman" w:cs="Times New Roman"/>
          <w:spacing w:val="-4"/>
          <w:sz w:val="28"/>
          <w:szCs w:val="20"/>
          <w:lang w:eastAsia="x-none"/>
        </w:rPr>
        <w:t xml:space="preserve">- </w:t>
      </w:r>
      <w:proofErr w:type="spellStart"/>
      <w:r w:rsidRPr="0050739C">
        <w:rPr>
          <w:rFonts w:ascii="Times New Roman" w:eastAsia="Times New Roman" w:hAnsi="Times New Roman" w:cs="Times New Roman"/>
          <w:spacing w:val="-4"/>
          <w:sz w:val="28"/>
          <w:szCs w:val="20"/>
          <w:lang w:eastAsia="x-none"/>
        </w:rPr>
        <w:t>пароизоляция</w:t>
      </w:r>
      <w:proofErr w:type="spellEnd"/>
      <w:r w:rsidRPr="0050739C">
        <w:rPr>
          <w:rFonts w:ascii="Times New Roman" w:eastAsia="Times New Roman" w:hAnsi="Times New Roman" w:cs="Times New Roman"/>
          <w:spacing w:val="-4"/>
          <w:sz w:val="28"/>
          <w:szCs w:val="20"/>
          <w:lang w:eastAsia="x-none"/>
        </w:rPr>
        <w:t xml:space="preserve"> - пергамин  - 5мм,</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eastAsia="x-none"/>
        </w:rPr>
      </w:pPr>
      <w:r w:rsidRPr="0050739C">
        <w:rPr>
          <w:rFonts w:ascii="Times New Roman" w:eastAsia="Times New Roman" w:hAnsi="Times New Roman" w:cs="Times New Roman"/>
          <w:spacing w:val="-4"/>
          <w:sz w:val="28"/>
          <w:szCs w:val="20"/>
          <w:lang w:eastAsia="x-none"/>
        </w:rPr>
        <w:t>- цементно-песчаная стяжка  - 15мм,</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eastAsia="x-none"/>
        </w:rPr>
      </w:pPr>
      <w:r w:rsidRPr="0050739C">
        <w:rPr>
          <w:rFonts w:ascii="Times New Roman" w:eastAsia="Times New Roman" w:hAnsi="Times New Roman" w:cs="Times New Roman"/>
          <w:spacing w:val="-4"/>
          <w:sz w:val="28"/>
          <w:szCs w:val="20"/>
          <w:lang w:eastAsia="x-none"/>
        </w:rPr>
        <w:t xml:space="preserve">- </w:t>
      </w:r>
      <w:proofErr w:type="gramStart"/>
      <w:r w:rsidRPr="0050739C">
        <w:rPr>
          <w:rFonts w:ascii="Times New Roman" w:eastAsia="Times New Roman" w:hAnsi="Times New Roman" w:cs="Times New Roman"/>
          <w:spacing w:val="-4"/>
          <w:sz w:val="28"/>
          <w:szCs w:val="20"/>
          <w:lang w:eastAsia="x-none"/>
        </w:rPr>
        <w:t>Ж</w:t>
      </w:r>
      <w:proofErr w:type="gramEnd"/>
      <w:r w:rsidRPr="0050739C">
        <w:rPr>
          <w:rFonts w:ascii="Times New Roman" w:eastAsia="Times New Roman" w:hAnsi="Times New Roman" w:cs="Times New Roman"/>
          <w:spacing w:val="-4"/>
          <w:sz w:val="28"/>
          <w:szCs w:val="20"/>
          <w:lang w:eastAsia="x-none"/>
        </w:rPr>
        <w:t>/Б ребристая плита покрытия  - 30мм.</w:t>
      </w:r>
    </w:p>
    <w:p w:rsidR="003C2F6A" w:rsidRDefault="003C2F6A">
      <w:pPr>
        <w:rPr>
          <w:rFonts w:ascii="Times New Roman" w:eastAsia="Times New Roman" w:hAnsi="Times New Roman" w:cs="Times New Roman"/>
          <w:i/>
          <w:color w:val="FF0000"/>
          <w:spacing w:val="-4"/>
          <w:sz w:val="28"/>
          <w:szCs w:val="20"/>
          <w:lang w:val="x-none" w:eastAsia="x-none"/>
        </w:rPr>
      </w:pPr>
      <w:r>
        <w:rPr>
          <w:rFonts w:ascii="Times New Roman" w:eastAsia="Times New Roman" w:hAnsi="Times New Roman" w:cs="Times New Roman"/>
          <w:i/>
          <w:color w:val="FF0000"/>
          <w:spacing w:val="-4"/>
          <w:sz w:val="28"/>
          <w:szCs w:val="20"/>
          <w:lang w:val="x-none" w:eastAsia="x-none"/>
        </w:rPr>
        <w:br w:type="page"/>
      </w:r>
    </w:p>
    <w:p w:rsidR="0050739C" w:rsidRPr="003C2F6A"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b/>
          <w:color w:val="FF0000"/>
          <w:spacing w:val="-4"/>
          <w:sz w:val="28"/>
          <w:szCs w:val="20"/>
          <w:lang w:val="x-none" w:eastAsia="x-none"/>
        </w:rPr>
      </w:pPr>
      <w:r w:rsidRPr="003C2F6A">
        <w:rPr>
          <w:rFonts w:ascii="Times New Roman" w:eastAsia="Times New Roman" w:hAnsi="Times New Roman" w:cs="Times New Roman"/>
          <w:b/>
          <w:color w:val="FF0000"/>
          <w:spacing w:val="-4"/>
          <w:sz w:val="28"/>
          <w:szCs w:val="20"/>
          <w:lang w:val="x-none" w:eastAsia="x-none"/>
        </w:rPr>
        <w:lastRenderedPageBreak/>
        <w:t>43. Фундаменты. Выполнить эскиз сечения ленточного фундамента здания с подвалом. Покажите на сечении пример простановки необходимых размеров, надписей, отметок. Расскажите о гидроизоляции фундаментов зданий с подвалом.</w:t>
      </w:r>
    </w:p>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i/>
          <w:color w:val="FF0000"/>
          <w:spacing w:val="-4"/>
          <w:sz w:val="28"/>
          <w:szCs w:val="20"/>
          <w:lang w:val="x-none" w:eastAsia="x-none"/>
        </w:rPr>
      </w:pPr>
      <w:r>
        <w:rPr>
          <w:rFonts w:ascii="Times New Roman" w:eastAsia="Times New Roman" w:hAnsi="Times New Roman" w:cs="Times New Roman"/>
          <w:noProof/>
          <w:spacing w:val="-4"/>
          <w:sz w:val="28"/>
          <w:szCs w:val="20"/>
          <w:lang w:eastAsia="ru-RU"/>
        </w:rPr>
        <w:drawing>
          <wp:inline distT="0" distB="0" distL="0" distR="0">
            <wp:extent cx="6848475" cy="8963025"/>
            <wp:effectExtent l="0" t="0" r="9525" b="9525"/>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69">
                      <a:extLst>
                        <a:ext uri="{28A0092B-C50C-407E-A947-70E740481C1C}">
                          <a14:useLocalDpi xmlns:a14="http://schemas.microsoft.com/office/drawing/2010/main" val="0"/>
                        </a:ext>
                      </a:extLst>
                    </a:blip>
                    <a:srcRect/>
                    <a:stretch>
                      <a:fillRect/>
                    </a:stretch>
                  </pic:blipFill>
                  <pic:spPr bwMode="auto">
                    <a:xfrm>
                      <a:off x="0" y="0"/>
                      <a:ext cx="6848475" cy="8963025"/>
                    </a:xfrm>
                    <a:prstGeom prst="rect">
                      <a:avLst/>
                    </a:prstGeom>
                    <a:noFill/>
                    <a:ln>
                      <a:noFill/>
                    </a:ln>
                  </pic:spPr>
                </pic:pic>
              </a:graphicData>
            </a:graphic>
          </wp:inline>
        </w:drawing>
      </w:r>
    </w:p>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noProof/>
          <w:spacing w:val="-4"/>
          <w:sz w:val="28"/>
          <w:szCs w:val="20"/>
          <w:lang w:val="x-none" w:eastAsia="x-none"/>
        </w:rPr>
      </w:pPr>
      <w:r>
        <w:rPr>
          <w:rFonts w:ascii="Times New Roman" w:eastAsia="Times New Roman" w:hAnsi="Times New Roman" w:cs="Times New Roman"/>
          <w:noProof/>
          <w:spacing w:val="-4"/>
          <w:sz w:val="28"/>
          <w:szCs w:val="20"/>
          <w:lang w:eastAsia="ru-RU"/>
        </w:rPr>
        <w:lastRenderedPageBreak/>
        <w:drawing>
          <wp:inline distT="0" distB="0" distL="0" distR="0">
            <wp:extent cx="7105650" cy="10020300"/>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70">
                      <a:extLst>
                        <a:ext uri="{28A0092B-C50C-407E-A947-70E740481C1C}">
                          <a14:useLocalDpi xmlns:a14="http://schemas.microsoft.com/office/drawing/2010/main" val="0"/>
                        </a:ext>
                      </a:extLst>
                    </a:blip>
                    <a:srcRect/>
                    <a:stretch>
                      <a:fillRect/>
                    </a:stretch>
                  </pic:blipFill>
                  <pic:spPr bwMode="auto">
                    <a:xfrm>
                      <a:off x="0" y="0"/>
                      <a:ext cx="7105650" cy="10020300"/>
                    </a:xfrm>
                    <a:prstGeom prst="rect">
                      <a:avLst/>
                    </a:prstGeom>
                    <a:noFill/>
                    <a:ln>
                      <a:noFill/>
                    </a:ln>
                  </pic:spPr>
                </pic:pic>
              </a:graphicData>
            </a:graphic>
          </wp:inline>
        </w:drawing>
      </w:r>
    </w:p>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i/>
          <w:color w:val="FF0000"/>
          <w:spacing w:val="-4"/>
          <w:sz w:val="28"/>
          <w:szCs w:val="20"/>
          <w:lang w:val="x-none" w:eastAsia="x-none"/>
        </w:rPr>
      </w:pPr>
      <w:r>
        <w:rPr>
          <w:rFonts w:ascii="Times New Roman" w:eastAsia="Times New Roman" w:hAnsi="Times New Roman" w:cs="Times New Roman"/>
          <w:noProof/>
          <w:spacing w:val="-4"/>
          <w:sz w:val="28"/>
          <w:szCs w:val="20"/>
          <w:lang w:eastAsia="ru-RU"/>
        </w:rPr>
        <w:lastRenderedPageBreak/>
        <w:drawing>
          <wp:inline distT="0" distB="0" distL="0" distR="0">
            <wp:extent cx="7191375" cy="10020300"/>
            <wp:effectExtent l="0" t="0" r="9525"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71">
                      <a:extLst>
                        <a:ext uri="{28A0092B-C50C-407E-A947-70E740481C1C}">
                          <a14:useLocalDpi xmlns:a14="http://schemas.microsoft.com/office/drawing/2010/main" val="0"/>
                        </a:ext>
                      </a:extLst>
                    </a:blip>
                    <a:srcRect/>
                    <a:stretch>
                      <a:fillRect/>
                    </a:stretch>
                  </pic:blipFill>
                  <pic:spPr bwMode="auto">
                    <a:xfrm>
                      <a:off x="0" y="0"/>
                      <a:ext cx="7191375" cy="10020300"/>
                    </a:xfrm>
                    <a:prstGeom prst="rect">
                      <a:avLst/>
                    </a:prstGeom>
                    <a:noFill/>
                    <a:ln>
                      <a:noFill/>
                    </a:ln>
                  </pic:spPr>
                </pic:pic>
              </a:graphicData>
            </a:graphic>
          </wp:inline>
        </w:drawing>
      </w:r>
    </w:p>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spacing w:val="-4"/>
          <w:sz w:val="28"/>
          <w:szCs w:val="20"/>
          <w:lang w:val="x-none" w:eastAsia="x-none"/>
        </w:rPr>
      </w:pPr>
      <w:r>
        <w:rPr>
          <w:rFonts w:ascii="Times New Roman" w:eastAsia="Times New Roman" w:hAnsi="Times New Roman" w:cs="Times New Roman"/>
          <w:noProof/>
          <w:spacing w:val="-4"/>
          <w:sz w:val="28"/>
          <w:szCs w:val="20"/>
          <w:lang w:eastAsia="ru-RU"/>
        </w:rPr>
        <w:lastRenderedPageBreak/>
        <w:drawing>
          <wp:inline distT="0" distB="0" distL="0" distR="0">
            <wp:extent cx="7172325" cy="5067300"/>
            <wp:effectExtent l="0" t="0" r="9525"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72">
                      <a:extLst>
                        <a:ext uri="{28A0092B-C50C-407E-A947-70E740481C1C}">
                          <a14:useLocalDpi xmlns:a14="http://schemas.microsoft.com/office/drawing/2010/main" val="0"/>
                        </a:ext>
                      </a:extLst>
                    </a:blip>
                    <a:srcRect/>
                    <a:stretch>
                      <a:fillRect/>
                    </a:stretch>
                  </pic:blipFill>
                  <pic:spPr bwMode="auto">
                    <a:xfrm>
                      <a:off x="0" y="0"/>
                      <a:ext cx="7172325" cy="5067300"/>
                    </a:xfrm>
                    <a:prstGeom prst="rect">
                      <a:avLst/>
                    </a:prstGeom>
                    <a:noFill/>
                    <a:ln>
                      <a:noFill/>
                    </a:ln>
                  </pic:spPr>
                </pic:pic>
              </a:graphicData>
            </a:graphic>
          </wp:inline>
        </w:drawing>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 xml:space="preserve">фундаменты подвергаются увлажнению грунтовой влагой и просачивающейся в грунт атмосферной влагой. Увлажнение </w:t>
      </w:r>
      <w:proofErr w:type="spellStart"/>
      <w:r w:rsidRPr="0050739C">
        <w:rPr>
          <w:rFonts w:ascii="Times New Roman" w:eastAsia="Times New Roman" w:hAnsi="Times New Roman" w:cs="Times New Roman"/>
          <w:spacing w:val="-4"/>
          <w:sz w:val="28"/>
          <w:szCs w:val="20"/>
          <w:lang w:val="x-none" w:eastAsia="x-none"/>
        </w:rPr>
        <w:t>фундаментоз</w:t>
      </w:r>
      <w:proofErr w:type="spellEnd"/>
      <w:r w:rsidRPr="0050739C">
        <w:rPr>
          <w:rFonts w:ascii="Times New Roman" w:eastAsia="Times New Roman" w:hAnsi="Times New Roman" w:cs="Times New Roman"/>
          <w:spacing w:val="-4"/>
          <w:sz w:val="28"/>
          <w:szCs w:val="20"/>
          <w:lang w:val="x-none" w:eastAsia="x-none"/>
        </w:rPr>
        <w:t xml:space="preserve"> может снизить их долговечность, вызвать </w:t>
      </w:r>
      <w:proofErr w:type="spellStart"/>
      <w:r w:rsidRPr="0050739C">
        <w:rPr>
          <w:rFonts w:ascii="Times New Roman" w:eastAsia="Times New Roman" w:hAnsi="Times New Roman" w:cs="Times New Roman"/>
          <w:spacing w:val="-4"/>
          <w:sz w:val="28"/>
          <w:szCs w:val="20"/>
          <w:lang w:val="x-none" w:eastAsia="x-none"/>
        </w:rPr>
        <w:t>отсыревание</w:t>
      </w:r>
      <w:proofErr w:type="spellEnd"/>
      <w:r w:rsidRPr="0050739C">
        <w:rPr>
          <w:rFonts w:ascii="Times New Roman" w:eastAsia="Times New Roman" w:hAnsi="Times New Roman" w:cs="Times New Roman"/>
          <w:spacing w:val="-4"/>
          <w:sz w:val="28"/>
          <w:szCs w:val="20"/>
          <w:lang w:val="x-none" w:eastAsia="x-none"/>
        </w:rPr>
        <w:t xml:space="preserve"> стен подвала и повысить влажность стен наземной части здания вследствие капиллярного подсоса влаги. Для исключения капиллярного подсоса наземную часть стен (наружных и внутренних) </w:t>
      </w:r>
      <w:proofErr w:type="spellStart"/>
      <w:r w:rsidRPr="0050739C">
        <w:rPr>
          <w:rFonts w:ascii="Times New Roman" w:eastAsia="Times New Roman" w:hAnsi="Times New Roman" w:cs="Times New Roman"/>
          <w:spacing w:val="-4"/>
          <w:sz w:val="28"/>
          <w:szCs w:val="20"/>
          <w:lang w:val="x-none" w:eastAsia="x-none"/>
        </w:rPr>
        <w:t>изолируюг</w:t>
      </w:r>
      <w:proofErr w:type="spellEnd"/>
      <w:r w:rsidRPr="0050739C">
        <w:rPr>
          <w:rFonts w:ascii="Times New Roman" w:eastAsia="Times New Roman" w:hAnsi="Times New Roman" w:cs="Times New Roman"/>
          <w:spacing w:val="-4"/>
          <w:sz w:val="28"/>
          <w:szCs w:val="20"/>
          <w:lang w:val="x-none" w:eastAsia="x-none"/>
        </w:rPr>
        <w:t xml:space="preserve"> от фундаментов горизонтальной гидроизоляцией в уров</w:t>
      </w:r>
      <w:r w:rsidRPr="0050739C">
        <w:rPr>
          <w:rFonts w:ascii="Times New Roman" w:eastAsia="Times New Roman" w:hAnsi="Times New Roman" w:cs="Times New Roman"/>
          <w:spacing w:val="-4"/>
          <w:sz w:val="28"/>
          <w:szCs w:val="20"/>
          <w:lang w:val="x-none" w:eastAsia="x-none"/>
        </w:rPr>
        <w:softHyphen/>
        <w:t>не низа цокольного перекрытия. В зданиях с подвалами предусматривается еще один ряд горизонтальной гидроизоляции в уровне пола подвала Гори</w:t>
      </w:r>
      <w:r w:rsidRPr="0050739C">
        <w:rPr>
          <w:rFonts w:ascii="Times New Roman" w:eastAsia="Times New Roman" w:hAnsi="Times New Roman" w:cs="Times New Roman"/>
          <w:spacing w:val="-4"/>
          <w:sz w:val="28"/>
          <w:szCs w:val="20"/>
          <w:lang w:val="x-none" w:eastAsia="x-none"/>
        </w:rPr>
        <w:softHyphen/>
        <w:t>зонтальная гидроизоляция устраивается обычно из двух слоев рубероида на битумной мастике. Если проектом предусмотрена совместная статичес</w:t>
      </w:r>
      <w:r w:rsidRPr="0050739C">
        <w:rPr>
          <w:rFonts w:ascii="Times New Roman" w:eastAsia="Times New Roman" w:hAnsi="Times New Roman" w:cs="Times New Roman"/>
          <w:spacing w:val="-4"/>
          <w:sz w:val="28"/>
          <w:szCs w:val="20"/>
          <w:lang w:val="x-none" w:eastAsia="x-none"/>
        </w:rPr>
        <w:softHyphen/>
        <w:t>кая работа наземной и подземной частей здания на горизонтальные нагруз</w:t>
      </w:r>
      <w:r w:rsidRPr="0050739C">
        <w:rPr>
          <w:rFonts w:ascii="Times New Roman" w:eastAsia="Times New Roman" w:hAnsi="Times New Roman" w:cs="Times New Roman"/>
          <w:spacing w:val="-4"/>
          <w:sz w:val="28"/>
          <w:szCs w:val="20"/>
          <w:lang w:val="x-none" w:eastAsia="x-none"/>
        </w:rPr>
        <w:softHyphen/>
        <w:t>ки гидроизоляция осуществляется из цементного раствори состава 1:2. По всей внешней поверхности фундаментов устраивается вертикальная обмазочная гидроизоляция горячим битумом за два раза. Возможность увлажнения фундамента дождевыми и талыми водами должна исключаться пла</w:t>
      </w:r>
      <w:r w:rsidRPr="0050739C">
        <w:rPr>
          <w:rFonts w:ascii="Times New Roman" w:eastAsia="Times New Roman" w:hAnsi="Times New Roman" w:cs="Times New Roman"/>
          <w:spacing w:val="-4"/>
          <w:sz w:val="28"/>
          <w:szCs w:val="20"/>
          <w:lang w:val="x-none" w:eastAsia="x-none"/>
        </w:rPr>
        <w:softHyphen/>
        <w:t xml:space="preserve">нировкой территории застройки и устраиваемой по внешнему периметру здания </w:t>
      </w:r>
      <w:proofErr w:type="spellStart"/>
      <w:r w:rsidRPr="0050739C">
        <w:rPr>
          <w:rFonts w:ascii="Times New Roman" w:eastAsia="Times New Roman" w:hAnsi="Times New Roman" w:cs="Times New Roman"/>
          <w:spacing w:val="-4"/>
          <w:sz w:val="28"/>
          <w:szCs w:val="20"/>
          <w:lang w:val="x-none" w:eastAsia="x-none"/>
        </w:rPr>
        <w:t>отмосткой</w:t>
      </w:r>
      <w:proofErr w:type="spellEnd"/>
      <w:r w:rsidRPr="0050739C">
        <w:rPr>
          <w:rFonts w:ascii="Times New Roman" w:eastAsia="Times New Roman" w:hAnsi="Times New Roman" w:cs="Times New Roman"/>
          <w:spacing w:val="-4"/>
          <w:sz w:val="28"/>
          <w:szCs w:val="20"/>
          <w:lang w:val="x-none" w:eastAsia="x-none"/>
        </w:rPr>
        <w:t xml:space="preserve"> из плотных водонепроницаемых материалов - асфальта, асфальтобетона. От мостка имеет уклон от здания  3V</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 xml:space="preserve">Полы подвалов и технических подполий, как </w:t>
      </w:r>
      <w:proofErr w:type="spellStart"/>
      <w:r w:rsidRPr="0050739C">
        <w:rPr>
          <w:rFonts w:ascii="Times New Roman" w:eastAsia="Times New Roman" w:hAnsi="Times New Roman" w:cs="Times New Roman"/>
          <w:spacing w:val="-4"/>
          <w:sz w:val="28"/>
          <w:szCs w:val="20"/>
          <w:lang w:val="x-none" w:eastAsia="x-none"/>
        </w:rPr>
        <w:t>прапило</w:t>
      </w:r>
      <w:proofErr w:type="spellEnd"/>
      <w:r w:rsidRPr="0050739C">
        <w:rPr>
          <w:rFonts w:ascii="Times New Roman" w:eastAsia="Times New Roman" w:hAnsi="Times New Roman" w:cs="Times New Roman"/>
          <w:spacing w:val="-4"/>
          <w:sz w:val="28"/>
          <w:szCs w:val="20"/>
          <w:lang w:val="x-none" w:eastAsia="x-none"/>
        </w:rPr>
        <w:t>, должны распо</w:t>
      </w:r>
      <w:r w:rsidRPr="0050739C">
        <w:rPr>
          <w:rFonts w:ascii="Times New Roman" w:eastAsia="Times New Roman" w:hAnsi="Times New Roman" w:cs="Times New Roman"/>
          <w:spacing w:val="-4"/>
          <w:sz w:val="28"/>
          <w:szCs w:val="20"/>
          <w:lang w:val="x-none" w:eastAsia="x-none"/>
        </w:rPr>
        <w:softHyphen/>
        <w:t xml:space="preserve">лагаться выше уровня грунтовых </w:t>
      </w:r>
      <w:proofErr w:type="spellStart"/>
      <w:r w:rsidRPr="0050739C">
        <w:rPr>
          <w:rFonts w:ascii="Times New Roman" w:eastAsia="Times New Roman" w:hAnsi="Times New Roman" w:cs="Times New Roman"/>
          <w:spacing w:val="-4"/>
          <w:sz w:val="28"/>
          <w:szCs w:val="20"/>
          <w:lang w:val="x-none" w:eastAsia="x-none"/>
        </w:rPr>
        <w:t>иод</w:t>
      </w:r>
      <w:proofErr w:type="spellEnd"/>
      <w:r w:rsidRPr="0050739C">
        <w:rPr>
          <w:rFonts w:ascii="Times New Roman" w:eastAsia="Times New Roman" w:hAnsi="Times New Roman" w:cs="Times New Roman"/>
          <w:spacing w:val="-4"/>
          <w:sz w:val="28"/>
          <w:szCs w:val="20"/>
          <w:lang w:val="x-none" w:eastAsia="x-none"/>
        </w:rPr>
        <w:t xml:space="preserve">. В тех случаях, когда -но </w:t>
      </w:r>
      <w:proofErr w:type="spellStart"/>
      <w:r w:rsidRPr="0050739C">
        <w:rPr>
          <w:rFonts w:ascii="Times New Roman" w:eastAsia="Times New Roman" w:hAnsi="Times New Roman" w:cs="Times New Roman"/>
          <w:spacing w:val="-4"/>
          <w:sz w:val="28"/>
          <w:szCs w:val="20"/>
          <w:lang w:val="x-none" w:eastAsia="x-none"/>
        </w:rPr>
        <w:t>неиыиаши</w:t>
      </w:r>
      <w:proofErr w:type="spellEnd"/>
      <w:r w:rsidRPr="0050739C">
        <w:rPr>
          <w:rFonts w:ascii="Times New Roman" w:eastAsia="Times New Roman" w:hAnsi="Times New Roman" w:cs="Times New Roman"/>
          <w:spacing w:val="-4"/>
          <w:sz w:val="28"/>
          <w:szCs w:val="20"/>
          <w:lang w:val="x-none" w:eastAsia="x-none"/>
        </w:rPr>
        <w:t xml:space="preserve">-ми должны предусматриваться меры по </w:t>
      </w:r>
      <w:proofErr w:type="spellStart"/>
      <w:r w:rsidRPr="0050739C">
        <w:rPr>
          <w:rFonts w:ascii="Times New Roman" w:eastAsia="Times New Roman" w:hAnsi="Times New Roman" w:cs="Times New Roman"/>
          <w:spacing w:val="-4"/>
          <w:sz w:val="28"/>
          <w:szCs w:val="20"/>
          <w:lang w:val="x-none" w:eastAsia="x-none"/>
        </w:rPr>
        <w:t>видопониженшо</w:t>
      </w:r>
      <w:proofErr w:type="spellEnd"/>
      <w:r w:rsidRPr="0050739C">
        <w:rPr>
          <w:rFonts w:ascii="Times New Roman" w:eastAsia="Times New Roman" w:hAnsi="Times New Roman" w:cs="Times New Roman"/>
          <w:spacing w:val="-4"/>
          <w:sz w:val="28"/>
          <w:szCs w:val="20"/>
          <w:lang w:val="x-none" w:eastAsia="x-none"/>
        </w:rPr>
        <w:t>.</w:t>
      </w:r>
    </w:p>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object w:dxaOrig="13305" w:dyaOrig="8310">
          <v:shape id="_x0000_i1065" type="#_x0000_t75" style="width:565.5pt;height:362.25pt" o:allowoverlap="f">
            <v:imagedata r:id="rId173" o:title="" croptop="24188f" cropbottom="7154f" cropleft="18821f" cropright="13152f"/>
          </v:shape>
        </w:objec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При строительстве зданий и сооружений, имеющих  подвалы  или технические  подполья, возникает опасность проникновения влаги в подвальные помещения, а иногда и угроза затопления их. Для предотвращения этого устраивают гидроизоляцию помещений, конструкцию которой назначают в зависимости от уровня подземных вод, глубины подвальной части сооружений, грунтовых условий строительной площадки и др.</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 xml:space="preserve">Если уровень подземных вод располагается ниже пола подвала и влага может проникать по капиллярам в подземные помещения, ограничиваются  устройством  простейшей гидроизоляции. В этом случае наружную поверхность стен подвалов, соприкасающуюся с грунтом, обмазывают за 1 - 2 раза горячим битумом или гидроизоляционной мастикой. Для предохранения подвальных помещений от поступления в них влаги снизу подкладывают рулонную изоляцию в стене на уровне пода подвала, а пол выполняют из плитки или в виде цементного слоя с </w:t>
      </w:r>
      <w:proofErr w:type="spellStart"/>
      <w:r w:rsidRPr="0050739C">
        <w:rPr>
          <w:rFonts w:ascii="Times New Roman" w:eastAsia="Times New Roman" w:hAnsi="Times New Roman" w:cs="Times New Roman"/>
          <w:spacing w:val="-4"/>
          <w:sz w:val="28"/>
          <w:szCs w:val="20"/>
          <w:lang w:val="x-none" w:eastAsia="x-none"/>
        </w:rPr>
        <w:t>железнением</w:t>
      </w:r>
      <w:proofErr w:type="spellEnd"/>
      <w:r w:rsidRPr="0050739C">
        <w:rPr>
          <w:rFonts w:ascii="Times New Roman" w:eastAsia="Times New Roman" w:hAnsi="Times New Roman" w:cs="Times New Roman"/>
          <w:spacing w:val="-4"/>
          <w:sz w:val="28"/>
          <w:szCs w:val="20"/>
          <w:lang w:val="x-none" w:eastAsia="x-none"/>
        </w:rPr>
        <w:t xml:space="preserve"> </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 xml:space="preserve">Для исключения проникновения сырости в помещения первого этажа в подвальной и </w:t>
      </w:r>
      <w:proofErr w:type="spellStart"/>
      <w:r w:rsidRPr="0050739C">
        <w:rPr>
          <w:rFonts w:ascii="Times New Roman" w:eastAsia="Times New Roman" w:hAnsi="Times New Roman" w:cs="Times New Roman"/>
          <w:spacing w:val="-4"/>
          <w:sz w:val="28"/>
          <w:szCs w:val="20"/>
          <w:lang w:val="x-none" w:eastAsia="x-none"/>
        </w:rPr>
        <w:t>бесподвальной</w:t>
      </w:r>
      <w:proofErr w:type="spellEnd"/>
      <w:r w:rsidRPr="0050739C">
        <w:rPr>
          <w:rFonts w:ascii="Times New Roman" w:eastAsia="Times New Roman" w:hAnsi="Times New Roman" w:cs="Times New Roman"/>
          <w:spacing w:val="-4"/>
          <w:sz w:val="28"/>
          <w:szCs w:val="20"/>
          <w:lang w:val="x-none" w:eastAsia="x-none"/>
        </w:rPr>
        <w:t xml:space="preserve"> частях сооружений устраивают по выровненной поверхности всех стен на высоте 150 - 200 мм от верха </w:t>
      </w:r>
      <w:proofErr w:type="spellStart"/>
      <w:r w:rsidRPr="0050739C">
        <w:rPr>
          <w:rFonts w:ascii="Times New Roman" w:eastAsia="Times New Roman" w:hAnsi="Times New Roman" w:cs="Times New Roman"/>
          <w:spacing w:val="-4"/>
          <w:sz w:val="28"/>
          <w:szCs w:val="20"/>
          <w:lang w:val="x-none" w:eastAsia="x-none"/>
        </w:rPr>
        <w:t>отмостки</w:t>
      </w:r>
      <w:proofErr w:type="spellEnd"/>
      <w:r w:rsidRPr="0050739C">
        <w:rPr>
          <w:rFonts w:ascii="Times New Roman" w:eastAsia="Times New Roman" w:hAnsi="Times New Roman" w:cs="Times New Roman"/>
          <w:spacing w:val="-4"/>
          <w:sz w:val="28"/>
          <w:szCs w:val="20"/>
          <w:lang w:val="x-none" w:eastAsia="x-none"/>
        </w:rPr>
        <w:t xml:space="preserve"> рулонную  гидроизоляцию на битумной мастике.</w:t>
      </w:r>
    </w:p>
    <w:p w:rsidR="003C2F6A" w:rsidRDefault="003C2F6A">
      <w:pPr>
        <w:rPr>
          <w:rFonts w:ascii="Times New Roman" w:eastAsia="Times New Roman" w:hAnsi="Times New Roman" w:cs="Times New Roman"/>
          <w:i/>
          <w:color w:val="FF0000"/>
          <w:spacing w:val="-4"/>
          <w:sz w:val="28"/>
          <w:szCs w:val="20"/>
          <w:lang w:val="x-none" w:eastAsia="x-none"/>
        </w:rPr>
      </w:pPr>
      <w:r>
        <w:rPr>
          <w:rFonts w:ascii="Times New Roman" w:eastAsia="Times New Roman" w:hAnsi="Times New Roman" w:cs="Times New Roman"/>
          <w:i/>
          <w:color w:val="FF0000"/>
          <w:spacing w:val="-4"/>
          <w:sz w:val="28"/>
          <w:szCs w:val="20"/>
          <w:lang w:val="x-none" w:eastAsia="x-none"/>
        </w:rPr>
        <w:br w:type="page"/>
      </w:r>
    </w:p>
    <w:p w:rsidR="0050739C" w:rsidRPr="003C2F6A"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b/>
          <w:color w:val="FF0000"/>
          <w:spacing w:val="-4"/>
          <w:sz w:val="28"/>
          <w:szCs w:val="20"/>
          <w:lang w:val="x-none" w:eastAsia="x-none"/>
        </w:rPr>
      </w:pPr>
      <w:r w:rsidRPr="003C2F6A">
        <w:rPr>
          <w:rFonts w:ascii="Times New Roman" w:eastAsia="Times New Roman" w:hAnsi="Times New Roman" w:cs="Times New Roman"/>
          <w:b/>
          <w:color w:val="FF0000"/>
          <w:spacing w:val="-4"/>
          <w:sz w:val="28"/>
          <w:szCs w:val="20"/>
          <w:lang w:val="x-none" w:eastAsia="x-none"/>
        </w:rPr>
        <w:lastRenderedPageBreak/>
        <w:t xml:space="preserve">44. Выполнить план кровли здания со стропильной </w:t>
      </w:r>
      <w:proofErr w:type="spellStart"/>
      <w:r w:rsidRPr="003C2F6A">
        <w:rPr>
          <w:rFonts w:ascii="Times New Roman" w:eastAsia="Times New Roman" w:hAnsi="Times New Roman" w:cs="Times New Roman"/>
          <w:b/>
          <w:color w:val="FF0000"/>
          <w:spacing w:val="-4"/>
          <w:sz w:val="28"/>
          <w:szCs w:val="20"/>
          <w:lang w:val="x-none" w:eastAsia="x-none"/>
        </w:rPr>
        <w:t>многоскатной</w:t>
      </w:r>
      <w:proofErr w:type="spellEnd"/>
      <w:r w:rsidRPr="003C2F6A">
        <w:rPr>
          <w:rFonts w:ascii="Times New Roman" w:eastAsia="Times New Roman" w:hAnsi="Times New Roman" w:cs="Times New Roman"/>
          <w:b/>
          <w:color w:val="FF0000"/>
          <w:spacing w:val="-4"/>
          <w:sz w:val="28"/>
          <w:szCs w:val="20"/>
          <w:lang w:val="x-none" w:eastAsia="x-none"/>
        </w:rPr>
        <w:t xml:space="preserve"> крышей. Форма здания в плане - "Г"-образная. Показать основные элементы скатных крыш.</w:t>
      </w:r>
    </w:p>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i/>
          <w:color w:val="FF0000"/>
          <w:spacing w:val="-4"/>
          <w:sz w:val="28"/>
          <w:szCs w:val="20"/>
          <w:lang w:eastAsia="x-none"/>
        </w:rPr>
      </w:pPr>
      <w:r w:rsidRPr="0050739C">
        <w:rPr>
          <w:rFonts w:ascii="Times New Roman" w:eastAsia="Times New Roman" w:hAnsi="Times New Roman" w:cs="Times New Roman"/>
          <w:spacing w:val="-4"/>
          <w:sz w:val="28"/>
          <w:szCs w:val="20"/>
          <w:lang w:val="x-none" w:eastAsia="x-none"/>
        </w:rPr>
        <w:object w:dxaOrig="13710" w:dyaOrig="12975">
          <v:shape id="_x0000_i1066" type="#_x0000_t75" style="width:456.75pt;height:433.5pt" o:ole="">
            <v:imagedata r:id="rId174" o:title=""/>
          </v:shape>
          <o:OLEObject Type="Embed" ProgID="AutoCAD.Drawing.18" ShapeID="_x0000_i1066" DrawAspect="Content" ObjectID="_1389882362" r:id="rId175"/>
        </w:object>
      </w:r>
    </w:p>
    <w:p w:rsidR="003C2F6A" w:rsidRDefault="003C2F6A">
      <w:pPr>
        <w:rPr>
          <w:rFonts w:ascii="Times New Roman" w:eastAsia="Times New Roman" w:hAnsi="Times New Roman" w:cs="Times New Roman"/>
          <w:i/>
          <w:color w:val="FF0000"/>
          <w:spacing w:val="-4"/>
          <w:sz w:val="28"/>
          <w:szCs w:val="20"/>
          <w:lang w:val="x-none" w:eastAsia="x-none"/>
        </w:rPr>
      </w:pPr>
      <w:r>
        <w:rPr>
          <w:rFonts w:ascii="Times New Roman" w:eastAsia="Times New Roman" w:hAnsi="Times New Roman" w:cs="Times New Roman"/>
          <w:i/>
          <w:color w:val="FF0000"/>
          <w:spacing w:val="-4"/>
          <w:sz w:val="28"/>
          <w:szCs w:val="20"/>
          <w:lang w:val="x-none" w:eastAsia="x-none"/>
        </w:rPr>
        <w:br w:type="page"/>
      </w:r>
    </w:p>
    <w:p w:rsidR="0050739C" w:rsidRPr="003C2F6A"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b/>
          <w:color w:val="FF0000"/>
          <w:spacing w:val="-4"/>
          <w:sz w:val="28"/>
          <w:szCs w:val="20"/>
          <w:lang w:val="x-none" w:eastAsia="x-none"/>
        </w:rPr>
      </w:pPr>
      <w:r w:rsidRPr="003C2F6A">
        <w:rPr>
          <w:rFonts w:ascii="Times New Roman" w:eastAsia="Times New Roman" w:hAnsi="Times New Roman" w:cs="Times New Roman"/>
          <w:b/>
          <w:color w:val="FF0000"/>
          <w:spacing w:val="-4"/>
          <w:sz w:val="28"/>
          <w:szCs w:val="20"/>
          <w:lang w:val="x-none" w:eastAsia="x-none"/>
        </w:rPr>
        <w:lastRenderedPageBreak/>
        <w:t>45. Строительные системы зданий и их классификация.</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Строительная система – комплексная характеристика конструктивного решения зданий по материалу и технологии возведения основных несущих конструкций. Схема классификации строительных систем зданий дана на рис.1.</w:t>
      </w:r>
    </w:p>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object w:dxaOrig="12225" w:dyaOrig="8085">
          <v:shape id="_x0000_i1067" type="#_x0000_t75" style="width:571.5pt;height:300pt">
            <v:imagedata r:id="rId176" o:title="" croptop="8272f" cropbottom="19761f" cropleft="4863f" cropright="13372f"/>
          </v:shape>
        </w:objec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b/>
          <w:spacing w:val="-4"/>
          <w:sz w:val="28"/>
          <w:szCs w:val="20"/>
          <w:lang w:val="x-none" w:eastAsia="x-none"/>
        </w:rPr>
        <w:t>Строительные системы зданий с несущими стенами из кирпича и мелких блоков из</w:t>
      </w:r>
      <w:r w:rsidRPr="0050739C">
        <w:rPr>
          <w:rFonts w:ascii="Times New Roman" w:eastAsia="Times New Roman" w:hAnsi="Times New Roman" w:cs="Times New Roman"/>
          <w:spacing w:val="-4"/>
          <w:sz w:val="28"/>
          <w:szCs w:val="20"/>
          <w:lang w:val="x-none" w:eastAsia="x-none"/>
        </w:rPr>
        <w:t xml:space="preserve"> </w:t>
      </w:r>
      <w:r w:rsidRPr="0050739C">
        <w:rPr>
          <w:rFonts w:ascii="Times New Roman" w:eastAsia="Times New Roman" w:hAnsi="Times New Roman" w:cs="Times New Roman"/>
          <w:b/>
          <w:spacing w:val="-4"/>
          <w:sz w:val="28"/>
          <w:szCs w:val="20"/>
          <w:lang w:val="x-none" w:eastAsia="x-none"/>
        </w:rPr>
        <w:t>керамики</w:t>
      </w:r>
      <w:r w:rsidRPr="0050739C">
        <w:rPr>
          <w:rFonts w:ascii="Times New Roman" w:eastAsia="Times New Roman" w:hAnsi="Times New Roman" w:cs="Times New Roman"/>
          <w:spacing w:val="-4"/>
          <w:sz w:val="28"/>
          <w:szCs w:val="20"/>
          <w:lang w:val="x-none" w:eastAsia="x-none"/>
        </w:rPr>
        <w:t xml:space="preserve">, </w:t>
      </w:r>
      <w:r w:rsidRPr="0050739C">
        <w:rPr>
          <w:rFonts w:ascii="Times New Roman" w:eastAsia="Times New Roman" w:hAnsi="Times New Roman" w:cs="Times New Roman"/>
          <w:b/>
          <w:spacing w:val="-4"/>
          <w:sz w:val="28"/>
          <w:szCs w:val="20"/>
          <w:lang w:val="x-none" w:eastAsia="x-none"/>
        </w:rPr>
        <w:t>легкого бетона или естественного камня</w:t>
      </w:r>
      <w:r w:rsidRPr="0050739C">
        <w:rPr>
          <w:rFonts w:ascii="Times New Roman" w:eastAsia="Times New Roman" w:hAnsi="Times New Roman" w:cs="Times New Roman"/>
          <w:spacing w:val="-4"/>
          <w:sz w:val="28"/>
          <w:szCs w:val="20"/>
          <w:lang w:val="x-none" w:eastAsia="x-none"/>
        </w:rPr>
        <w:t xml:space="preserve"> бывают традиционными и полносборными. Традиционная система основана на возведении стен в технике ручной кладки, полносборная – на механизированном монтаже стен из крупных блоков или панелей, выполненных в заводских условиях из кирпича, каменных или керамических блоков. При этом крупноблочная система почти повсеместно уступает место панельной.</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b/>
          <w:spacing w:val="-4"/>
          <w:sz w:val="28"/>
          <w:szCs w:val="20"/>
          <w:lang w:val="x-none" w:eastAsia="x-none"/>
        </w:rPr>
        <w:t xml:space="preserve">Традиционная система </w:t>
      </w:r>
      <w:r w:rsidRPr="0050739C">
        <w:rPr>
          <w:rFonts w:ascii="Times New Roman" w:eastAsia="Times New Roman" w:hAnsi="Times New Roman" w:cs="Times New Roman"/>
          <w:spacing w:val="-4"/>
          <w:sz w:val="28"/>
          <w:szCs w:val="20"/>
          <w:lang w:val="x-none" w:eastAsia="x-none"/>
        </w:rPr>
        <w:t xml:space="preserve">до недавнего времени являлась основной при возведении индустриальных гражданских зданий средней и повышенной этажности. В настоящее время на основе применения традиционной системы осуществляется свыше 30% объема строительства жилых и 80% - массовых общественных зданий. Уровень </w:t>
      </w:r>
      <w:proofErr w:type="spellStart"/>
      <w:r w:rsidRPr="0050739C">
        <w:rPr>
          <w:rFonts w:ascii="Times New Roman" w:eastAsia="Times New Roman" w:hAnsi="Times New Roman" w:cs="Times New Roman"/>
          <w:spacing w:val="-4"/>
          <w:sz w:val="28"/>
          <w:szCs w:val="20"/>
          <w:lang w:val="x-none" w:eastAsia="x-none"/>
        </w:rPr>
        <w:t>индустриальности</w:t>
      </w:r>
      <w:proofErr w:type="spellEnd"/>
      <w:r w:rsidRPr="0050739C">
        <w:rPr>
          <w:rFonts w:ascii="Times New Roman" w:eastAsia="Times New Roman" w:hAnsi="Times New Roman" w:cs="Times New Roman"/>
          <w:spacing w:val="-4"/>
          <w:sz w:val="28"/>
          <w:szCs w:val="20"/>
          <w:lang w:val="x-none" w:eastAsia="x-none"/>
        </w:rPr>
        <w:t xml:space="preserve"> конструкций традиционной строительной системы в целом достаточно высок благодаря массовому применению крупноразмерных сборных изделий для перекрытий, лестниц, перегородок, фундаментов.</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 xml:space="preserve">Традиционная система обладает существенными архитектурными преимуществами. Благодаря малым размерам основного конструктивного элемента стены (кирпича, камня) система позволяет проектировать здания  любой формы с различными высотами этажей с разнообразными по размерам и форме проемами. Применение традиционной системы особенно целесообразно для зданий, доминирующих в застройке. </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b/>
          <w:spacing w:val="-4"/>
          <w:sz w:val="28"/>
          <w:szCs w:val="20"/>
          <w:lang w:val="x-none" w:eastAsia="x-none"/>
        </w:rPr>
        <w:t>Строительная система зданий со стенами из кирпичных панелей</w:t>
      </w:r>
      <w:r w:rsidRPr="0050739C">
        <w:rPr>
          <w:rFonts w:ascii="Times New Roman" w:eastAsia="Times New Roman" w:hAnsi="Times New Roman" w:cs="Times New Roman"/>
          <w:spacing w:val="-4"/>
          <w:sz w:val="28"/>
          <w:szCs w:val="20"/>
          <w:lang w:val="x-none" w:eastAsia="x-none"/>
        </w:rPr>
        <w:t xml:space="preserve"> впервые разработана и применена в СССР. </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 xml:space="preserve">Панели несущих стен изготавливают высотой в этаж  и длиной в один-два конструктивных планировочных шага (одно-, двухмодульные панели). Объединение отдельных  керамических блоков или кирпича в панель достигается их предварительной  укладкой на цементном растворе в стальные формы с вибрированием (виброкирпичные и </w:t>
      </w:r>
      <w:proofErr w:type="spellStart"/>
      <w:r w:rsidRPr="0050739C">
        <w:rPr>
          <w:rFonts w:ascii="Times New Roman" w:eastAsia="Times New Roman" w:hAnsi="Times New Roman" w:cs="Times New Roman"/>
          <w:spacing w:val="-4"/>
          <w:sz w:val="28"/>
          <w:szCs w:val="20"/>
          <w:lang w:val="x-none" w:eastAsia="x-none"/>
        </w:rPr>
        <w:t>виброкаменные</w:t>
      </w:r>
      <w:proofErr w:type="spellEnd"/>
      <w:r w:rsidRPr="0050739C">
        <w:rPr>
          <w:rFonts w:ascii="Times New Roman" w:eastAsia="Times New Roman" w:hAnsi="Times New Roman" w:cs="Times New Roman"/>
          <w:spacing w:val="-4"/>
          <w:sz w:val="28"/>
          <w:szCs w:val="20"/>
          <w:lang w:val="x-none" w:eastAsia="x-none"/>
        </w:rPr>
        <w:t xml:space="preserve"> панели)</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lastRenderedPageBreak/>
        <w:t>В обоих случаях прочность конструкции на сжатие увеличивается в 1,5-2 раза по сравнению со стеной ручной кладки, что обеспечивает экономию 40-50% кирпича или камня. Переход от конструкций стен ручной кладки к панельным позволяет снизить затраты труда на 25%, приведенные затраты на 6-7% и сроки</w:t>
      </w:r>
      <w:r w:rsidRPr="0050739C">
        <w:rPr>
          <w:rFonts w:ascii="Times New Roman" w:eastAsia="Times New Roman" w:hAnsi="Times New Roman" w:cs="Times New Roman"/>
          <w:spacing w:val="-4"/>
          <w:sz w:val="28"/>
          <w:szCs w:val="28"/>
          <w:lang w:val="x-none" w:eastAsia="x-none"/>
        </w:rPr>
        <w:t xml:space="preserve"> </w:t>
      </w:r>
      <w:r w:rsidRPr="0050739C">
        <w:rPr>
          <w:rFonts w:ascii="Times New Roman" w:eastAsia="Times New Roman" w:hAnsi="Times New Roman" w:cs="Times New Roman"/>
          <w:spacing w:val="-4"/>
          <w:sz w:val="28"/>
          <w:szCs w:val="20"/>
          <w:lang w:val="x-none" w:eastAsia="x-none"/>
        </w:rPr>
        <w:t>строительства на</w:t>
      </w:r>
      <w:r w:rsidRPr="0050739C">
        <w:rPr>
          <w:rFonts w:ascii="Times New Roman" w:eastAsia="Times New Roman" w:hAnsi="Times New Roman" w:cs="Times New Roman"/>
          <w:spacing w:val="-4"/>
          <w:sz w:val="28"/>
          <w:szCs w:val="28"/>
          <w:lang w:val="x-none" w:eastAsia="x-none"/>
        </w:rPr>
        <w:t xml:space="preserve"> </w:t>
      </w:r>
      <w:r w:rsidRPr="0050739C">
        <w:rPr>
          <w:rFonts w:ascii="Times New Roman" w:eastAsia="Times New Roman" w:hAnsi="Times New Roman" w:cs="Times New Roman"/>
          <w:spacing w:val="-4"/>
          <w:sz w:val="28"/>
          <w:szCs w:val="20"/>
          <w:lang w:val="x-none" w:eastAsia="x-none"/>
        </w:rPr>
        <w:t>30%. Несмотря на экономические преимущества, объем внедрения этих конструкций невелик.</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b/>
          <w:spacing w:val="-4"/>
          <w:sz w:val="28"/>
          <w:szCs w:val="20"/>
          <w:lang w:val="x-none" w:eastAsia="x-none"/>
        </w:rPr>
        <w:t>Полносборные здания с несущими конструкциями из бетонных и железобетонных</w:t>
      </w:r>
      <w:r w:rsidRPr="0050739C">
        <w:rPr>
          <w:rFonts w:ascii="Times New Roman" w:eastAsia="Times New Roman" w:hAnsi="Times New Roman" w:cs="Times New Roman"/>
          <w:spacing w:val="-4"/>
          <w:sz w:val="28"/>
          <w:szCs w:val="20"/>
          <w:lang w:val="x-none" w:eastAsia="x-none"/>
        </w:rPr>
        <w:t xml:space="preserve"> элементов возводят на основе крупноблочной, панельной, каркасно-панельной и объемно-блочной строительных систем.</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 xml:space="preserve">Крупноблочная строительная система применяется для возведения жилых зданий высотой до 22 этажей. Масса сборных элементов составляет 3-5т. Установку крупных блоков осуществляют по основному принципу возведения каменных стен - горизонтальными рядами, на растворе,  с взаимной перевязкой швов. Преимущество крупноблочной строительной системы является: простота техники возведения, обусловленная </w:t>
      </w:r>
      <w:proofErr w:type="spellStart"/>
      <w:r w:rsidRPr="0050739C">
        <w:rPr>
          <w:rFonts w:ascii="Times New Roman" w:eastAsia="Times New Roman" w:hAnsi="Times New Roman" w:cs="Times New Roman"/>
          <w:spacing w:val="-4"/>
          <w:sz w:val="28"/>
          <w:szCs w:val="20"/>
          <w:lang w:val="x-none" w:eastAsia="x-none"/>
        </w:rPr>
        <w:t>самоустойчивостью</w:t>
      </w:r>
      <w:proofErr w:type="spellEnd"/>
      <w:r w:rsidRPr="0050739C">
        <w:rPr>
          <w:rFonts w:ascii="Times New Roman" w:eastAsia="Times New Roman" w:hAnsi="Times New Roman" w:cs="Times New Roman"/>
          <w:spacing w:val="-4"/>
          <w:sz w:val="28"/>
          <w:szCs w:val="20"/>
          <w:lang w:val="x-none" w:eastAsia="x-none"/>
        </w:rPr>
        <w:t xml:space="preserve"> блоков при монтаже, возможность широкого применения системы в условиях различной сырьевой базы, гибкость номенклатуры блоков, позволяющая при ограниченном числе типоразмеров изделий возводить различные типы жилых домов и массовых общественных зданий. Создание крупноблочной строительной системы – первый этап массовой индустриализации конструкций зданий с бетонными стенами. Крупноблочная система по сравнению с традиционной каменной дала снижение затрат труда на 10% и сроков строительства на 15-20%. По мере внедрения более индустриальной панельной системы постепенно уменьшается объем применения крупноблочной. Сейчас крупноблочная система в массовом строительстве занимает третье место по объему применения после панельной и традиционной каменной систем.</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b/>
          <w:spacing w:val="-4"/>
          <w:sz w:val="28"/>
          <w:szCs w:val="20"/>
          <w:lang w:val="x-none" w:eastAsia="x-none"/>
        </w:rPr>
        <w:t xml:space="preserve">Панельная строительная система </w:t>
      </w:r>
      <w:r w:rsidRPr="0050739C">
        <w:rPr>
          <w:rFonts w:ascii="Times New Roman" w:eastAsia="Times New Roman" w:hAnsi="Times New Roman" w:cs="Times New Roman"/>
          <w:spacing w:val="-4"/>
          <w:sz w:val="28"/>
          <w:szCs w:val="20"/>
          <w:lang w:val="x-none" w:eastAsia="x-none"/>
        </w:rPr>
        <w:t>применяется при проектировании зданий высотой до 30 этажей в обычных грунтовых условиях и до 14 этажей в сейсмических районах. Стены таких зданий монтируют из бетонных панелей высотой в этаж, массой до 10 т и длиной в 1-3 конструктивно-планировочных шага. Панели несущих стен устанавливают на цементном растворе, без взаимной перевязки швов. Техническим преимуществом панельных конструкций является их значительно большая по сравнению с традиционными прочность и жесткость. Это определило широкое применение панельных конструкций для зданий повышенной этажности в сложных грунтовых условиях.</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b/>
          <w:spacing w:val="-4"/>
          <w:sz w:val="28"/>
          <w:szCs w:val="20"/>
          <w:lang w:val="x-none" w:eastAsia="x-none"/>
        </w:rPr>
        <w:t xml:space="preserve">Каркасно-панельная строительная система </w:t>
      </w:r>
      <w:r w:rsidRPr="0050739C">
        <w:rPr>
          <w:rFonts w:ascii="Times New Roman" w:eastAsia="Times New Roman" w:hAnsi="Times New Roman" w:cs="Times New Roman"/>
          <w:spacing w:val="-4"/>
          <w:sz w:val="28"/>
          <w:szCs w:val="20"/>
          <w:lang w:val="x-none" w:eastAsia="x-none"/>
        </w:rPr>
        <w:t>с несущим сборным железобетонным каркасом и наружными стенами из бетонных или  бетонных панелей применяется в строительстве зданий высотой до 30 этажей. В жилищном строительстве систему применяют в ограниченном объеме, поскольку она уступает панельной по технико – экономическим показателям.</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b/>
          <w:spacing w:val="-4"/>
          <w:sz w:val="28"/>
          <w:szCs w:val="20"/>
          <w:lang w:val="x-none" w:eastAsia="x-none"/>
        </w:rPr>
        <w:t xml:space="preserve">Объемно-блочная строительная система </w:t>
      </w:r>
      <w:r w:rsidRPr="0050739C">
        <w:rPr>
          <w:rFonts w:ascii="Times New Roman" w:eastAsia="Times New Roman" w:hAnsi="Times New Roman" w:cs="Times New Roman"/>
          <w:spacing w:val="-4"/>
          <w:sz w:val="28"/>
          <w:szCs w:val="20"/>
          <w:lang w:val="x-none" w:eastAsia="x-none"/>
        </w:rPr>
        <w:t>впервые была внедрена советскими строителями. Объемно-блочные  здания возводят из крупных объемно-пространственных железобетонных элементов массой до 25т, заключающих в себя жилую комнату или другой фрагмент здания. Объемные блоки, как правило, устанавливают друг на  друга без перевязки швов.</w:t>
      </w:r>
    </w:p>
    <w:p w:rsidR="003C2F6A" w:rsidRDefault="003C2F6A">
      <w:pPr>
        <w:rPr>
          <w:rFonts w:ascii="Times New Roman" w:eastAsia="Times New Roman" w:hAnsi="Times New Roman" w:cs="Times New Roman"/>
          <w:i/>
          <w:color w:val="FF0000"/>
          <w:spacing w:val="-4"/>
          <w:sz w:val="28"/>
          <w:szCs w:val="20"/>
          <w:lang w:val="x-none" w:eastAsia="x-none"/>
        </w:rPr>
      </w:pPr>
      <w:r>
        <w:rPr>
          <w:rFonts w:ascii="Times New Roman" w:eastAsia="Times New Roman" w:hAnsi="Times New Roman" w:cs="Times New Roman"/>
          <w:i/>
          <w:color w:val="FF0000"/>
          <w:spacing w:val="-4"/>
          <w:sz w:val="28"/>
          <w:szCs w:val="20"/>
          <w:lang w:val="x-none" w:eastAsia="x-none"/>
        </w:rPr>
        <w:br w:type="page"/>
      </w:r>
    </w:p>
    <w:p w:rsidR="0050739C" w:rsidRPr="003C2F6A"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b/>
          <w:color w:val="FF0000"/>
          <w:spacing w:val="-4"/>
          <w:sz w:val="28"/>
          <w:szCs w:val="20"/>
          <w:lang w:val="x-none" w:eastAsia="x-none"/>
        </w:rPr>
      </w:pPr>
      <w:r w:rsidRPr="003C2F6A">
        <w:rPr>
          <w:rFonts w:ascii="Times New Roman" w:eastAsia="Times New Roman" w:hAnsi="Times New Roman" w:cs="Times New Roman"/>
          <w:b/>
          <w:color w:val="FF0000"/>
          <w:spacing w:val="-4"/>
          <w:sz w:val="28"/>
          <w:szCs w:val="20"/>
          <w:lang w:val="x-none" w:eastAsia="x-none"/>
        </w:rPr>
        <w:lastRenderedPageBreak/>
        <w:t>46. Виды деформационных швов и их назначение. Устройство деформационных швов в стенах кирпичных зданий.</w:t>
      </w:r>
    </w:p>
    <w:p w:rsidR="0050739C" w:rsidRPr="0050739C" w:rsidRDefault="0050739C" w:rsidP="0050739C">
      <w:pPr>
        <w:widowControl w:val="0"/>
        <w:spacing w:after="0" w:line="240" w:lineRule="auto"/>
        <w:jc w:val="center"/>
        <w:outlineLvl w:val="3"/>
        <w:rPr>
          <w:rFonts w:ascii="Times New Roman" w:eastAsia="Times New Roman" w:hAnsi="Times New Roman" w:cs="Times New Roman"/>
          <w:b/>
          <w:sz w:val="28"/>
          <w:szCs w:val="20"/>
          <w:lang w:eastAsia="x-none"/>
        </w:rPr>
      </w:pPr>
      <w:r w:rsidRPr="0050739C">
        <w:rPr>
          <w:rFonts w:ascii="Times New Roman" w:eastAsia="Times New Roman" w:hAnsi="Times New Roman" w:cs="Times New Roman"/>
          <w:b/>
          <w:sz w:val="28"/>
          <w:szCs w:val="20"/>
          <w:lang w:val="x-none" w:eastAsia="x-none"/>
        </w:rPr>
        <w:t>Виды деформационных швов и их назначение</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i/>
          <w:spacing w:val="-4"/>
          <w:sz w:val="28"/>
          <w:szCs w:val="20"/>
          <w:lang w:val="x-none" w:eastAsia="x-none"/>
        </w:rPr>
        <w:t>1.Температурные</w:t>
      </w:r>
      <w:r w:rsidRPr="0050739C">
        <w:rPr>
          <w:rFonts w:ascii="Times New Roman" w:eastAsia="Times New Roman" w:hAnsi="Times New Roman" w:cs="Times New Roman"/>
          <w:spacing w:val="-4"/>
          <w:sz w:val="28"/>
          <w:szCs w:val="20"/>
          <w:lang w:val="x-none" w:eastAsia="x-none"/>
        </w:rPr>
        <w:t xml:space="preserve">  – режет здание на отдельные температурные блоки от фундамента до кровли. Длина блока 30-150м (30-70м в кирпиче).</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noProof/>
          <w:spacing w:val="-4"/>
          <w:sz w:val="28"/>
          <w:szCs w:val="20"/>
          <w:lang w:eastAsia="x-none"/>
        </w:rPr>
      </w:pPr>
      <w:r w:rsidRPr="0050739C">
        <w:rPr>
          <w:rFonts w:ascii="Times New Roman" w:eastAsia="Times New Roman" w:hAnsi="Times New Roman" w:cs="Times New Roman"/>
          <w:spacing w:val="-4"/>
          <w:sz w:val="28"/>
          <w:szCs w:val="20"/>
          <w:lang w:val="x-none" w:eastAsia="x-none"/>
        </w:rPr>
        <w:t xml:space="preserve">Предохраняют от образования трещин конструктивных элементов здания вследствие деформаций, вызываемых колебаниями температуры наружного и внутреннего воздуха. Фундаменты и другие надземные элементы здания не </w:t>
      </w:r>
      <w:proofErr w:type="spellStart"/>
      <w:r w:rsidRPr="0050739C">
        <w:rPr>
          <w:rFonts w:ascii="Times New Roman" w:eastAsia="Times New Roman" w:hAnsi="Times New Roman" w:cs="Times New Roman"/>
          <w:spacing w:val="-4"/>
          <w:sz w:val="28"/>
          <w:szCs w:val="20"/>
          <w:lang w:val="x-none" w:eastAsia="x-none"/>
        </w:rPr>
        <w:t>разчленяют</w:t>
      </w:r>
      <w:proofErr w:type="spellEnd"/>
      <w:r w:rsidRPr="0050739C">
        <w:rPr>
          <w:rFonts w:ascii="Times New Roman" w:eastAsia="Times New Roman" w:hAnsi="Times New Roman" w:cs="Times New Roman"/>
          <w:spacing w:val="-4"/>
          <w:sz w:val="28"/>
          <w:szCs w:val="20"/>
          <w:lang w:val="x-none" w:eastAsia="x-none"/>
        </w:rPr>
        <w:t xml:space="preserve"> температурными швами, т.к. они пол воздействием температуры не деформируются до опасной величины.</w:t>
      </w:r>
      <w:r w:rsidRPr="0050739C">
        <w:rPr>
          <w:rFonts w:ascii="Times New Roman" w:eastAsia="Times New Roman" w:hAnsi="Times New Roman" w:cs="Times New Roman"/>
          <w:noProof/>
          <w:spacing w:val="-4"/>
          <w:sz w:val="28"/>
          <w:szCs w:val="20"/>
          <w:lang w:val="x-none" w:eastAsia="x-none"/>
        </w:rPr>
        <w:t xml:space="preserve"> </w:t>
      </w:r>
    </w:p>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spacing w:val="-4"/>
          <w:sz w:val="28"/>
          <w:szCs w:val="20"/>
          <w:lang w:val="x-none" w:eastAsia="x-none"/>
        </w:rPr>
      </w:pPr>
      <w:r>
        <w:rPr>
          <w:rFonts w:ascii="Times New Roman" w:eastAsia="Times New Roman" w:hAnsi="Times New Roman" w:cs="Times New Roman"/>
          <w:noProof/>
          <w:spacing w:val="-4"/>
          <w:sz w:val="28"/>
          <w:szCs w:val="20"/>
          <w:lang w:eastAsia="ru-RU"/>
        </w:rPr>
        <w:drawing>
          <wp:inline distT="0" distB="0" distL="0" distR="0">
            <wp:extent cx="7277100" cy="2981325"/>
            <wp:effectExtent l="0" t="0" r="0" b="952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77" cstate="print">
                      <a:extLst>
                        <a:ext uri="{28A0092B-C50C-407E-A947-70E740481C1C}">
                          <a14:useLocalDpi xmlns:a14="http://schemas.microsoft.com/office/drawing/2010/main" val="0"/>
                        </a:ext>
                      </a:extLst>
                    </a:blip>
                    <a:srcRect/>
                    <a:stretch>
                      <a:fillRect/>
                    </a:stretch>
                  </pic:blipFill>
                  <pic:spPr bwMode="auto">
                    <a:xfrm>
                      <a:off x="0" y="0"/>
                      <a:ext cx="7277100" cy="2981325"/>
                    </a:xfrm>
                    <a:prstGeom prst="rect">
                      <a:avLst/>
                    </a:prstGeom>
                    <a:noFill/>
                    <a:ln>
                      <a:noFill/>
                    </a:ln>
                  </pic:spPr>
                </pic:pic>
              </a:graphicData>
            </a:graphic>
          </wp:inline>
        </w:drawing>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i/>
          <w:spacing w:val="-4"/>
          <w:sz w:val="28"/>
          <w:szCs w:val="20"/>
          <w:lang w:val="x-none" w:eastAsia="x-none"/>
        </w:rPr>
        <w:t>2.Осадочные</w:t>
      </w:r>
      <w:r w:rsidRPr="0050739C">
        <w:rPr>
          <w:rFonts w:ascii="Times New Roman" w:eastAsia="Times New Roman" w:hAnsi="Times New Roman" w:cs="Times New Roman"/>
          <w:spacing w:val="-4"/>
          <w:sz w:val="28"/>
          <w:szCs w:val="20"/>
          <w:lang w:val="x-none" w:eastAsia="x-none"/>
        </w:rPr>
        <w:t xml:space="preserve"> – предусматриваются в тех случаях, когда ожидается неодинаковая и неравномерная осадка смежных частей здания. Они </w:t>
      </w:r>
      <w:proofErr w:type="spellStart"/>
      <w:r w:rsidRPr="0050739C">
        <w:rPr>
          <w:rFonts w:ascii="Times New Roman" w:eastAsia="Times New Roman" w:hAnsi="Times New Roman" w:cs="Times New Roman"/>
          <w:spacing w:val="-4"/>
          <w:sz w:val="28"/>
          <w:szCs w:val="20"/>
          <w:lang w:val="x-none" w:eastAsia="x-none"/>
        </w:rPr>
        <w:t>разчленяют</w:t>
      </w:r>
      <w:proofErr w:type="spellEnd"/>
      <w:r w:rsidRPr="0050739C">
        <w:rPr>
          <w:rFonts w:ascii="Times New Roman" w:eastAsia="Times New Roman" w:hAnsi="Times New Roman" w:cs="Times New Roman"/>
          <w:spacing w:val="-4"/>
          <w:sz w:val="28"/>
          <w:szCs w:val="20"/>
          <w:lang w:val="x-none" w:eastAsia="x-none"/>
        </w:rPr>
        <w:t xml:space="preserve"> по вертикали все конструкции здания, допуская самостоятельную осадку отдельных элементов.</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eastAsia="x-none"/>
        </w:rPr>
      </w:pPr>
      <w:r w:rsidRPr="0050739C">
        <w:rPr>
          <w:rFonts w:ascii="Times New Roman" w:eastAsia="Times New Roman" w:hAnsi="Times New Roman" w:cs="Times New Roman"/>
          <w:i/>
          <w:spacing w:val="-4"/>
          <w:sz w:val="28"/>
          <w:szCs w:val="20"/>
          <w:lang w:val="x-none" w:eastAsia="x-none"/>
        </w:rPr>
        <w:t>3. Антисейсмические</w:t>
      </w:r>
      <w:r w:rsidRPr="0050739C">
        <w:rPr>
          <w:rFonts w:ascii="Times New Roman" w:eastAsia="Times New Roman" w:hAnsi="Times New Roman" w:cs="Times New Roman"/>
          <w:spacing w:val="-4"/>
          <w:sz w:val="28"/>
          <w:szCs w:val="20"/>
          <w:lang w:val="x-none" w:eastAsia="x-none"/>
        </w:rPr>
        <w:t xml:space="preserve"> – предусматривают в зданиях, располагаемых в районах землетрясениями. Такие швы разрезают здание на отдельные отсеки, представляющие собой самостоятельные устойчивые объемы, и обеспечивают их независимую осадку.</w:t>
      </w:r>
    </w:p>
    <w:p w:rsidR="0050739C" w:rsidRPr="0050739C" w:rsidRDefault="0050739C" w:rsidP="0050739C">
      <w:pPr>
        <w:widowControl w:val="0"/>
        <w:spacing w:after="0" w:line="240" w:lineRule="auto"/>
        <w:jc w:val="center"/>
        <w:outlineLvl w:val="3"/>
        <w:rPr>
          <w:rFonts w:ascii="Times New Roman" w:eastAsia="Times New Roman" w:hAnsi="Times New Roman" w:cs="Times New Roman"/>
          <w:b/>
          <w:sz w:val="28"/>
          <w:szCs w:val="20"/>
          <w:lang w:eastAsia="x-none"/>
        </w:rPr>
      </w:pPr>
      <w:r w:rsidRPr="0050739C">
        <w:rPr>
          <w:rFonts w:ascii="Times New Roman" w:eastAsia="Times New Roman" w:hAnsi="Times New Roman" w:cs="Times New Roman"/>
          <w:b/>
          <w:sz w:val="28"/>
          <w:szCs w:val="20"/>
          <w:lang w:val="x-none" w:eastAsia="x-none"/>
        </w:rPr>
        <w:t>Устройство деформационных швов в стенах кирпичных зданий</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color w:val="00B050"/>
          <w:spacing w:val="-4"/>
          <w:sz w:val="28"/>
          <w:szCs w:val="20"/>
          <w:lang w:eastAsia="x-none"/>
        </w:rPr>
      </w:pPr>
      <w:r w:rsidRPr="0050739C">
        <w:rPr>
          <w:rFonts w:ascii="Times New Roman" w:eastAsia="Times New Roman" w:hAnsi="Times New Roman" w:cs="Times New Roman"/>
          <w:spacing w:val="-4"/>
          <w:sz w:val="28"/>
          <w:szCs w:val="20"/>
          <w:lang w:eastAsia="x-none"/>
        </w:rPr>
        <w:t xml:space="preserve">Требования </w:t>
      </w:r>
      <w:r w:rsidRPr="0050739C">
        <w:rPr>
          <w:rFonts w:ascii="Times New Roman" w:eastAsia="Times New Roman" w:hAnsi="Times New Roman" w:cs="Times New Roman"/>
          <w:color w:val="00B050"/>
          <w:spacing w:val="-4"/>
          <w:sz w:val="28"/>
          <w:szCs w:val="20"/>
          <w:lang w:eastAsia="x-none"/>
        </w:rPr>
        <w:t>СНиП II-22-81*(1995) КАМЕННЫЕ И АРМОКАМЕННЫЕ КОНСТРУКЦИИ</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4"/>
          <w:lang w:val="x-none" w:eastAsia="x-none"/>
        </w:rPr>
      </w:pPr>
      <w:r w:rsidRPr="0050739C">
        <w:rPr>
          <w:rFonts w:ascii="Times New Roman" w:eastAsia="Times New Roman" w:hAnsi="Times New Roman" w:cs="Times New Roman"/>
          <w:b/>
          <w:bCs/>
          <w:spacing w:val="-4"/>
          <w:sz w:val="28"/>
          <w:szCs w:val="20"/>
          <w:lang w:val="x-none" w:eastAsia="x-none"/>
        </w:rPr>
        <w:t>6.78.</w:t>
      </w:r>
      <w:r w:rsidRPr="0050739C">
        <w:rPr>
          <w:rFonts w:ascii="Times New Roman" w:eastAsia="Times New Roman" w:hAnsi="Times New Roman" w:cs="Times New Roman"/>
          <w:spacing w:val="-4"/>
          <w:sz w:val="28"/>
          <w:szCs w:val="20"/>
          <w:lang w:val="x-none" w:eastAsia="x-none"/>
        </w:rPr>
        <w:t xml:space="preserve"> Температурно-усадочные швы в стенах каменных зданий должны устраиваться в местах возможной концентрации температурных и усадочных деформаций, которые могут вызвать недопустимые по условиям эксплуатации разрывы кладки, трещины, перекосы и сдвиги кладки по швам (по концам протяженных армированных и стальных включений, а также в местах значительного ослабления стен отверстиями или проемами). Расстояния между температурно-усадочными швами должны устанавливаться расчетом.</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4"/>
          <w:lang w:val="x-none" w:eastAsia="x-none"/>
        </w:rPr>
      </w:pPr>
      <w:r w:rsidRPr="0050739C">
        <w:rPr>
          <w:rFonts w:ascii="Times New Roman" w:eastAsia="Times New Roman" w:hAnsi="Times New Roman" w:cs="Times New Roman"/>
          <w:b/>
          <w:bCs/>
          <w:spacing w:val="-4"/>
          <w:sz w:val="28"/>
          <w:szCs w:val="20"/>
          <w:lang w:val="x-none" w:eastAsia="x-none"/>
        </w:rPr>
        <w:t>6.79.</w:t>
      </w:r>
      <w:r w:rsidRPr="0050739C">
        <w:rPr>
          <w:rFonts w:ascii="Times New Roman" w:eastAsia="Times New Roman" w:hAnsi="Times New Roman" w:cs="Times New Roman"/>
          <w:spacing w:val="-4"/>
          <w:sz w:val="28"/>
          <w:szCs w:val="20"/>
          <w:lang w:val="x-none" w:eastAsia="x-none"/>
        </w:rPr>
        <w:t xml:space="preserve"> Максимальные расстояния между температурно-усадочными швами, которые допускается принимать для неармированных наружных стен без расчета:</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4"/>
          <w:lang w:val="x-none" w:eastAsia="x-none"/>
        </w:rPr>
      </w:pPr>
      <w:r w:rsidRPr="0050739C">
        <w:rPr>
          <w:rFonts w:ascii="Times New Roman" w:eastAsia="Times New Roman" w:hAnsi="Times New Roman" w:cs="Times New Roman"/>
          <w:spacing w:val="-4"/>
          <w:sz w:val="28"/>
          <w:szCs w:val="20"/>
          <w:lang w:val="x-none" w:eastAsia="x-none"/>
        </w:rPr>
        <w:t xml:space="preserve">а) для надземных каменных и крупноблочных стен отапливаемых зданий при длине армированных бетонных и стальных включений (перемычки, балки и т. п.) не более 3,5 м и ширине простенков не менее 0,8 м - по табл. </w:t>
      </w:r>
      <w:hyperlink r:id="rId178" w:anchor="TO0000035" w:tooltip="Таблица 32" w:history="1">
        <w:r w:rsidRPr="0050739C">
          <w:rPr>
            <w:rFonts w:ascii="Times New Roman" w:eastAsia="Times New Roman" w:hAnsi="Times New Roman" w:cs="Times New Roman"/>
            <w:spacing w:val="-4"/>
            <w:sz w:val="28"/>
            <w:szCs w:val="20"/>
            <w:lang w:val="x-none" w:eastAsia="x-none"/>
          </w:rPr>
          <w:t>32</w:t>
        </w:r>
      </w:hyperlink>
      <w:r w:rsidRPr="0050739C">
        <w:rPr>
          <w:rFonts w:ascii="Times New Roman" w:eastAsia="Times New Roman" w:hAnsi="Times New Roman" w:cs="Times New Roman"/>
          <w:spacing w:val="-4"/>
          <w:sz w:val="28"/>
          <w:szCs w:val="20"/>
          <w:lang w:val="x-none" w:eastAsia="x-none"/>
        </w:rPr>
        <w:t>; при длине включений более 3,5 м участки кладки по концам включений должны проверяться расчетом по прочности и раскрытию трещин;</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4"/>
          <w:lang w:val="x-none" w:eastAsia="x-none"/>
        </w:rPr>
      </w:pPr>
      <w:r w:rsidRPr="0050739C">
        <w:rPr>
          <w:rFonts w:ascii="Times New Roman" w:eastAsia="Times New Roman" w:hAnsi="Times New Roman" w:cs="Times New Roman"/>
          <w:spacing w:val="-4"/>
          <w:sz w:val="28"/>
          <w:szCs w:val="20"/>
          <w:lang w:val="x-none" w:eastAsia="x-none"/>
        </w:rPr>
        <w:t xml:space="preserve">б) то же, для стен из бутобетона - по табл. </w:t>
      </w:r>
      <w:hyperlink r:id="rId179" w:anchor="TO0000035" w:tooltip="Таблица 32" w:history="1">
        <w:r w:rsidRPr="0050739C">
          <w:rPr>
            <w:rFonts w:ascii="Times New Roman" w:eastAsia="Times New Roman" w:hAnsi="Times New Roman" w:cs="Times New Roman"/>
            <w:spacing w:val="-4"/>
            <w:sz w:val="28"/>
            <w:szCs w:val="20"/>
            <w:lang w:val="x-none" w:eastAsia="x-none"/>
          </w:rPr>
          <w:t>32</w:t>
        </w:r>
      </w:hyperlink>
      <w:r w:rsidRPr="0050739C">
        <w:rPr>
          <w:rFonts w:ascii="Times New Roman" w:eastAsia="Times New Roman" w:hAnsi="Times New Roman" w:cs="Times New Roman"/>
          <w:spacing w:val="-4"/>
          <w:sz w:val="28"/>
          <w:szCs w:val="20"/>
          <w:lang w:val="x-none" w:eastAsia="x-none"/>
        </w:rPr>
        <w:t xml:space="preserve"> как для кладки из бетонных камней на растворах марки 50 с коэффициентом 0,5;</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4"/>
          <w:lang w:val="x-none" w:eastAsia="x-none"/>
        </w:rPr>
      </w:pPr>
      <w:r w:rsidRPr="0050739C">
        <w:rPr>
          <w:rFonts w:ascii="Times New Roman" w:eastAsia="Times New Roman" w:hAnsi="Times New Roman" w:cs="Times New Roman"/>
          <w:spacing w:val="-4"/>
          <w:sz w:val="28"/>
          <w:szCs w:val="20"/>
          <w:lang w:val="x-none" w:eastAsia="x-none"/>
        </w:rPr>
        <w:t xml:space="preserve">в) то же, для многослойных стен - по табл. </w:t>
      </w:r>
      <w:hyperlink r:id="rId180" w:anchor="TO0000035" w:tooltip="Таблица 32" w:history="1">
        <w:r w:rsidRPr="0050739C">
          <w:rPr>
            <w:rFonts w:ascii="Times New Roman" w:eastAsia="Times New Roman" w:hAnsi="Times New Roman" w:cs="Times New Roman"/>
            <w:spacing w:val="-4"/>
            <w:sz w:val="28"/>
            <w:szCs w:val="20"/>
            <w:lang w:val="x-none" w:eastAsia="x-none"/>
          </w:rPr>
          <w:t>32</w:t>
        </w:r>
      </w:hyperlink>
      <w:r w:rsidRPr="0050739C">
        <w:rPr>
          <w:rFonts w:ascii="Times New Roman" w:eastAsia="Times New Roman" w:hAnsi="Times New Roman" w:cs="Times New Roman"/>
          <w:spacing w:val="-4"/>
          <w:sz w:val="28"/>
          <w:szCs w:val="20"/>
          <w:lang w:val="x-none" w:eastAsia="x-none"/>
        </w:rPr>
        <w:t xml:space="preserve"> для материала основного конструктивного слоя стен;</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4"/>
          <w:lang w:val="x-none" w:eastAsia="x-none"/>
        </w:rPr>
      </w:pPr>
      <w:r w:rsidRPr="0050739C">
        <w:rPr>
          <w:rFonts w:ascii="Times New Roman" w:eastAsia="Times New Roman" w:hAnsi="Times New Roman" w:cs="Times New Roman"/>
          <w:spacing w:val="-4"/>
          <w:sz w:val="28"/>
          <w:szCs w:val="20"/>
          <w:lang w:val="x-none" w:eastAsia="x-none"/>
        </w:rPr>
        <w:t xml:space="preserve">г) для стен неотапливаемых каменных зданий и сооружений для условий, указанных в п. </w:t>
      </w:r>
      <w:r w:rsidRPr="0050739C">
        <w:rPr>
          <w:rFonts w:ascii="Times New Roman" w:eastAsia="Times New Roman" w:hAnsi="Times New Roman" w:cs="Times New Roman"/>
          <w:spacing w:val="-4"/>
          <w:sz w:val="28"/>
          <w:szCs w:val="20"/>
          <w:lang w:val="x-none" w:eastAsia="x-none"/>
        </w:rPr>
        <w:lastRenderedPageBreak/>
        <w:t xml:space="preserve">«а», - по табл. </w:t>
      </w:r>
      <w:hyperlink r:id="rId181" w:anchor="TO0000035" w:tooltip="Таблица 32" w:history="1">
        <w:r w:rsidRPr="0050739C">
          <w:rPr>
            <w:rFonts w:ascii="Times New Roman" w:eastAsia="Times New Roman" w:hAnsi="Times New Roman" w:cs="Times New Roman"/>
            <w:spacing w:val="-4"/>
            <w:sz w:val="28"/>
            <w:szCs w:val="20"/>
            <w:lang w:val="x-none" w:eastAsia="x-none"/>
          </w:rPr>
          <w:t>32</w:t>
        </w:r>
      </w:hyperlink>
      <w:r w:rsidRPr="0050739C">
        <w:rPr>
          <w:rFonts w:ascii="Times New Roman" w:eastAsia="Times New Roman" w:hAnsi="Times New Roman" w:cs="Times New Roman"/>
          <w:spacing w:val="-4"/>
          <w:sz w:val="28"/>
          <w:szCs w:val="20"/>
          <w:lang w:val="x-none" w:eastAsia="x-none"/>
        </w:rPr>
        <w:t xml:space="preserve"> с умножением на коэффициенты:</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для закрытых зданий и сооружений - 0,7;</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4"/>
          <w:lang w:val="x-none" w:eastAsia="x-none"/>
        </w:rPr>
      </w:pPr>
      <w:r w:rsidRPr="0050739C">
        <w:rPr>
          <w:rFonts w:ascii="Times New Roman" w:eastAsia="Times New Roman" w:hAnsi="Times New Roman" w:cs="Times New Roman"/>
          <w:spacing w:val="-4"/>
          <w:sz w:val="28"/>
          <w:szCs w:val="20"/>
          <w:lang w:val="x-none" w:eastAsia="x-none"/>
        </w:rPr>
        <w:t>для открытых сооружений - 0,6;</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4"/>
          <w:lang w:val="x-none" w:eastAsia="x-none"/>
        </w:rPr>
      </w:pPr>
      <w:r w:rsidRPr="0050739C">
        <w:rPr>
          <w:rFonts w:ascii="Times New Roman" w:eastAsia="Times New Roman" w:hAnsi="Times New Roman" w:cs="Times New Roman"/>
          <w:spacing w:val="-4"/>
          <w:sz w:val="28"/>
          <w:szCs w:val="20"/>
          <w:lang w:val="x-none" w:eastAsia="x-none"/>
        </w:rPr>
        <w:t xml:space="preserve">д) для каменных и крупноблочных стен подземных сооружений и фундаментов зданий, расположенных в зоне сезонного промерзания грунта, - по табл. </w:t>
      </w:r>
      <w:hyperlink r:id="rId182" w:anchor="TO0000035" w:tooltip="Таблица 32" w:history="1">
        <w:r w:rsidRPr="0050739C">
          <w:rPr>
            <w:rFonts w:ascii="Times New Roman" w:eastAsia="Times New Roman" w:hAnsi="Times New Roman" w:cs="Times New Roman"/>
            <w:spacing w:val="-4"/>
            <w:sz w:val="28"/>
            <w:szCs w:val="20"/>
            <w:lang w:val="x-none" w:eastAsia="x-none"/>
          </w:rPr>
          <w:t>32</w:t>
        </w:r>
      </w:hyperlink>
      <w:r w:rsidRPr="0050739C">
        <w:rPr>
          <w:rFonts w:ascii="Times New Roman" w:eastAsia="Times New Roman" w:hAnsi="Times New Roman" w:cs="Times New Roman"/>
          <w:spacing w:val="-4"/>
          <w:sz w:val="28"/>
          <w:szCs w:val="20"/>
          <w:lang w:val="x-none" w:eastAsia="x-none"/>
        </w:rPr>
        <w:t xml:space="preserve"> с увеличением в два раза; для стен, расположенных ниже границы сезонного промерзания грунта, а также в зоне вечной мерзлоты, - без ограничения длины.</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4"/>
          <w:lang w:val="x-none" w:eastAsia="x-none"/>
        </w:rPr>
      </w:pPr>
      <w:r w:rsidRPr="0050739C">
        <w:rPr>
          <w:rFonts w:ascii="Times New Roman" w:eastAsia="Times New Roman" w:hAnsi="Times New Roman" w:cs="Times New Roman"/>
          <w:b/>
          <w:bCs/>
          <w:spacing w:val="-4"/>
          <w:sz w:val="28"/>
          <w:szCs w:val="20"/>
          <w:lang w:val="x-none" w:eastAsia="x-none"/>
        </w:rPr>
        <w:t xml:space="preserve">6.80. </w:t>
      </w:r>
      <w:r w:rsidRPr="0050739C">
        <w:rPr>
          <w:rFonts w:ascii="Times New Roman" w:eastAsia="Times New Roman" w:hAnsi="Times New Roman" w:cs="Times New Roman"/>
          <w:spacing w:val="-4"/>
          <w:sz w:val="28"/>
          <w:szCs w:val="20"/>
          <w:lang w:val="x-none" w:eastAsia="x-none"/>
        </w:rPr>
        <w:t>Деформационные швы в стенах, связанных с железобетонными или стальными конструкциями, должны совпадать со швами в этих конструкциях. При необходимости в зависимости от конструктивной схемы зданий в кладке стен следует предусматривать дополнительные температурные швы без разрезки швами в этих местах железобетонных или стальных конструкций.</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4"/>
          <w:lang w:val="x-none" w:eastAsia="x-none"/>
        </w:rPr>
      </w:pPr>
      <w:r w:rsidRPr="0050739C">
        <w:rPr>
          <w:rFonts w:ascii="Times New Roman" w:eastAsia="Times New Roman" w:hAnsi="Times New Roman" w:cs="Times New Roman"/>
          <w:bCs/>
          <w:spacing w:val="50"/>
          <w:sz w:val="28"/>
          <w:szCs w:val="20"/>
          <w:lang w:val="x-none" w:eastAsia="x-none"/>
        </w:rPr>
        <w:t>Таблица</w:t>
      </w:r>
      <w:r w:rsidRPr="0050739C">
        <w:rPr>
          <w:rFonts w:ascii="Times New Roman" w:eastAsia="Times New Roman" w:hAnsi="Times New Roman" w:cs="Times New Roman"/>
          <w:spacing w:val="-4"/>
          <w:sz w:val="28"/>
          <w:szCs w:val="20"/>
          <w:lang w:val="x-none" w:eastAsia="x-none"/>
        </w:rPr>
        <w:t xml:space="preserve"> 32</w:t>
      </w:r>
    </w:p>
    <w:tbl>
      <w:tblPr>
        <w:tblW w:w="5000" w:type="pct"/>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FFFFFF"/>
        <w:tblLayout w:type="fixed"/>
        <w:tblCellMar>
          <w:left w:w="0" w:type="dxa"/>
          <w:right w:w="0" w:type="dxa"/>
        </w:tblCellMar>
        <w:tblLook w:val="04A0" w:firstRow="1" w:lastRow="0" w:firstColumn="1" w:lastColumn="0" w:noHBand="0" w:noVBand="1"/>
      </w:tblPr>
      <w:tblGrid>
        <w:gridCol w:w="2444"/>
        <w:gridCol w:w="1981"/>
        <w:gridCol w:w="2154"/>
        <w:gridCol w:w="2125"/>
        <w:gridCol w:w="2217"/>
      </w:tblGrid>
      <w:tr w:rsidR="0050739C" w:rsidRPr="0050739C" w:rsidTr="0050739C">
        <w:trPr>
          <w:tblHeader/>
          <w:jc w:val="center"/>
        </w:trPr>
        <w:tc>
          <w:tcPr>
            <w:tcW w:w="1119" w:type="pct"/>
            <w:vMerge w:val="restart"/>
            <w:shd w:val="clear" w:color="auto" w:fill="FFFFFF"/>
            <w:vAlign w:val="center"/>
            <w:hideMark/>
          </w:tcPr>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sz w:val="28"/>
                <w:szCs w:val="20"/>
                <w:lang w:val="x-none" w:eastAsia="x-none"/>
              </w:rPr>
            </w:pPr>
            <w:bookmarkStart w:id="36" w:name="TO0000035"/>
            <w:r w:rsidRPr="0050739C">
              <w:rPr>
                <w:rFonts w:ascii="Times New Roman" w:eastAsia="Times New Roman" w:hAnsi="Times New Roman" w:cs="Times New Roman"/>
                <w:sz w:val="28"/>
                <w:szCs w:val="20"/>
                <w:lang w:val="x-none" w:eastAsia="x-none"/>
              </w:rPr>
              <w:t>Средняя температура наружного воздуха наиболее холодной пятидневки</w:t>
            </w:r>
          </w:p>
        </w:tc>
        <w:tc>
          <w:tcPr>
            <w:tcW w:w="3881" w:type="pct"/>
            <w:gridSpan w:val="4"/>
            <w:shd w:val="clear" w:color="auto" w:fill="FFFFFF"/>
            <w:vAlign w:val="center"/>
            <w:hideMark/>
          </w:tcPr>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sz w:val="28"/>
                <w:szCs w:val="20"/>
                <w:lang w:val="x-none" w:eastAsia="x-none"/>
              </w:rPr>
            </w:pPr>
            <w:r w:rsidRPr="0050739C">
              <w:rPr>
                <w:rFonts w:ascii="Times New Roman" w:eastAsia="Times New Roman" w:hAnsi="Times New Roman" w:cs="Times New Roman"/>
                <w:sz w:val="28"/>
                <w:szCs w:val="20"/>
                <w:lang w:val="x-none" w:eastAsia="x-none"/>
              </w:rPr>
              <w:t>Расстояние между температурными швами, м, при кладке</w:t>
            </w:r>
          </w:p>
        </w:tc>
      </w:tr>
      <w:tr w:rsidR="0050739C" w:rsidRPr="0050739C" w:rsidTr="0050739C">
        <w:trPr>
          <w:tblHeader/>
          <w:jc w:val="center"/>
        </w:trPr>
        <w:tc>
          <w:tcPr>
            <w:tcW w:w="1119" w:type="pct"/>
            <w:vMerge/>
            <w:shd w:val="clear" w:color="auto" w:fill="FFFFFF"/>
            <w:vAlign w:val="center"/>
            <w:hideMark/>
          </w:tcPr>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sz w:val="28"/>
                <w:szCs w:val="20"/>
                <w:lang w:val="x-none" w:eastAsia="x-none"/>
              </w:rPr>
            </w:pPr>
          </w:p>
        </w:tc>
        <w:tc>
          <w:tcPr>
            <w:tcW w:w="1893" w:type="pct"/>
            <w:gridSpan w:val="2"/>
            <w:shd w:val="clear" w:color="auto" w:fill="FFFFFF"/>
            <w:vAlign w:val="center"/>
            <w:hideMark/>
          </w:tcPr>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sz w:val="28"/>
                <w:szCs w:val="20"/>
                <w:lang w:val="x-none" w:eastAsia="x-none"/>
              </w:rPr>
            </w:pPr>
            <w:r w:rsidRPr="0050739C">
              <w:rPr>
                <w:rFonts w:ascii="Times New Roman" w:eastAsia="Times New Roman" w:hAnsi="Times New Roman" w:cs="Times New Roman"/>
                <w:sz w:val="28"/>
                <w:szCs w:val="20"/>
                <w:lang w:val="x-none" w:eastAsia="x-none"/>
              </w:rPr>
              <w:t>из керамического кирпича и камней, природных камней, крупных блоков из бетона или керамического кирпича</w:t>
            </w:r>
          </w:p>
        </w:tc>
        <w:tc>
          <w:tcPr>
            <w:tcW w:w="1988" w:type="pct"/>
            <w:gridSpan w:val="2"/>
            <w:shd w:val="clear" w:color="auto" w:fill="FFFFFF"/>
            <w:vAlign w:val="center"/>
            <w:hideMark/>
          </w:tcPr>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sz w:val="28"/>
                <w:szCs w:val="20"/>
                <w:lang w:val="x-none" w:eastAsia="x-none"/>
              </w:rPr>
            </w:pPr>
            <w:r w:rsidRPr="0050739C">
              <w:rPr>
                <w:rFonts w:ascii="Times New Roman" w:eastAsia="Times New Roman" w:hAnsi="Times New Roman" w:cs="Times New Roman"/>
                <w:sz w:val="28"/>
                <w:szCs w:val="20"/>
                <w:lang w:val="x-none" w:eastAsia="x-none"/>
              </w:rPr>
              <w:t>из силикатного кирпича, бетонных камней, крупных блоков из силикатного бетона и силикатного кирпича</w:t>
            </w:r>
          </w:p>
        </w:tc>
      </w:tr>
      <w:tr w:rsidR="0050739C" w:rsidRPr="0050739C" w:rsidTr="0050739C">
        <w:trPr>
          <w:tblHeader/>
          <w:jc w:val="center"/>
        </w:trPr>
        <w:tc>
          <w:tcPr>
            <w:tcW w:w="1119" w:type="pct"/>
            <w:vMerge/>
            <w:shd w:val="clear" w:color="auto" w:fill="FFFFFF"/>
            <w:vAlign w:val="center"/>
            <w:hideMark/>
          </w:tcPr>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sz w:val="28"/>
                <w:szCs w:val="20"/>
                <w:lang w:val="x-none" w:eastAsia="x-none"/>
              </w:rPr>
            </w:pPr>
          </w:p>
        </w:tc>
        <w:tc>
          <w:tcPr>
            <w:tcW w:w="3881" w:type="pct"/>
            <w:gridSpan w:val="4"/>
            <w:shd w:val="clear" w:color="auto" w:fill="FFFFFF"/>
            <w:vAlign w:val="center"/>
            <w:hideMark/>
          </w:tcPr>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sz w:val="28"/>
                <w:szCs w:val="20"/>
                <w:lang w:val="x-none" w:eastAsia="x-none"/>
              </w:rPr>
            </w:pPr>
            <w:r w:rsidRPr="0050739C">
              <w:rPr>
                <w:rFonts w:ascii="Times New Roman" w:eastAsia="Times New Roman" w:hAnsi="Times New Roman" w:cs="Times New Roman"/>
                <w:sz w:val="28"/>
                <w:szCs w:val="20"/>
                <w:lang w:val="x-none" w:eastAsia="x-none"/>
              </w:rPr>
              <w:t>на растворах марок</w:t>
            </w:r>
          </w:p>
        </w:tc>
      </w:tr>
      <w:tr w:rsidR="0050739C" w:rsidRPr="0050739C" w:rsidTr="0050739C">
        <w:trPr>
          <w:tblHeader/>
          <w:jc w:val="center"/>
        </w:trPr>
        <w:tc>
          <w:tcPr>
            <w:tcW w:w="1119" w:type="pct"/>
            <w:vMerge/>
            <w:shd w:val="clear" w:color="auto" w:fill="FFFFFF"/>
            <w:vAlign w:val="center"/>
            <w:hideMark/>
          </w:tcPr>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sz w:val="28"/>
                <w:szCs w:val="20"/>
                <w:lang w:val="x-none" w:eastAsia="x-none"/>
              </w:rPr>
            </w:pPr>
          </w:p>
        </w:tc>
        <w:tc>
          <w:tcPr>
            <w:tcW w:w="907" w:type="pct"/>
            <w:shd w:val="clear" w:color="auto" w:fill="FFFFFF"/>
            <w:vAlign w:val="center"/>
            <w:hideMark/>
          </w:tcPr>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sz w:val="28"/>
                <w:szCs w:val="20"/>
                <w:lang w:val="x-none" w:eastAsia="x-none"/>
              </w:rPr>
            </w:pPr>
            <w:r w:rsidRPr="0050739C">
              <w:rPr>
                <w:rFonts w:ascii="Times New Roman" w:eastAsia="Times New Roman" w:hAnsi="Times New Roman" w:cs="Times New Roman"/>
                <w:sz w:val="28"/>
                <w:szCs w:val="20"/>
                <w:lang w:val="x-none" w:eastAsia="x-none"/>
              </w:rPr>
              <w:t>50 и более</w:t>
            </w:r>
          </w:p>
        </w:tc>
        <w:tc>
          <w:tcPr>
            <w:tcW w:w="986" w:type="pct"/>
            <w:shd w:val="clear" w:color="auto" w:fill="FFFFFF"/>
            <w:vAlign w:val="center"/>
            <w:hideMark/>
          </w:tcPr>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sz w:val="28"/>
                <w:szCs w:val="20"/>
                <w:lang w:val="x-none" w:eastAsia="x-none"/>
              </w:rPr>
            </w:pPr>
            <w:r w:rsidRPr="0050739C">
              <w:rPr>
                <w:rFonts w:ascii="Times New Roman" w:eastAsia="Times New Roman" w:hAnsi="Times New Roman" w:cs="Times New Roman"/>
                <w:sz w:val="28"/>
                <w:szCs w:val="20"/>
                <w:lang w:val="x-none" w:eastAsia="x-none"/>
              </w:rPr>
              <w:t>25 и более</w:t>
            </w:r>
          </w:p>
        </w:tc>
        <w:tc>
          <w:tcPr>
            <w:tcW w:w="973" w:type="pct"/>
            <w:shd w:val="clear" w:color="auto" w:fill="FFFFFF"/>
            <w:vAlign w:val="center"/>
            <w:hideMark/>
          </w:tcPr>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sz w:val="28"/>
                <w:szCs w:val="20"/>
                <w:lang w:val="x-none" w:eastAsia="x-none"/>
              </w:rPr>
            </w:pPr>
            <w:r w:rsidRPr="0050739C">
              <w:rPr>
                <w:rFonts w:ascii="Times New Roman" w:eastAsia="Times New Roman" w:hAnsi="Times New Roman" w:cs="Times New Roman"/>
                <w:sz w:val="28"/>
                <w:szCs w:val="20"/>
                <w:lang w:val="x-none" w:eastAsia="x-none"/>
              </w:rPr>
              <w:t>50 и более</w:t>
            </w:r>
          </w:p>
        </w:tc>
        <w:tc>
          <w:tcPr>
            <w:tcW w:w="1015" w:type="pct"/>
            <w:shd w:val="clear" w:color="auto" w:fill="FFFFFF"/>
            <w:vAlign w:val="center"/>
            <w:hideMark/>
          </w:tcPr>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sz w:val="28"/>
                <w:szCs w:val="20"/>
                <w:lang w:val="x-none" w:eastAsia="x-none"/>
              </w:rPr>
            </w:pPr>
            <w:r w:rsidRPr="0050739C">
              <w:rPr>
                <w:rFonts w:ascii="Times New Roman" w:eastAsia="Times New Roman" w:hAnsi="Times New Roman" w:cs="Times New Roman"/>
                <w:sz w:val="28"/>
                <w:szCs w:val="20"/>
                <w:lang w:val="x-none" w:eastAsia="x-none"/>
              </w:rPr>
              <w:t>25 и более</w:t>
            </w:r>
          </w:p>
        </w:tc>
      </w:tr>
      <w:tr w:rsidR="0050739C" w:rsidRPr="0050739C" w:rsidTr="0050739C">
        <w:trPr>
          <w:jc w:val="center"/>
        </w:trPr>
        <w:tc>
          <w:tcPr>
            <w:tcW w:w="1119" w:type="pct"/>
            <w:shd w:val="clear" w:color="auto" w:fill="FFFFFF"/>
            <w:hideMark/>
          </w:tcPr>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sz w:val="28"/>
                <w:szCs w:val="20"/>
                <w:lang w:val="x-none" w:eastAsia="x-none"/>
              </w:rPr>
            </w:pPr>
            <w:r w:rsidRPr="0050739C">
              <w:rPr>
                <w:rFonts w:ascii="Times New Roman" w:eastAsia="Times New Roman" w:hAnsi="Times New Roman" w:cs="Times New Roman"/>
                <w:sz w:val="28"/>
                <w:szCs w:val="20"/>
                <w:lang w:val="x-none" w:eastAsia="x-none"/>
              </w:rPr>
              <w:t>Минус 40 °С и ниже</w:t>
            </w:r>
          </w:p>
        </w:tc>
        <w:tc>
          <w:tcPr>
            <w:tcW w:w="907" w:type="pct"/>
            <w:shd w:val="clear" w:color="auto" w:fill="FFFFFF"/>
            <w:hideMark/>
          </w:tcPr>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sz w:val="28"/>
                <w:szCs w:val="20"/>
                <w:lang w:val="x-none" w:eastAsia="x-none"/>
              </w:rPr>
            </w:pPr>
            <w:r w:rsidRPr="0050739C">
              <w:rPr>
                <w:rFonts w:ascii="Times New Roman" w:eastAsia="Times New Roman" w:hAnsi="Times New Roman" w:cs="Times New Roman"/>
                <w:sz w:val="28"/>
                <w:szCs w:val="20"/>
                <w:lang w:val="x-none" w:eastAsia="x-none"/>
              </w:rPr>
              <w:t>50</w:t>
            </w:r>
          </w:p>
        </w:tc>
        <w:tc>
          <w:tcPr>
            <w:tcW w:w="986" w:type="pct"/>
            <w:shd w:val="clear" w:color="auto" w:fill="FFFFFF"/>
            <w:hideMark/>
          </w:tcPr>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sz w:val="28"/>
                <w:szCs w:val="20"/>
                <w:lang w:val="x-none" w:eastAsia="x-none"/>
              </w:rPr>
            </w:pPr>
            <w:r w:rsidRPr="0050739C">
              <w:rPr>
                <w:rFonts w:ascii="Times New Roman" w:eastAsia="Times New Roman" w:hAnsi="Times New Roman" w:cs="Times New Roman"/>
                <w:sz w:val="28"/>
                <w:szCs w:val="20"/>
                <w:lang w:val="x-none" w:eastAsia="x-none"/>
              </w:rPr>
              <w:t>60</w:t>
            </w:r>
          </w:p>
        </w:tc>
        <w:tc>
          <w:tcPr>
            <w:tcW w:w="973" w:type="pct"/>
            <w:shd w:val="clear" w:color="auto" w:fill="FFFFFF"/>
            <w:hideMark/>
          </w:tcPr>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sz w:val="28"/>
                <w:szCs w:val="20"/>
                <w:lang w:val="x-none" w:eastAsia="x-none"/>
              </w:rPr>
            </w:pPr>
            <w:r w:rsidRPr="0050739C">
              <w:rPr>
                <w:rFonts w:ascii="Times New Roman" w:eastAsia="Times New Roman" w:hAnsi="Times New Roman" w:cs="Times New Roman"/>
                <w:sz w:val="28"/>
                <w:szCs w:val="20"/>
                <w:lang w:val="x-none" w:eastAsia="x-none"/>
              </w:rPr>
              <w:t>35</w:t>
            </w:r>
          </w:p>
        </w:tc>
        <w:tc>
          <w:tcPr>
            <w:tcW w:w="1015" w:type="pct"/>
            <w:shd w:val="clear" w:color="auto" w:fill="FFFFFF"/>
            <w:hideMark/>
          </w:tcPr>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sz w:val="28"/>
                <w:szCs w:val="20"/>
                <w:lang w:val="x-none" w:eastAsia="x-none"/>
              </w:rPr>
            </w:pPr>
            <w:r w:rsidRPr="0050739C">
              <w:rPr>
                <w:rFonts w:ascii="Times New Roman" w:eastAsia="Times New Roman" w:hAnsi="Times New Roman" w:cs="Times New Roman"/>
                <w:sz w:val="28"/>
                <w:szCs w:val="20"/>
                <w:lang w:val="x-none" w:eastAsia="x-none"/>
              </w:rPr>
              <w:t>40</w:t>
            </w:r>
          </w:p>
        </w:tc>
      </w:tr>
      <w:tr w:rsidR="0050739C" w:rsidRPr="0050739C" w:rsidTr="0050739C">
        <w:trPr>
          <w:jc w:val="center"/>
        </w:trPr>
        <w:tc>
          <w:tcPr>
            <w:tcW w:w="1119" w:type="pct"/>
            <w:shd w:val="clear" w:color="auto" w:fill="FFFFFF"/>
            <w:hideMark/>
          </w:tcPr>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sz w:val="28"/>
                <w:szCs w:val="20"/>
                <w:lang w:val="x-none" w:eastAsia="x-none"/>
              </w:rPr>
            </w:pPr>
            <w:r w:rsidRPr="0050739C">
              <w:rPr>
                <w:rFonts w:ascii="Times New Roman" w:eastAsia="Times New Roman" w:hAnsi="Times New Roman" w:cs="Times New Roman"/>
                <w:sz w:val="28"/>
                <w:szCs w:val="20"/>
                <w:lang w:val="x-none" w:eastAsia="x-none"/>
              </w:rPr>
              <w:t>» 30 °С</w:t>
            </w:r>
          </w:p>
        </w:tc>
        <w:tc>
          <w:tcPr>
            <w:tcW w:w="907" w:type="pct"/>
            <w:shd w:val="clear" w:color="auto" w:fill="FFFFFF"/>
            <w:hideMark/>
          </w:tcPr>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sz w:val="28"/>
                <w:szCs w:val="20"/>
                <w:lang w:val="x-none" w:eastAsia="x-none"/>
              </w:rPr>
            </w:pPr>
            <w:r w:rsidRPr="0050739C">
              <w:rPr>
                <w:rFonts w:ascii="Times New Roman" w:eastAsia="Times New Roman" w:hAnsi="Times New Roman" w:cs="Times New Roman"/>
                <w:sz w:val="28"/>
                <w:szCs w:val="20"/>
                <w:lang w:val="x-none" w:eastAsia="x-none"/>
              </w:rPr>
              <w:t>70</w:t>
            </w:r>
          </w:p>
        </w:tc>
        <w:tc>
          <w:tcPr>
            <w:tcW w:w="986" w:type="pct"/>
            <w:shd w:val="clear" w:color="auto" w:fill="FFFFFF"/>
            <w:hideMark/>
          </w:tcPr>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sz w:val="28"/>
                <w:szCs w:val="20"/>
                <w:lang w:val="x-none" w:eastAsia="x-none"/>
              </w:rPr>
            </w:pPr>
            <w:r w:rsidRPr="0050739C">
              <w:rPr>
                <w:rFonts w:ascii="Times New Roman" w:eastAsia="Times New Roman" w:hAnsi="Times New Roman" w:cs="Times New Roman"/>
                <w:sz w:val="28"/>
                <w:szCs w:val="20"/>
                <w:lang w:val="x-none" w:eastAsia="x-none"/>
              </w:rPr>
              <w:t>90</w:t>
            </w:r>
          </w:p>
        </w:tc>
        <w:tc>
          <w:tcPr>
            <w:tcW w:w="973" w:type="pct"/>
            <w:shd w:val="clear" w:color="auto" w:fill="FFFFFF"/>
            <w:hideMark/>
          </w:tcPr>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sz w:val="28"/>
                <w:szCs w:val="20"/>
                <w:lang w:val="x-none" w:eastAsia="x-none"/>
              </w:rPr>
            </w:pPr>
            <w:r w:rsidRPr="0050739C">
              <w:rPr>
                <w:rFonts w:ascii="Times New Roman" w:eastAsia="Times New Roman" w:hAnsi="Times New Roman" w:cs="Times New Roman"/>
                <w:sz w:val="28"/>
                <w:szCs w:val="20"/>
                <w:lang w:val="x-none" w:eastAsia="x-none"/>
              </w:rPr>
              <w:t>50</w:t>
            </w:r>
          </w:p>
        </w:tc>
        <w:tc>
          <w:tcPr>
            <w:tcW w:w="1015" w:type="pct"/>
            <w:shd w:val="clear" w:color="auto" w:fill="FFFFFF"/>
            <w:hideMark/>
          </w:tcPr>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sz w:val="28"/>
                <w:szCs w:val="20"/>
                <w:lang w:val="x-none" w:eastAsia="x-none"/>
              </w:rPr>
            </w:pPr>
            <w:r w:rsidRPr="0050739C">
              <w:rPr>
                <w:rFonts w:ascii="Times New Roman" w:eastAsia="Times New Roman" w:hAnsi="Times New Roman" w:cs="Times New Roman"/>
                <w:sz w:val="28"/>
                <w:szCs w:val="20"/>
                <w:lang w:val="x-none" w:eastAsia="x-none"/>
              </w:rPr>
              <w:t>60</w:t>
            </w:r>
          </w:p>
        </w:tc>
      </w:tr>
      <w:tr w:rsidR="0050739C" w:rsidRPr="0050739C" w:rsidTr="0050739C">
        <w:trPr>
          <w:jc w:val="center"/>
        </w:trPr>
        <w:tc>
          <w:tcPr>
            <w:tcW w:w="1119" w:type="pct"/>
            <w:shd w:val="clear" w:color="auto" w:fill="FFFFFF"/>
            <w:hideMark/>
          </w:tcPr>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sz w:val="28"/>
                <w:szCs w:val="20"/>
                <w:lang w:val="x-none" w:eastAsia="x-none"/>
              </w:rPr>
            </w:pPr>
            <w:r w:rsidRPr="0050739C">
              <w:rPr>
                <w:rFonts w:ascii="Times New Roman" w:eastAsia="Times New Roman" w:hAnsi="Times New Roman" w:cs="Times New Roman"/>
                <w:sz w:val="28"/>
                <w:szCs w:val="20"/>
                <w:lang w:val="x-none" w:eastAsia="x-none"/>
              </w:rPr>
              <w:t>» 20 °С и выше</w:t>
            </w:r>
          </w:p>
        </w:tc>
        <w:tc>
          <w:tcPr>
            <w:tcW w:w="907" w:type="pct"/>
            <w:shd w:val="clear" w:color="auto" w:fill="FFFFFF"/>
            <w:hideMark/>
          </w:tcPr>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sz w:val="28"/>
                <w:szCs w:val="20"/>
                <w:lang w:val="x-none" w:eastAsia="x-none"/>
              </w:rPr>
            </w:pPr>
            <w:r w:rsidRPr="0050739C">
              <w:rPr>
                <w:rFonts w:ascii="Times New Roman" w:eastAsia="Times New Roman" w:hAnsi="Times New Roman" w:cs="Times New Roman"/>
                <w:sz w:val="28"/>
                <w:szCs w:val="20"/>
                <w:lang w:val="x-none" w:eastAsia="x-none"/>
              </w:rPr>
              <w:t>100</w:t>
            </w:r>
          </w:p>
        </w:tc>
        <w:tc>
          <w:tcPr>
            <w:tcW w:w="986" w:type="pct"/>
            <w:shd w:val="clear" w:color="auto" w:fill="FFFFFF"/>
            <w:hideMark/>
          </w:tcPr>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sz w:val="28"/>
                <w:szCs w:val="20"/>
                <w:lang w:val="x-none" w:eastAsia="x-none"/>
              </w:rPr>
            </w:pPr>
            <w:r w:rsidRPr="0050739C">
              <w:rPr>
                <w:rFonts w:ascii="Times New Roman" w:eastAsia="Times New Roman" w:hAnsi="Times New Roman" w:cs="Times New Roman"/>
                <w:sz w:val="28"/>
                <w:szCs w:val="20"/>
                <w:lang w:val="x-none" w:eastAsia="x-none"/>
              </w:rPr>
              <w:t>120</w:t>
            </w:r>
          </w:p>
        </w:tc>
        <w:tc>
          <w:tcPr>
            <w:tcW w:w="973" w:type="pct"/>
            <w:shd w:val="clear" w:color="auto" w:fill="FFFFFF"/>
            <w:hideMark/>
          </w:tcPr>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sz w:val="28"/>
                <w:szCs w:val="20"/>
                <w:lang w:val="x-none" w:eastAsia="x-none"/>
              </w:rPr>
            </w:pPr>
            <w:r w:rsidRPr="0050739C">
              <w:rPr>
                <w:rFonts w:ascii="Times New Roman" w:eastAsia="Times New Roman" w:hAnsi="Times New Roman" w:cs="Times New Roman"/>
                <w:sz w:val="28"/>
                <w:szCs w:val="20"/>
                <w:lang w:val="x-none" w:eastAsia="x-none"/>
              </w:rPr>
              <w:t>70</w:t>
            </w:r>
          </w:p>
        </w:tc>
        <w:tc>
          <w:tcPr>
            <w:tcW w:w="1015" w:type="pct"/>
            <w:shd w:val="clear" w:color="auto" w:fill="FFFFFF"/>
            <w:hideMark/>
          </w:tcPr>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sz w:val="28"/>
                <w:szCs w:val="20"/>
                <w:lang w:val="x-none" w:eastAsia="x-none"/>
              </w:rPr>
            </w:pPr>
            <w:r w:rsidRPr="0050739C">
              <w:rPr>
                <w:rFonts w:ascii="Times New Roman" w:eastAsia="Times New Roman" w:hAnsi="Times New Roman" w:cs="Times New Roman"/>
                <w:sz w:val="28"/>
                <w:szCs w:val="20"/>
                <w:lang w:val="x-none" w:eastAsia="x-none"/>
              </w:rPr>
              <w:t>80</w:t>
            </w:r>
          </w:p>
        </w:tc>
      </w:tr>
    </w:tbl>
    <w:bookmarkEnd w:id="36"/>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4"/>
          <w:lang w:val="x-none" w:eastAsia="x-none"/>
        </w:rPr>
      </w:pPr>
      <w:r w:rsidRPr="0050739C">
        <w:rPr>
          <w:rFonts w:ascii="Times New Roman" w:eastAsia="Times New Roman" w:hAnsi="Times New Roman" w:cs="Times New Roman"/>
          <w:b/>
          <w:bCs/>
          <w:spacing w:val="-4"/>
          <w:sz w:val="28"/>
          <w:szCs w:val="20"/>
          <w:lang w:val="x-none" w:eastAsia="x-none"/>
        </w:rPr>
        <w:t>6.81.</w:t>
      </w:r>
      <w:r w:rsidRPr="0050739C">
        <w:rPr>
          <w:rFonts w:ascii="Times New Roman" w:eastAsia="Times New Roman" w:hAnsi="Times New Roman" w:cs="Times New Roman"/>
          <w:spacing w:val="-4"/>
          <w:sz w:val="28"/>
          <w:szCs w:val="20"/>
          <w:lang w:val="x-none" w:eastAsia="x-none"/>
        </w:rPr>
        <w:t xml:space="preserve"> Осадочные швы в стенах должны быть предусмотрены во всех случаях, когда возможна неравномерная осадка основания здания или сооружения.</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4"/>
          <w:lang w:val="x-none" w:eastAsia="x-none"/>
        </w:rPr>
      </w:pPr>
      <w:r w:rsidRPr="0050739C">
        <w:rPr>
          <w:rFonts w:ascii="Times New Roman" w:eastAsia="Times New Roman" w:hAnsi="Times New Roman" w:cs="Times New Roman"/>
          <w:b/>
          <w:bCs/>
          <w:spacing w:val="-4"/>
          <w:sz w:val="28"/>
          <w:szCs w:val="20"/>
          <w:lang w:val="x-none" w:eastAsia="x-none"/>
        </w:rPr>
        <w:t>6.82.</w:t>
      </w:r>
      <w:r w:rsidRPr="0050739C">
        <w:rPr>
          <w:rFonts w:ascii="Times New Roman" w:eastAsia="Times New Roman" w:hAnsi="Times New Roman" w:cs="Times New Roman"/>
          <w:spacing w:val="-4"/>
          <w:sz w:val="28"/>
          <w:szCs w:val="20"/>
          <w:lang w:val="x-none" w:eastAsia="x-none"/>
        </w:rPr>
        <w:t xml:space="preserve"> Деформационные и осадочные швы следует проектировать со шпунтом или четвертью, заполненными упругими прокладками </w:t>
      </w:r>
      <w:r w:rsidRPr="0050739C">
        <w:rPr>
          <w:rFonts w:ascii="Times New Roman" w:eastAsia="Times New Roman" w:hAnsi="Times New Roman" w:cs="Times New Roman"/>
          <w:spacing w:val="-4"/>
          <w:sz w:val="28"/>
          <w:szCs w:val="20"/>
          <w:lang w:eastAsia="x-none"/>
        </w:rPr>
        <w:t xml:space="preserve">(например, </w:t>
      </w:r>
      <w:r w:rsidRPr="0050739C">
        <w:rPr>
          <w:rFonts w:ascii="Times New Roman" w:eastAsia="Times New Roman" w:hAnsi="Times New Roman" w:cs="Times New Roman"/>
          <w:spacing w:val="-4"/>
          <w:sz w:val="28"/>
          <w:szCs w:val="20"/>
          <w:lang w:val="x-none" w:eastAsia="x-none"/>
        </w:rPr>
        <w:t xml:space="preserve">промасленная пакля, обернутая </w:t>
      </w:r>
      <w:proofErr w:type="spellStart"/>
      <w:r w:rsidRPr="0050739C">
        <w:rPr>
          <w:rFonts w:ascii="Times New Roman" w:eastAsia="Times New Roman" w:hAnsi="Times New Roman" w:cs="Times New Roman"/>
          <w:spacing w:val="-4"/>
          <w:sz w:val="28"/>
          <w:szCs w:val="20"/>
          <w:lang w:val="x-none" w:eastAsia="x-none"/>
        </w:rPr>
        <w:t>толью</w:t>
      </w:r>
      <w:proofErr w:type="spellEnd"/>
      <w:r w:rsidRPr="0050739C">
        <w:rPr>
          <w:rFonts w:ascii="Times New Roman" w:eastAsia="Times New Roman" w:hAnsi="Times New Roman" w:cs="Times New Roman"/>
          <w:spacing w:val="-4"/>
          <w:sz w:val="28"/>
          <w:szCs w:val="20"/>
          <w:lang w:eastAsia="x-none"/>
        </w:rPr>
        <w:t>)</w:t>
      </w:r>
      <w:r w:rsidRPr="0050739C">
        <w:rPr>
          <w:rFonts w:ascii="Times New Roman" w:eastAsia="Times New Roman" w:hAnsi="Times New Roman" w:cs="Times New Roman"/>
          <w:spacing w:val="-4"/>
          <w:sz w:val="28"/>
          <w:szCs w:val="20"/>
          <w:lang w:val="x-none" w:eastAsia="x-none"/>
        </w:rPr>
        <w:t>, исключающими возможность продувания швов.</w:t>
      </w:r>
    </w:p>
    <w:p w:rsidR="003C2F6A" w:rsidRDefault="003C2F6A">
      <w:pPr>
        <w:rPr>
          <w:rFonts w:ascii="Times New Roman" w:eastAsia="Times New Roman" w:hAnsi="Times New Roman" w:cs="Times New Roman"/>
          <w:i/>
          <w:color w:val="FF0000"/>
          <w:spacing w:val="-4"/>
          <w:sz w:val="28"/>
          <w:szCs w:val="20"/>
          <w:lang w:val="x-none" w:eastAsia="x-none"/>
        </w:rPr>
      </w:pPr>
      <w:r>
        <w:rPr>
          <w:rFonts w:ascii="Times New Roman" w:eastAsia="Times New Roman" w:hAnsi="Times New Roman" w:cs="Times New Roman"/>
          <w:i/>
          <w:color w:val="FF0000"/>
          <w:spacing w:val="-4"/>
          <w:sz w:val="28"/>
          <w:szCs w:val="20"/>
          <w:lang w:val="x-none" w:eastAsia="x-none"/>
        </w:rPr>
        <w:br w:type="page"/>
      </w:r>
    </w:p>
    <w:p w:rsidR="0050739C" w:rsidRPr="003C2F6A"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b/>
          <w:color w:val="FF0000"/>
          <w:spacing w:val="-4"/>
          <w:sz w:val="28"/>
          <w:szCs w:val="20"/>
          <w:lang w:val="x-none" w:eastAsia="x-none"/>
        </w:rPr>
      </w:pPr>
      <w:r w:rsidRPr="003C2F6A">
        <w:rPr>
          <w:rFonts w:ascii="Times New Roman" w:eastAsia="Times New Roman" w:hAnsi="Times New Roman" w:cs="Times New Roman"/>
          <w:b/>
          <w:color w:val="FF0000"/>
          <w:spacing w:val="-4"/>
          <w:sz w:val="28"/>
          <w:szCs w:val="20"/>
          <w:lang w:val="x-none" w:eastAsia="x-none"/>
        </w:rPr>
        <w:lastRenderedPageBreak/>
        <w:t>47. Виды деформационных швов и их назначение. Устройство деформационных швов в рулонных кровлях.</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eastAsia="x-none"/>
        </w:rPr>
      </w:pPr>
      <w:r w:rsidRPr="0050739C">
        <w:rPr>
          <w:rFonts w:ascii="Times New Roman" w:eastAsia="Times New Roman" w:hAnsi="Times New Roman" w:cs="Times New Roman"/>
          <w:spacing w:val="-4"/>
          <w:sz w:val="28"/>
          <w:szCs w:val="20"/>
          <w:lang w:val="x-none" w:eastAsia="x-none"/>
        </w:rPr>
        <w:t>Виды деформационных швов и их назначение см вопрос 46</w:t>
      </w:r>
    </w:p>
    <w:p w:rsidR="0050739C" w:rsidRPr="0050739C" w:rsidRDefault="0050739C" w:rsidP="0050739C">
      <w:pPr>
        <w:widowControl w:val="0"/>
        <w:spacing w:after="0" w:line="240" w:lineRule="auto"/>
        <w:jc w:val="center"/>
        <w:outlineLvl w:val="3"/>
        <w:rPr>
          <w:rFonts w:ascii="Times New Roman" w:eastAsia="Times New Roman" w:hAnsi="Times New Roman" w:cs="Times New Roman"/>
          <w:b/>
          <w:sz w:val="28"/>
          <w:szCs w:val="20"/>
          <w:lang w:eastAsia="x-none"/>
        </w:rPr>
      </w:pPr>
      <w:r w:rsidRPr="0050739C">
        <w:rPr>
          <w:rFonts w:ascii="Times New Roman" w:eastAsia="Times New Roman" w:hAnsi="Times New Roman" w:cs="Times New Roman"/>
          <w:b/>
          <w:sz w:val="28"/>
          <w:szCs w:val="20"/>
          <w:lang w:val="x-none" w:eastAsia="x-none"/>
        </w:rPr>
        <w:t>Устройство деформационных швов в рулонных кровлях.</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noProof/>
          <w:spacing w:val="-4"/>
          <w:sz w:val="28"/>
          <w:szCs w:val="20"/>
          <w:lang w:val="x-none" w:eastAsia="x-none"/>
        </w:rPr>
      </w:pPr>
      <w:r w:rsidRPr="0050739C">
        <w:rPr>
          <w:rFonts w:ascii="Times New Roman" w:eastAsia="Times New Roman" w:hAnsi="Times New Roman" w:cs="Times New Roman"/>
          <w:spacing w:val="-4"/>
          <w:sz w:val="28"/>
          <w:szCs w:val="20"/>
          <w:lang w:val="x-none" w:eastAsia="x-none"/>
        </w:rPr>
        <w:t xml:space="preserve">В рулонном покрытии шов устраивают следующим образом: </w:t>
      </w:r>
    </w:p>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spacing w:val="-4"/>
          <w:sz w:val="28"/>
          <w:szCs w:val="20"/>
          <w:lang w:val="x-none" w:eastAsia="x-none"/>
        </w:rPr>
      </w:pPr>
      <w:r>
        <w:rPr>
          <w:rFonts w:ascii="Times New Roman" w:eastAsia="Times New Roman" w:hAnsi="Times New Roman" w:cs="Times New Roman"/>
          <w:noProof/>
          <w:spacing w:val="-4"/>
          <w:sz w:val="28"/>
          <w:szCs w:val="20"/>
          <w:lang w:eastAsia="ru-RU"/>
        </w:rPr>
        <w:drawing>
          <wp:inline distT="0" distB="0" distL="0" distR="0">
            <wp:extent cx="7086600" cy="3352800"/>
            <wp:effectExtent l="0" t="0" r="0" b="0"/>
            <wp:docPr id="4" name="Рисунок 4" descr="C:\Documents and Settings\Администратор\Рабочий стол\DSC019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C:\Documents and Settings\Администратор\Рабочий стол\DSC01905.JPG"/>
                    <pic:cNvPicPr>
                      <a:picLocks noChangeAspect="1" noChangeArrowheads="1"/>
                    </pic:cNvPicPr>
                  </pic:nvPicPr>
                  <pic:blipFill>
                    <a:blip r:embed="rId183">
                      <a:extLst>
                        <a:ext uri="{28A0092B-C50C-407E-A947-70E740481C1C}">
                          <a14:useLocalDpi xmlns:a14="http://schemas.microsoft.com/office/drawing/2010/main" val="0"/>
                        </a:ext>
                      </a:extLst>
                    </a:blip>
                    <a:srcRect/>
                    <a:stretch>
                      <a:fillRect/>
                    </a:stretch>
                  </pic:blipFill>
                  <pic:spPr bwMode="auto">
                    <a:xfrm>
                      <a:off x="0" y="0"/>
                      <a:ext cx="7086600" cy="3352800"/>
                    </a:xfrm>
                    <a:prstGeom prst="rect">
                      <a:avLst/>
                    </a:prstGeom>
                    <a:noFill/>
                    <a:ln>
                      <a:noFill/>
                    </a:ln>
                  </pic:spPr>
                </pic:pic>
              </a:graphicData>
            </a:graphic>
          </wp:inline>
        </w:drawing>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6 – настил покрытия; 7 – стальной компенсатор; 8 – кровельная сталь; 9 –стеклоткань.</w:t>
      </w:r>
    </w:p>
    <w:p w:rsidR="003C2F6A" w:rsidRDefault="003C2F6A">
      <w:pPr>
        <w:rPr>
          <w:rFonts w:ascii="Times New Roman" w:eastAsia="Times New Roman" w:hAnsi="Times New Roman" w:cs="Times New Roman"/>
          <w:i/>
          <w:color w:val="FF0000"/>
          <w:spacing w:val="-4"/>
          <w:sz w:val="28"/>
          <w:szCs w:val="20"/>
          <w:lang w:val="x-none" w:eastAsia="x-none"/>
        </w:rPr>
      </w:pPr>
      <w:r>
        <w:rPr>
          <w:rFonts w:ascii="Times New Roman" w:eastAsia="Times New Roman" w:hAnsi="Times New Roman" w:cs="Times New Roman"/>
          <w:i/>
          <w:color w:val="FF0000"/>
          <w:spacing w:val="-4"/>
          <w:sz w:val="28"/>
          <w:szCs w:val="20"/>
          <w:lang w:val="x-none" w:eastAsia="x-none"/>
        </w:rPr>
        <w:br w:type="page"/>
      </w:r>
    </w:p>
    <w:p w:rsidR="0050739C" w:rsidRPr="003C2F6A"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b/>
          <w:color w:val="FF0000"/>
          <w:spacing w:val="-4"/>
          <w:sz w:val="28"/>
          <w:szCs w:val="20"/>
          <w:lang w:val="x-none" w:eastAsia="x-none"/>
        </w:rPr>
      </w:pPr>
      <w:bookmarkStart w:id="37" w:name="_GoBack"/>
      <w:r w:rsidRPr="003C2F6A">
        <w:rPr>
          <w:rFonts w:ascii="Times New Roman" w:eastAsia="Times New Roman" w:hAnsi="Times New Roman" w:cs="Times New Roman"/>
          <w:b/>
          <w:color w:val="FF0000"/>
          <w:spacing w:val="-4"/>
          <w:sz w:val="28"/>
          <w:szCs w:val="20"/>
          <w:lang w:val="x-none" w:eastAsia="x-none"/>
        </w:rPr>
        <w:lastRenderedPageBreak/>
        <w:t>48. Виды деформационных швов и их назначение. Устройство деформационных швов в каркасных зданиях.</w:t>
      </w:r>
    </w:p>
    <w:bookmarkEnd w:id="37"/>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eastAsia="x-none"/>
        </w:rPr>
      </w:pPr>
      <w:r w:rsidRPr="0050739C">
        <w:rPr>
          <w:rFonts w:ascii="Times New Roman" w:eastAsia="Times New Roman" w:hAnsi="Times New Roman" w:cs="Times New Roman"/>
          <w:spacing w:val="-4"/>
          <w:sz w:val="28"/>
          <w:szCs w:val="20"/>
          <w:lang w:val="x-none" w:eastAsia="x-none"/>
        </w:rPr>
        <w:t>Виды деформационных швов и их назначение см вопрос 46</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eastAsia="x-none"/>
        </w:rPr>
      </w:pPr>
      <w:r w:rsidRPr="0050739C">
        <w:rPr>
          <w:rFonts w:ascii="Times New Roman" w:eastAsia="Times New Roman" w:hAnsi="Times New Roman" w:cs="Times New Roman"/>
          <w:spacing w:val="-4"/>
          <w:sz w:val="28"/>
          <w:szCs w:val="20"/>
          <w:lang w:val="x-none" w:eastAsia="x-none"/>
        </w:rPr>
        <w:t>Деформационные швы в каркасных зданиях чаще всего образуют установкой сдвоенных колонн и парных балок</w:t>
      </w:r>
    </w:p>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noProof/>
          <w:spacing w:val="-4"/>
          <w:sz w:val="28"/>
          <w:szCs w:val="20"/>
          <w:lang w:eastAsia="x-none"/>
        </w:rPr>
      </w:pPr>
      <w:r>
        <w:rPr>
          <w:rFonts w:ascii="Times New Roman" w:eastAsia="Times New Roman" w:hAnsi="Times New Roman" w:cs="Times New Roman"/>
          <w:noProof/>
          <w:spacing w:val="-4"/>
          <w:sz w:val="28"/>
          <w:szCs w:val="20"/>
          <w:lang w:eastAsia="ru-RU"/>
        </w:rPr>
        <w:drawing>
          <wp:inline distT="0" distB="0" distL="0" distR="0">
            <wp:extent cx="7086600" cy="2409825"/>
            <wp:effectExtent l="0" t="0" r="0"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184">
                      <a:extLst>
                        <a:ext uri="{28A0092B-C50C-407E-A947-70E740481C1C}">
                          <a14:useLocalDpi xmlns:a14="http://schemas.microsoft.com/office/drawing/2010/main" val="0"/>
                        </a:ext>
                      </a:extLst>
                    </a:blip>
                    <a:srcRect/>
                    <a:stretch>
                      <a:fillRect/>
                    </a:stretch>
                  </pic:blipFill>
                  <pic:spPr bwMode="auto">
                    <a:xfrm>
                      <a:off x="0" y="0"/>
                      <a:ext cx="7086600" cy="2409825"/>
                    </a:xfrm>
                    <a:prstGeom prst="rect">
                      <a:avLst/>
                    </a:prstGeom>
                    <a:noFill/>
                    <a:ln>
                      <a:noFill/>
                    </a:ln>
                  </pic:spPr>
                </pic:pic>
              </a:graphicData>
            </a:graphic>
          </wp:inline>
        </w:drawing>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b/>
          <w:spacing w:val="-4"/>
          <w:sz w:val="28"/>
          <w:szCs w:val="20"/>
          <w:lang w:val="x-none" w:eastAsia="x-none"/>
        </w:rPr>
        <w:t>В каркасных зданиях</w:t>
      </w:r>
      <w:r w:rsidRPr="0050739C">
        <w:rPr>
          <w:rFonts w:ascii="Times New Roman" w:eastAsia="Times New Roman" w:hAnsi="Times New Roman" w:cs="Times New Roman"/>
          <w:spacing w:val="-4"/>
          <w:sz w:val="28"/>
          <w:szCs w:val="20"/>
          <w:lang w:val="x-none" w:eastAsia="x-none"/>
        </w:rPr>
        <w:t xml:space="preserve"> деформационные швы выполняются с применением парных колонн, величину зазора между которыми назначают в зависимости от принятых толщин </w:t>
      </w:r>
      <w:proofErr w:type="spellStart"/>
      <w:r w:rsidRPr="0050739C">
        <w:rPr>
          <w:rFonts w:ascii="Times New Roman" w:eastAsia="Times New Roman" w:hAnsi="Times New Roman" w:cs="Times New Roman"/>
          <w:spacing w:val="-4"/>
          <w:sz w:val="28"/>
          <w:szCs w:val="20"/>
          <w:lang w:val="x-none" w:eastAsia="x-none"/>
        </w:rPr>
        <w:t>наружн</w:t>
      </w:r>
      <w:proofErr w:type="spellEnd"/>
      <w:r w:rsidRPr="0050739C">
        <w:rPr>
          <w:rFonts w:ascii="Times New Roman" w:eastAsia="Times New Roman" w:hAnsi="Times New Roman" w:cs="Times New Roman"/>
          <w:spacing w:val="-4"/>
          <w:sz w:val="28"/>
          <w:szCs w:val="20"/>
          <w:lang w:val="x-none" w:eastAsia="x-none"/>
        </w:rPr>
        <w:t xml:space="preserve">. стен и сеч-я колонн (вычисляется А). зазор в перекрытии в зоне </w:t>
      </w:r>
      <w:proofErr w:type="spellStart"/>
      <w:r w:rsidRPr="0050739C">
        <w:rPr>
          <w:rFonts w:ascii="Times New Roman" w:eastAsia="Times New Roman" w:hAnsi="Times New Roman" w:cs="Times New Roman"/>
          <w:spacing w:val="-4"/>
          <w:sz w:val="28"/>
          <w:szCs w:val="20"/>
          <w:lang w:val="x-none" w:eastAsia="x-none"/>
        </w:rPr>
        <w:t>деформ</w:t>
      </w:r>
      <w:proofErr w:type="spellEnd"/>
      <w:r w:rsidRPr="0050739C">
        <w:rPr>
          <w:rFonts w:ascii="Times New Roman" w:eastAsia="Times New Roman" w:hAnsi="Times New Roman" w:cs="Times New Roman"/>
          <w:spacing w:val="-4"/>
          <w:sz w:val="28"/>
          <w:szCs w:val="20"/>
          <w:lang w:val="x-none" w:eastAsia="x-none"/>
        </w:rPr>
        <w:t xml:space="preserve">. шва </w:t>
      </w:r>
      <w:proofErr w:type="spellStart"/>
      <w:r w:rsidRPr="0050739C">
        <w:rPr>
          <w:rFonts w:ascii="Times New Roman" w:eastAsia="Times New Roman" w:hAnsi="Times New Roman" w:cs="Times New Roman"/>
          <w:spacing w:val="-4"/>
          <w:sz w:val="28"/>
          <w:szCs w:val="20"/>
          <w:lang w:val="x-none" w:eastAsia="x-none"/>
        </w:rPr>
        <w:t>замоноличивается</w:t>
      </w:r>
      <w:proofErr w:type="spellEnd"/>
      <w:r w:rsidRPr="0050739C">
        <w:rPr>
          <w:rFonts w:ascii="Times New Roman" w:eastAsia="Times New Roman" w:hAnsi="Times New Roman" w:cs="Times New Roman"/>
          <w:spacing w:val="-4"/>
          <w:sz w:val="28"/>
          <w:szCs w:val="20"/>
          <w:lang w:val="x-none" w:eastAsia="x-none"/>
        </w:rPr>
        <w:t xml:space="preserve"> по месту с устройством шва скольжения (с прокладкой из рубероида) между монолитным участком перекрытия и одной из его опор. Максимальная длина (или ширина) температурного отсека </w:t>
      </w:r>
      <w:proofErr w:type="spellStart"/>
      <w:r w:rsidRPr="0050739C">
        <w:rPr>
          <w:rFonts w:ascii="Times New Roman" w:eastAsia="Times New Roman" w:hAnsi="Times New Roman" w:cs="Times New Roman"/>
          <w:spacing w:val="-4"/>
          <w:sz w:val="28"/>
          <w:szCs w:val="20"/>
          <w:lang w:val="x-none" w:eastAsia="x-none"/>
        </w:rPr>
        <w:t>каркасн</w:t>
      </w:r>
      <w:proofErr w:type="spellEnd"/>
      <w:r w:rsidRPr="0050739C">
        <w:rPr>
          <w:rFonts w:ascii="Times New Roman" w:eastAsia="Times New Roman" w:hAnsi="Times New Roman" w:cs="Times New Roman"/>
          <w:spacing w:val="-4"/>
          <w:sz w:val="28"/>
          <w:szCs w:val="20"/>
          <w:lang w:val="x-none" w:eastAsia="x-none"/>
        </w:rPr>
        <w:t xml:space="preserve"> – панельного здания 60м.</w:t>
      </w:r>
    </w:p>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spacing w:val="-4"/>
          <w:sz w:val="28"/>
          <w:szCs w:val="20"/>
          <w:lang w:val="x-none" w:eastAsia="x-none"/>
        </w:rPr>
      </w:pPr>
      <w:r>
        <w:rPr>
          <w:rFonts w:ascii="Times New Roman" w:eastAsia="Times New Roman" w:hAnsi="Times New Roman" w:cs="Times New Roman"/>
          <w:noProof/>
          <w:spacing w:val="-4"/>
          <w:sz w:val="28"/>
          <w:szCs w:val="20"/>
          <w:lang w:eastAsia="ru-RU"/>
        </w:rPr>
        <w:drawing>
          <wp:inline distT="0" distB="0" distL="0" distR="0">
            <wp:extent cx="6610350" cy="4619625"/>
            <wp:effectExtent l="0" t="0" r="0" b="952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85" cstate="print">
                      <a:extLst>
                        <a:ext uri="{28A0092B-C50C-407E-A947-70E740481C1C}">
                          <a14:useLocalDpi xmlns:a14="http://schemas.microsoft.com/office/drawing/2010/main" val="0"/>
                        </a:ext>
                      </a:extLst>
                    </a:blip>
                    <a:srcRect/>
                    <a:stretch>
                      <a:fillRect/>
                    </a:stretch>
                  </pic:blipFill>
                  <pic:spPr bwMode="auto">
                    <a:xfrm>
                      <a:off x="0" y="0"/>
                      <a:ext cx="6610350" cy="4619625"/>
                    </a:xfrm>
                    <a:prstGeom prst="rect">
                      <a:avLst/>
                    </a:prstGeom>
                    <a:noFill/>
                    <a:ln>
                      <a:noFill/>
                    </a:ln>
                  </pic:spPr>
                </pic:pic>
              </a:graphicData>
            </a:graphic>
          </wp:inline>
        </w:drawing>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spacing w:val="-4"/>
          <w:sz w:val="28"/>
          <w:szCs w:val="20"/>
          <w:lang w:val="x-none" w:eastAsia="x-none"/>
        </w:rPr>
        <w:t>Узел 4. Деформационный шов.</w:t>
      </w:r>
    </w:p>
    <w:p w:rsidR="0050739C" w:rsidRPr="0050739C" w:rsidRDefault="0050739C" w:rsidP="0050739C">
      <w:pPr>
        <w:widowControl w:val="0"/>
        <w:tabs>
          <w:tab w:val="right" w:pos="3969"/>
          <w:tab w:val="right" w:pos="6237"/>
          <w:tab w:val="right" w:pos="8505"/>
          <w:tab w:val="right" w:leader="hyphen" w:pos="11340"/>
        </w:tabs>
        <w:spacing w:after="0" w:line="240" w:lineRule="auto"/>
        <w:jc w:val="center"/>
        <w:rPr>
          <w:rFonts w:ascii="Times New Roman" w:eastAsia="Times New Roman" w:hAnsi="Times New Roman" w:cs="Times New Roman"/>
          <w:spacing w:val="-4"/>
          <w:sz w:val="28"/>
          <w:szCs w:val="20"/>
          <w:lang w:val="x-none" w:eastAsia="x-none"/>
        </w:rPr>
      </w:pPr>
      <w:r>
        <w:rPr>
          <w:rFonts w:ascii="Times New Roman" w:eastAsia="Times New Roman" w:hAnsi="Times New Roman" w:cs="Times New Roman"/>
          <w:noProof/>
          <w:spacing w:val="-4"/>
          <w:sz w:val="28"/>
          <w:szCs w:val="20"/>
          <w:lang w:eastAsia="ru-RU"/>
        </w:rPr>
        <w:lastRenderedPageBreak/>
        <w:drawing>
          <wp:inline distT="0" distB="0" distL="0" distR="0">
            <wp:extent cx="6743700" cy="440055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86" cstate="print">
                      <a:extLst>
                        <a:ext uri="{28A0092B-C50C-407E-A947-70E740481C1C}">
                          <a14:useLocalDpi xmlns:a14="http://schemas.microsoft.com/office/drawing/2010/main" val="0"/>
                        </a:ext>
                      </a:extLst>
                    </a:blip>
                    <a:srcRect/>
                    <a:stretch>
                      <a:fillRect/>
                    </a:stretch>
                  </pic:blipFill>
                  <pic:spPr bwMode="auto">
                    <a:xfrm>
                      <a:off x="0" y="0"/>
                      <a:ext cx="6743700" cy="4400550"/>
                    </a:xfrm>
                    <a:prstGeom prst="rect">
                      <a:avLst/>
                    </a:prstGeom>
                    <a:noFill/>
                    <a:ln>
                      <a:noFill/>
                    </a:ln>
                  </pic:spPr>
                </pic:pic>
              </a:graphicData>
            </a:graphic>
          </wp:inline>
        </w:drawing>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spacing w:val="-4"/>
          <w:sz w:val="28"/>
          <w:szCs w:val="20"/>
          <w:lang w:val="x-none" w:eastAsia="x-none"/>
        </w:rPr>
      </w:pPr>
      <w:r w:rsidRPr="0050739C">
        <w:rPr>
          <w:rFonts w:ascii="Times New Roman" w:eastAsia="Times New Roman" w:hAnsi="Times New Roman" w:cs="Times New Roman"/>
          <w:color w:val="000000"/>
          <w:spacing w:val="-4"/>
          <w:sz w:val="28"/>
          <w:szCs w:val="20"/>
          <w:lang w:val="x-none" w:eastAsia="x-none"/>
        </w:rPr>
        <w:t xml:space="preserve">Лист 51. Узлы </w:t>
      </w:r>
      <w:r w:rsidRPr="0050739C">
        <w:rPr>
          <w:rFonts w:ascii="Times New Roman" w:eastAsia="Times New Roman" w:hAnsi="Times New Roman" w:cs="Times New Roman"/>
          <w:i/>
          <w:iCs/>
          <w:color w:val="000000"/>
          <w:spacing w:val="-4"/>
          <w:sz w:val="28"/>
          <w:szCs w:val="20"/>
          <w:lang w:val="x-none" w:eastAsia="x-none"/>
        </w:rPr>
        <w:t xml:space="preserve">3 </w:t>
      </w:r>
      <w:r w:rsidRPr="0050739C">
        <w:rPr>
          <w:rFonts w:ascii="Times New Roman" w:eastAsia="Times New Roman" w:hAnsi="Times New Roman" w:cs="Times New Roman"/>
          <w:color w:val="000000"/>
          <w:spacing w:val="-4"/>
          <w:sz w:val="28"/>
          <w:szCs w:val="20"/>
          <w:lang w:val="x-none" w:eastAsia="x-none"/>
        </w:rPr>
        <w:t xml:space="preserve">и </w:t>
      </w:r>
      <w:r w:rsidRPr="0050739C">
        <w:rPr>
          <w:rFonts w:ascii="Times New Roman" w:eastAsia="Times New Roman" w:hAnsi="Times New Roman" w:cs="Times New Roman"/>
          <w:i/>
          <w:iCs/>
          <w:color w:val="000000"/>
          <w:spacing w:val="-4"/>
          <w:sz w:val="28"/>
          <w:szCs w:val="20"/>
          <w:lang w:val="x-none" w:eastAsia="x-none"/>
        </w:rPr>
        <w:t xml:space="preserve">4 </w:t>
      </w:r>
      <w:r w:rsidRPr="0050739C">
        <w:rPr>
          <w:rFonts w:ascii="Times New Roman" w:eastAsia="Times New Roman" w:hAnsi="Times New Roman" w:cs="Times New Roman"/>
          <w:color w:val="000000"/>
          <w:spacing w:val="-4"/>
          <w:sz w:val="28"/>
          <w:szCs w:val="20"/>
          <w:lang w:val="x-none" w:eastAsia="x-none"/>
        </w:rPr>
        <w:t>сопряжений наружных панелей</w:t>
      </w:r>
    </w:p>
    <w:p w:rsidR="0050739C" w:rsidRPr="0050739C" w:rsidRDefault="0050739C" w:rsidP="0050739C">
      <w:pPr>
        <w:widowControl w:val="0"/>
        <w:tabs>
          <w:tab w:val="right" w:pos="3969"/>
          <w:tab w:val="right" w:pos="6237"/>
          <w:tab w:val="right" w:pos="8505"/>
          <w:tab w:val="right" w:leader="hyphen" w:pos="11340"/>
        </w:tabs>
        <w:spacing w:after="0" w:line="240" w:lineRule="auto"/>
        <w:ind w:firstLine="113"/>
        <w:jc w:val="both"/>
        <w:rPr>
          <w:rFonts w:ascii="Times New Roman" w:eastAsia="Times New Roman" w:hAnsi="Times New Roman" w:cs="Times New Roman"/>
          <w:color w:val="000000"/>
          <w:spacing w:val="-4"/>
          <w:sz w:val="28"/>
          <w:szCs w:val="20"/>
          <w:lang w:val="x-none" w:eastAsia="x-none"/>
        </w:rPr>
      </w:pPr>
      <w:r w:rsidRPr="0050739C">
        <w:rPr>
          <w:rFonts w:ascii="Times New Roman" w:eastAsia="Times New Roman" w:hAnsi="Times New Roman" w:cs="Times New Roman"/>
          <w:i/>
          <w:iCs/>
          <w:color w:val="000000"/>
          <w:spacing w:val="-4"/>
          <w:sz w:val="28"/>
          <w:szCs w:val="20"/>
          <w:lang w:val="x-none" w:eastAsia="x-none"/>
        </w:rPr>
        <w:t xml:space="preserve">а — </w:t>
      </w:r>
      <w:r w:rsidRPr="0050739C">
        <w:rPr>
          <w:rFonts w:ascii="Times New Roman" w:eastAsia="Times New Roman" w:hAnsi="Times New Roman" w:cs="Times New Roman"/>
          <w:color w:val="000000"/>
          <w:spacing w:val="-4"/>
          <w:sz w:val="28"/>
          <w:szCs w:val="20"/>
          <w:lang w:val="x-none" w:eastAsia="x-none"/>
        </w:rPr>
        <w:t xml:space="preserve">герметизация вертикальных стыков: </w:t>
      </w:r>
      <w:r w:rsidRPr="0050739C">
        <w:rPr>
          <w:rFonts w:ascii="Times New Roman" w:eastAsia="Times New Roman" w:hAnsi="Times New Roman" w:cs="Times New Roman"/>
          <w:i/>
          <w:iCs/>
          <w:color w:val="000000"/>
          <w:spacing w:val="-4"/>
          <w:sz w:val="28"/>
          <w:szCs w:val="20"/>
          <w:lang w:val="x-none" w:eastAsia="x-none"/>
        </w:rPr>
        <w:t xml:space="preserve">б </w:t>
      </w:r>
      <w:r w:rsidRPr="0050739C">
        <w:rPr>
          <w:rFonts w:ascii="Times New Roman" w:eastAsia="Times New Roman" w:hAnsi="Times New Roman" w:cs="Times New Roman"/>
          <w:color w:val="000000"/>
          <w:spacing w:val="-4"/>
          <w:sz w:val="28"/>
          <w:szCs w:val="20"/>
          <w:lang w:val="x-none" w:eastAsia="x-none"/>
        </w:rPr>
        <w:t xml:space="preserve">— крепление верха панели к колонне; </w:t>
      </w:r>
      <w:r w:rsidRPr="0050739C">
        <w:rPr>
          <w:rFonts w:ascii="Times New Roman" w:eastAsia="Times New Roman" w:hAnsi="Times New Roman" w:cs="Times New Roman"/>
          <w:i/>
          <w:iCs/>
          <w:color w:val="000000"/>
          <w:spacing w:val="-4"/>
          <w:sz w:val="28"/>
          <w:szCs w:val="20"/>
          <w:lang w:val="x-none" w:eastAsia="x-none"/>
        </w:rPr>
        <w:t xml:space="preserve">1 </w:t>
      </w:r>
      <w:r w:rsidRPr="0050739C">
        <w:rPr>
          <w:rFonts w:ascii="Times New Roman" w:eastAsia="Times New Roman" w:hAnsi="Times New Roman" w:cs="Times New Roman"/>
          <w:color w:val="000000"/>
          <w:spacing w:val="-4"/>
          <w:sz w:val="28"/>
          <w:szCs w:val="20"/>
          <w:lang w:val="x-none" w:eastAsia="x-none"/>
        </w:rPr>
        <w:t>— защитный слой; 2 — эластичная мастик</w:t>
      </w:r>
      <w:r w:rsidRPr="0050739C">
        <w:rPr>
          <w:rFonts w:ascii="Times New Roman" w:eastAsia="Times New Roman" w:hAnsi="Times New Roman" w:cs="Times New Roman"/>
          <w:color w:val="000000"/>
          <w:spacing w:val="-4"/>
          <w:sz w:val="28"/>
          <w:szCs w:val="20"/>
          <w:lang w:eastAsia="x-none"/>
        </w:rPr>
        <w:t>а</w:t>
      </w:r>
      <w:r w:rsidRPr="0050739C">
        <w:rPr>
          <w:rFonts w:ascii="Times New Roman" w:eastAsia="Times New Roman" w:hAnsi="Times New Roman" w:cs="Times New Roman"/>
          <w:color w:val="000000"/>
          <w:spacing w:val="-4"/>
          <w:sz w:val="28"/>
          <w:szCs w:val="20"/>
          <w:lang w:val="x-none" w:eastAsia="x-none"/>
        </w:rPr>
        <w:t xml:space="preserve"> ; </w:t>
      </w:r>
      <w:r w:rsidRPr="0050739C">
        <w:rPr>
          <w:rFonts w:ascii="Times New Roman" w:eastAsia="Times New Roman" w:hAnsi="Times New Roman" w:cs="Times New Roman"/>
          <w:i/>
          <w:iCs/>
          <w:color w:val="000000"/>
          <w:spacing w:val="-4"/>
          <w:sz w:val="28"/>
          <w:szCs w:val="20"/>
          <w:lang w:val="x-none" w:eastAsia="x-none"/>
        </w:rPr>
        <w:t xml:space="preserve">3 — </w:t>
      </w:r>
      <w:r w:rsidRPr="0050739C">
        <w:rPr>
          <w:rFonts w:ascii="Times New Roman" w:eastAsia="Times New Roman" w:hAnsi="Times New Roman" w:cs="Times New Roman"/>
          <w:color w:val="000000"/>
          <w:spacing w:val="-4"/>
          <w:sz w:val="28"/>
          <w:szCs w:val="20"/>
          <w:lang w:eastAsia="x-none"/>
        </w:rPr>
        <w:t>у</w:t>
      </w:r>
      <w:proofErr w:type="spellStart"/>
      <w:r w:rsidRPr="0050739C">
        <w:rPr>
          <w:rFonts w:ascii="Times New Roman" w:eastAsia="Times New Roman" w:hAnsi="Times New Roman" w:cs="Times New Roman"/>
          <w:color w:val="000000"/>
          <w:spacing w:val="-4"/>
          <w:sz w:val="28"/>
          <w:szCs w:val="20"/>
          <w:lang w:val="x-none" w:eastAsia="x-none"/>
        </w:rPr>
        <w:t>пругий</w:t>
      </w:r>
      <w:proofErr w:type="spellEnd"/>
      <w:r w:rsidRPr="0050739C">
        <w:rPr>
          <w:rFonts w:ascii="Times New Roman" w:eastAsia="Times New Roman" w:hAnsi="Times New Roman" w:cs="Times New Roman"/>
          <w:color w:val="000000"/>
          <w:spacing w:val="-4"/>
          <w:sz w:val="28"/>
          <w:szCs w:val="20"/>
          <w:lang w:val="x-none" w:eastAsia="x-none"/>
        </w:rPr>
        <w:t xml:space="preserve"> шнур (</w:t>
      </w:r>
      <w:proofErr w:type="spellStart"/>
      <w:r w:rsidRPr="0050739C">
        <w:rPr>
          <w:rFonts w:ascii="Times New Roman" w:eastAsia="Times New Roman" w:hAnsi="Times New Roman" w:cs="Times New Roman"/>
          <w:color w:val="000000"/>
          <w:spacing w:val="-4"/>
          <w:sz w:val="28"/>
          <w:szCs w:val="20"/>
          <w:lang w:val="x-none" w:eastAsia="x-none"/>
        </w:rPr>
        <w:t>гернит</w:t>
      </w:r>
      <w:proofErr w:type="spellEnd"/>
      <w:r w:rsidRPr="0050739C">
        <w:rPr>
          <w:rFonts w:ascii="Times New Roman" w:eastAsia="Times New Roman" w:hAnsi="Times New Roman" w:cs="Times New Roman"/>
          <w:color w:val="000000"/>
          <w:spacing w:val="-4"/>
          <w:sz w:val="28"/>
          <w:szCs w:val="20"/>
          <w:lang w:val="x-none" w:eastAsia="x-none"/>
        </w:rPr>
        <w:t xml:space="preserve">); </w:t>
      </w:r>
      <w:r w:rsidRPr="0050739C">
        <w:rPr>
          <w:rFonts w:ascii="Times New Roman" w:eastAsia="Times New Roman" w:hAnsi="Times New Roman" w:cs="Times New Roman"/>
          <w:i/>
          <w:iCs/>
          <w:color w:val="000000"/>
          <w:spacing w:val="-4"/>
          <w:sz w:val="28"/>
          <w:szCs w:val="20"/>
          <w:lang w:val="x-none" w:eastAsia="x-none"/>
        </w:rPr>
        <w:t xml:space="preserve">4 </w:t>
      </w:r>
      <w:r w:rsidRPr="0050739C">
        <w:rPr>
          <w:rFonts w:ascii="Times New Roman" w:eastAsia="Times New Roman" w:hAnsi="Times New Roman" w:cs="Times New Roman"/>
          <w:color w:val="000000"/>
          <w:spacing w:val="-4"/>
          <w:sz w:val="28"/>
          <w:szCs w:val="20"/>
          <w:lang w:val="x-none" w:eastAsia="x-none"/>
        </w:rPr>
        <w:t xml:space="preserve">~ колонна; </w:t>
      </w:r>
      <w:r w:rsidRPr="0050739C">
        <w:rPr>
          <w:rFonts w:ascii="Times New Roman" w:eastAsia="Times New Roman" w:hAnsi="Times New Roman" w:cs="Times New Roman"/>
          <w:i/>
          <w:iCs/>
          <w:color w:val="000000"/>
          <w:spacing w:val="-4"/>
          <w:sz w:val="28"/>
          <w:szCs w:val="20"/>
          <w:lang w:val="x-none" w:eastAsia="x-none"/>
        </w:rPr>
        <w:t xml:space="preserve">5— </w:t>
      </w:r>
      <w:r w:rsidRPr="0050739C">
        <w:rPr>
          <w:rFonts w:ascii="Times New Roman" w:eastAsia="Times New Roman" w:hAnsi="Times New Roman" w:cs="Times New Roman"/>
          <w:color w:val="000000"/>
          <w:spacing w:val="-4"/>
          <w:sz w:val="28"/>
          <w:szCs w:val="20"/>
          <w:lang w:val="x-none" w:eastAsia="x-none"/>
        </w:rPr>
        <w:t xml:space="preserve">кирпичная кладка; </w:t>
      </w:r>
      <w:r w:rsidRPr="0050739C">
        <w:rPr>
          <w:rFonts w:ascii="Times New Roman" w:eastAsia="Times New Roman" w:hAnsi="Times New Roman" w:cs="Times New Roman"/>
          <w:i/>
          <w:iCs/>
          <w:color w:val="000000"/>
          <w:spacing w:val="-4"/>
          <w:sz w:val="28"/>
          <w:szCs w:val="20"/>
          <w:lang w:val="x-none" w:eastAsia="x-none"/>
        </w:rPr>
        <w:t xml:space="preserve">6 </w:t>
      </w:r>
      <w:r w:rsidRPr="0050739C">
        <w:rPr>
          <w:rFonts w:ascii="Times New Roman" w:eastAsia="Times New Roman" w:hAnsi="Times New Roman" w:cs="Times New Roman"/>
          <w:color w:val="000000"/>
          <w:spacing w:val="-4"/>
          <w:sz w:val="28"/>
          <w:szCs w:val="20"/>
          <w:lang w:val="x-none" w:eastAsia="x-none"/>
        </w:rPr>
        <w:t>— цементный раствор: 7 — наружная стено</w:t>
      </w:r>
      <w:r w:rsidRPr="0050739C">
        <w:rPr>
          <w:rFonts w:ascii="Times New Roman" w:eastAsia="Times New Roman" w:hAnsi="Times New Roman" w:cs="Times New Roman"/>
          <w:color w:val="000000"/>
          <w:spacing w:val="-4"/>
          <w:sz w:val="28"/>
          <w:szCs w:val="20"/>
          <w:lang w:val="x-none" w:eastAsia="x-none"/>
        </w:rPr>
        <w:softHyphen/>
        <w:t xml:space="preserve">вая панель; </w:t>
      </w:r>
      <w:r w:rsidRPr="0050739C">
        <w:rPr>
          <w:rFonts w:ascii="Times New Roman" w:eastAsia="Times New Roman" w:hAnsi="Times New Roman" w:cs="Times New Roman"/>
          <w:i/>
          <w:iCs/>
          <w:color w:val="000000"/>
          <w:spacing w:val="-4"/>
          <w:sz w:val="28"/>
          <w:szCs w:val="20"/>
          <w:lang w:val="x-none" w:eastAsia="x-none"/>
        </w:rPr>
        <w:t xml:space="preserve">8 </w:t>
      </w:r>
      <w:r w:rsidRPr="0050739C">
        <w:rPr>
          <w:rFonts w:ascii="Times New Roman" w:eastAsia="Times New Roman" w:hAnsi="Times New Roman" w:cs="Times New Roman"/>
          <w:color w:val="000000"/>
          <w:spacing w:val="-4"/>
          <w:sz w:val="28"/>
          <w:szCs w:val="20"/>
          <w:lang w:val="x-none" w:eastAsia="x-none"/>
        </w:rPr>
        <w:t xml:space="preserve">— стальные закладные детали; </w:t>
      </w:r>
      <w:r w:rsidRPr="0050739C">
        <w:rPr>
          <w:rFonts w:ascii="Times New Roman" w:eastAsia="Times New Roman" w:hAnsi="Times New Roman" w:cs="Times New Roman"/>
          <w:i/>
          <w:iCs/>
          <w:color w:val="000000"/>
          <w:spacing w:val="-4"/>
          <w:sz w:val="28"/>
          <w:szCs w:val="20"/>
          <w:lang w:val="x-none" w:eastAsia="x-none"/>
        </w:rPr>
        <w:t xml:space="preserve">9 </w:t>
      </w:r>
      <w:r w:rsidRPr="0050739C">
        <w:rPr>
          <w:rFonts w:ascii="Times New Roman" w:eastAsia="Times New Roman" w:hAnsi="Times New Roman" w:cs="Times New Roman"/>
          <w:color w:val="000000"/>
          <w:spacing w:val="-4"/>
          <w:sz w:val="28"/>
          <w:szCs w:val="20"/>
          <w:lang w:val="x-none" w:eastAsia="x-none"/>
        </w:rPr>
        <w:t xml:space="preserve">— монтажные соединительные элементы; </w:t>
      </w:r>
      <w:r w:rsidRPr="0050739C">
        <w:rPr>
          <w:rFonts w:ascii="Times New Roman" w:eastAsia="Times New Roman" w:hAnsi="Times New Roman" w:cs="Times New Roman"/>
          <w:i/>
          <w:iCs/>
          <w:color w:val="000000"/>
          <w:spacing w:val="-4"/>
          <w:sz w:val="28"/>
          <w:szCs w:val="20"/>
          <w:lang w:val="x-none" w:eastAsia="x-none"/>
        </w:rPr>
        <w:t xml:space="preserve">10 </w:t>
      </w:r>
      <w:r w:rsidRPr="0050739C">
        <w:rPr>
          <w:rFonts w:ascii="Times New Roman" w:eastAsia="Times New Roman" w:hAnsi="Times New Roman" w:cs="Times New Roman"/>
          <w:color w:val="000000"/>
          <w:spacing w:val="-4"/>
          <w:sz w:val="28"/>
          <w:szCs w:val="20"/>
          <w:lang w:val="x-none" w:eastAsia="x-none"/>
        </w:rPr>
        <w:t>— пакля, смоченная цементным молоком</w:t>
      </w:r>
    </w:p>
    <w:p w:rsidR="006C5012" w:rsidRPr="0050739C" w:rsidRDefault="006C5012">
      <w:pPr>
        <w:rPr>
          <w:lang w:val="x-none"/>
        </w:rPr>
      </w:pPr>
    </w:p>
    <w:sectPr w:rsidR="006C5012" w:rsidRPr="0050739C" w:rsidSect="0050739C">
      <w:pgSz w:w="11906" w:h="16838"/>
      <w:pgMar w:top="426" w:right="424" w:bottom="426"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Garamond">
    <w:panose1 w:val="02020404030301010803"/>
    <w:charset w:val="CC"/>
    <w:family w:val="roman"/>
    <w:pitch w:val="variable"/>
    <w:sig w:usb0="00000287" w:usb1="00000000" w:usb2="00000000" w:usb3="00000000" w:csb0="0000009F" w:csb1="00000000"/>
  </w:font>
  <w:font w:name="ISOCPEUR">
    <w:panose1 w:val="020B0604020202020204"/>
    <w:charset w:val="CC"/>
    <w:family w:val="swiss"/>
    <w:pitch w:val="variable"/>
    <w:sig w:usb0="00000287" w:usb1="00000000" w:usb2="00000000" w:usb3="00000000" w:csb0="0000009F" w:csb1="00000000"/>
  </w:font>
  <w:font w:name="Lucida Sans Unicode">
    <w:panose1 w:val="020B0602030504020204"/>
    <w:charset w:val="CC"/>
    <w:family w:val="swiss"/>
    <w:pitch w:val="variable"/>
    <w:sig w:usb0="80000AFF" w:usb1="0000396B" w:usb2="00000000" w:usb3="00000000" w:csb0="000000BF" w:csb1="00000000"/>
  </w:font>
  <w:font w:name="GOST type A">
    <w:panose1 w:val="020B0500000000000000"/>
    <w:charset w:val="CC"/>
    <w:family w:val="auto"/>
    <w:pitch w:val="variable"/>
    <w:sig w:usb0="00000203"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C4F477EE"/>
    <w:lvl w:ilvl="0">
      <w:start w:val="1"/>
      <w:numFmt w:val="bullet"/>
      <w:pStyle w:val="2"/>
      <w:lvlText w:val=""/>
      <w:lvlJc w:val="left"/>
      <w:pPr>
        <w:tabs>
          <w:tab w:val="num" w:pos="643"/>
        </w:tabs>
        <w:ind w:left="643" w:hanging="360"/>
      </w:pPr>
      <w:rPr>
        <w:rFonts w:ascii="Symbol" w:hAnsi="Symbol" w:hint="default"/>
      </w:rPr>
    </w:lvl>
  </w:abstractNum>
  <w:abstractNum w:abstractNumId="1">
    <w:nsid w:val="FFFFFF88"/>
    <w:multiLevelType w:val="singleLevel"/>
    <w:tmpl w:val="05ACE5EC"/>
    <w:lvl w:ilvl="0">
      <w:start w:val="1"/>
      <w:numFmt w:val="decimal"/>
      <w:pStyle w:val="a"/>
      <w:lvlText w:val="%1."/>
      <w:lvlJc w:val="left"/>
      <w:pPr>
        <w:tabs>
          <w:tab w:val="num" w:pos="360"/>
        </w:tabs>
        <w:ind w:left="360" w:hanging="360"/>
      </w:pPr>
    </w:lvl>
  </w:abstractNum>
  <w:abstractNum w:abstractNumId="2">
    <w:nsid w:val="FFFFFF89"/>
    <w:multiLevelType w:val="singleLevel"/>
    <w:tmpl w:val="F5962776"/>
    <w:lvl w:ilvl="0">
      <w:start w:val="1"/>
      <w:numFmt w:val="bullet"/>
      <w:pStyle w:val="a0"/>
      <w:lvlText w:val=""/>
      <w:lvlJc w:val="left"/>
      <w:pPr>
        <w:tabs>
          <w:tab w:val="num" w:pos="360"/>
        </w:tabs>
        <w:ind w:left="360" w:hanging="360"/>
      </w:pPr>
      <w:rPr>
        <w:rFonts w:ascii="Symbol" w:hAnsi="Symbol" w:hint="default"/>
      </w:rPr>
    </w:lvl>
  </w:abstractNum>
  <w:abstractNum w:abstractNumId="3">
    <w:nsid w:val="00B55437"/>
    <w:multiLevelType w:val="multilevel"/>
    <w:tmpl w:val="90E2A67C"/>
    <w:lvl w:ilvl="0">
      <w:start w:val="1"/>
      <w:numFmt w:val="decimal"/>
      <w:pStyle w:val="a1"/>
      <w:suff w:val="space"/>
      <w:lvlText w:val="%1"/>
      <w:lvlJc w:val="left"/>
      <w:pPr>
        <w:ind w:left="0" w:firstLine="0"/>
      </w:pPr>
      <w:rPr>
        <w:rFonts w:cs="Times New Roman" w:hint="default"/>
      </w:rPr>
    </w:lvl>
    <w:lvl w:ilvl="1">
      <w:start w:val="1"/>
      <w:numFmt w:val="decimal"/>
      <w:suff w:val="space"/>
      <w:lvlText w:val="%1.%2"/>
      <w:lvlJc w:val="left"/>
      <w:pPr>
        <w:ind w:left="0" w:firstLine="284"/>
      </w:pPr>
      <w:rPr>
        <w:rFonts w:cs="Times New Roman" w:hint="default"/>
      </w:rPr>
    </w:lvl>
    <w:lvl w:ilvl="2">
      <w:start w:val="1"/>
      <w:numFmt w:val="decimal"/>
      <w:suff w:val="space"/>
      <w:lvlText w:val="%1.%2.%3"/>
      <w:lvlJc w:val="left"/>
      <w:pPr>
        <w:ind w:left="0" w:firstLine="567"/>
      </w:pPr>
      <w:rPr>
        <w:rFonts w:cs="Times New Roman" w:hint="default"/>
      </w:rPr>
    </w:lvl>
    <w:lvl w:ilvl="3">
      <w:start w:val="1"/>
      <w:numFmt w:val="decimal"/>
      <w:suff w:val="space"/>
      <w:lvlText w:val="%1.%2.%3.%4"/>
      <w:lvlJc w:val="left"/>
      <w:pPr>
        <w:ind w:left="0" w:firstLine="851"/>
      </w:pPr>
      <w:rPr>
        <w:rFonts w:cs="Times New Roman" w:hint="default"/>
      </w:rPr>
    </w:lvl>
    <w:lvl w:ilvl="4">
      <w:start w:val="1"/>
      <w:numFmt w:val="decimal"/>
      <w:suff w:val="space"/>
      <w:lvlText w:val="%1.%2.%3.%4.%5"/>
      <w:lvlJc w:val="left"/>
      <w:pPr>
        <w:ind w:left="0" w:firstLine="1134"/>
      </w:pPr>
      <w:rPr>
        <w:rFonts w:cs="Times New Roman" w:hint="default"/>
      </w:rPr>
    </w:lvl>
    <w:lvl w:ilvl="5">
      <w:start w:val="1"/>
      <w:numFmt w:val="decimal"/>
      <w:suff w:val="space"/>
      <w:lvlText w:val="%1.%2.%3.%4.%5.%6"/>
      <w:lvlJc w:val="left"/>
      <w:pPr>
        <w:ind w:left="0" w:firstLine="1418"/>
      </w:pPr>
      <w:rPr>
        <w:rFonts w:cs="Times New Roman" w:hint="default"/>
      </w:rPr>
    </w:lvl>
    <w:lvl w:ilvl="6">
      <w:start w:val="1"/>
      <w:numFmt w:val="decimal"/>
      <w:suff w:val="space"/>
      <w:lvlText w:val="%1.%2.%3.%4.%5.%6.%7"/>
      <w:lvlJc w:val="left"/>
      <w:pPr>
        <w:ind w:left="0" w:firstLine="1701"/>
      </w:pPr>
      <w:rPr>
        <w:rFonts w:cs="Times New Roman" w:hint="default"/>
      </w:rPr>
    </w:lvl>
    <w:lvl w:ilvl="7">
      <w:start w:val="1"/>
      <w:numFmt w:val="decimal"/>
      <w:suff w:val="space"/>
      <w:lvlText w:val="%1.%2.%3.%4.%5.%6.%7.%8"/>
      <w:lvlJc w:val="left"/>
      <w:pPr>
        <w:ind w:left="0" w:firstLine="1985"/>
      </w:pPr>
      <w:rPr>
        <w:rFonts w:cs="Times New Roman" w:hint="default"/>
      </w:rPr>
    </w:lvl>
    <w:lvl w:ilvl="8">
      <w:start w:val="1"/>
      <w:numFmt w:val="decimal"/>
      <w:suff w:val="space"/>
      <w:lvlText w:val="%1.%2.%3.%4.%5.%6.%7.%8.%9"/>
      <w:lvlJc w:val="left"/>
      <w:pPr>
        <w:ind w:left="0" w:firstLine="2268"/>
      </w:pPr>
      <w:rPr>
        <w:rFonts w:cs="Times New Roman" w:hint="default"/>
      </w:rPr>
    </w:lvl>
  </w:abstractNum>
  <w:abstractNum w:abstractNumId="4">
    <w:nsid w:val="0C3031DD"/>
    <w:multiLevelType w:val="hybridMultilevel"/>
    <w:tmpl w:val="18A863B8"/>
    <w:lvl w:ilvl="0" w:tplc="4302F718">
      <w:start w:val="1"/>
      <w:numFmt w:val="decimal"/>
      <w:pStyle w:val="a2"/>
      <w:lvlText w:val="%1."/>
      <w:lvlJc w:val="center"/>
      <w:pPr>
        <w:ind w:left="64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74D0745"/>
    <w:multiLevelType w:val="hybridMultilevel"/>
    <w:tmpl w:val="BFC09B5E"/>
    <w:lvl w:ilvl="0" w:tplc="BE124F96">
      <w:start w:val="1"/>
      <w:numFmt w:val="bullet"/>
      <w:pStyle w:val="a3"/>
      <w:lvlText w:val="»"/>
      <w:lvlJc w:val="left"/>
      <w:pPr>
        <w:tabs>
          <w:tab w:val="num" w:pos="400"/>
        </w:tabs>
        <w:ind w:left="400" w:hanging="360"/>
      </w:pPr>
      <w:rPr>
        <w:rFonts w:ascii="Times New Roman" w:hAnsi="Times New Roman" w:cs="Times New Roman" w:hint="default"/>
        <w:color w:val="auto"/>
      </w:rPr>
    </w:lvl>
    <w:lvl w:ilvl="1" w:tplc="A4EA446A">
      <w:start w:val="16"/>
      <w:numFmt w:val="decimal"/>
      <w:lvlText w:val="%2."/>
      <w:legacy w:legacy="1" w:legacySpace="360" w:legacyIndent="322"/>
      <w:lvlJc w:val="left"/>
      <w:rPr>
        <w:rFonts w:ascii="Times New Roman" w:hAnsi="Times New Roman" w:cs="Times New Roman" w:hint="default"/>
      </w:rPr>
    </w:lvl>
    <w:lvl w:ilvl="2" w:tplc="04190005" w:tentative="1">
      <w:start w:val="1"/>
      <w:numFmt w:val="bullet"/>
      <w:lvlText w:val=""/>
      <w:lvlJc w:val="left"/>
      <w:pPr>
        <w:tabs>
          <w:tab w:val="num" w:pos="2302"/>
        </w:tabs>
        <w:ind w:left="2302" w:hanging="360"/>
      </w:pPr>
      <w:rPr>
        <w:rFonts w:ascii="Wingdings" w:hAnsi="Wingdings" w:hint="default"/>
      </w:rPr>
    </w:lvl>
    <w:lvl w:ilvl="3" w:tplc="04190001" w:tentative="1">
      <w:start w:val="1"/>
      <w:numFmt w:val="bullet"/>
      <w:lvlText w:val=""/>
      <w:lvlJc w:val="left"/>
      <w:pPr>
        <w:tabs>
          <w:tab w:val="num" w:pos="3022"/>
        </w:tabs>
        <w:ind w:left="3022" w:hanging="360"/>
      </w:pPr>
      <w:rPr>
        <w:rFonts w:ascii="Symbol" w:hAnsi="Symbol" w:hint="default"/>
      </w:rPr>
    </w:lvl>
    <w:lvl w:ilvl="4" w:tplc="04190003" w:tentative="1">
      <w:start w:val="1"/>
      <w:numFmt w:val="bullet"/>
      <w:lvlText w:val="o"/>
      <w:lvlJc w:val="left"/>
      <w:pPr>
        <w:tabs>
          <w:tab w:val="num" w:pos="3742"/>
        </w:tabs>
        <w:ind w:left="3742" w:hanging="360"/>
      </w:pPr>
      <w:rPr>
        <w:rFonts w:ascii="Courier New" w:hAnsi="Courier New" w:cs="Courier New" w:hint="default"/>
      </w:rPr>
    </w:lvl>
    <w:lvl w:ilvl="5" w:tplc="04190005" w:tentative="1">
      <w:start w:val="1"/>
      <w:numFmt w:val="bullet"/>
      <w:lvlText w:val=""/>
      <w:lvlJc w:val="left"/>
      <w:pPr>
        <w:tabs>
          <w:tab w:val="num" w:pos="4462"/>
        </w:tabs>
        <w:ind w:left="4462" w:hanging="360"/>
      </w:pPr>
      <w:rPr>
        <w:rFonts w:ascii="Wingdings" w:hAnsi="Wingdings" w:hint="default"/>
      </w:rPr>
    </w:lvl>
    <w:lvl w:ilvl="6" w:tplc="04190001" w:tentative="1">
      <w:start w:val="1"/>
      <w:numFmt w:val="bullet"/>
      <w:lvlText w:val=""/>
      <w:lvlJc w:val="left"/>
      <w:pPr>
        <w:tabs>
          <w:tab w:val="num" w:pos="5182"/>
        </w:tabs>
        <w:ind w:left="5182" w:hanging="360"/>
      </w:pPr>
      <w:rPr>
        <w:rFonts w:ascii="Symbol" w:hAnsi="Symbol" w:hint="default"/>
      </w:rPr>
    </w:lvl>
    <w:lvl w:ilvl="7" w:tplc="04190003" w:tentative="1">
      <w:start w:val="1"/>
      <w:numFmt w:val="bullet"/>
      <w:lvlText w:val="o"/>
      <w:lvlJc w:val="left"/>
      <w:pPr>
        <w:tabs>
          <w:tab w:val="num" w:pos="5902"/>
        </w:tabs>
        <w:ind w:left="5902" w:hanging="360"/>
      </w:pPr>
      <w:rPr>
        <w:rFonts w:ascii="Courier New" w:hAnsi="Courier New" w:cs="Courier New" w:hint="default"/>
      </w:rPr>
    </w:lvl>
    <w:lvl w:ilvl="8" w:tplc="04190005" w:tentative="1">
      <w:start w:val="1"/>
      <w:numFmt w:val="bullet"/>
      <w:lvlText w:val=""/>
      <w:lvlJc w:val="left"/>
      <w:pPr>
        <w:tabs>
          <w:tab w:val="num" w:pos="6622"/>
        </w:tabs>
        <w:ind w:left="6622" w:hanging="360"/>
      </w:pPr>
      <w:rPr>
        <w:rFonts w:ascii="Wingdings" w:hAnsi="Wingdings" w:hint="default"/>
      </w:rPr>
    </w:lvl>
  </w:abstractNum>
  <w:abstractNum w:abstractNumId="6">
    <w:nsid w:val="236761D5"/>
    <w:multiLevelType w:val="multilevel"/>
    <w:tmpl w:val="66262B4C"/>
    <w:lvl w:ilvl="0">
      <w:start w:val="1"/>
      <w:numFmt w:val="decimal"/>
      <w:lvlText w:val="%1."/>
      <w:lvlJc w:val="left"/>
      <w:pPr>
        <w:tabs>
          <w:tab w:val="num" w:pos="720"/>
        </w:tabs>
        <w:ind w:left="360" w:hanging="360"/>
      </w:pPr>
    </w:lvl>
    <w:lvl w:ilvl="1">
      <w:start w:val="1"/>
      <w:numFmt w:val="decimal"/>
      <w:pStyle w:val="20"/>
      <w:lvlText w:val="%1.%2."/>
      <w:lvlJc w:val="left"/>
      <w:pPr>
        <w:tabs>
          <w:tab w:val="num" w:pos="1800"/>
        </w:tabs>
        <w:ind w:left="792" w:hanging="432"/>
      </w:pPr>
    </w:lvl>
    <w:lvl w:ilvl="2">
      <w:start w:val="1"/>
      <w:numFmt w:val="decimal"/>
      <w:lvlText w:val="%1.%2.%3."/>
      <w:lvlJc w:val="left"/>
      <w:pPr>
        <w:tabs>
          <w:tab w:val="num" w:pos="2520"/>
        </w:tabs>
        <w:ind w:left="1224" w:hanging="504"/>
      </w:pPr>
    </w:lvl>
    <w:lvl w:ilvl="3">
      <w:start w:val="1"/>
      <w:numFmt w:val="decimal"/>
      <w:lvlText w:val="%1.%2.%3.%4."/>
      <w:lvlJc w:val="left"/>
      <w:pPr>
        <w:tabs>
          <w:tab w:val="num" w:pos="3600"/>
        </w:tabs>
        <w:ind w:left="1728" w:hanging="648"/>
      </w:pPr>
    </w:lvl>
    <w:lvl w:ilvl="4">
      <w:start w:val="1"/>
      <w:numFmt w:val="decimal"/>
      <w:lvlText w:val="%1.%2.%3.%4.%5."/>
      <w:lvlJc w:val="left"/>
      <w:pPr>
        <w:tabs>
          <w:tab w:val="num" w:pos="4320"/>
        </w:tabs>
        <w:ind w:left="2232" w:hanging="792"/>
      </w:pPr>
    </w:lvl>
    <w:lvl w:ilvl="5">
      <w:start w:val="1"/>
      <w:numFmt w:val="decimal"/>
      <w:lvlText w:val="%1.%2.%3.%4.%5.%6."/>
      <w:lvlJc w:val="left"/>
      <w:pPr>
        <w:tabs>
          <w:tab w:val="num" w:pos="5400"/>
        </w:tabs>
        <w:ind w:left="2736" w:hanging="936"/>
      </w:pPr>
    </w:lvl>
    <w:lvl w:ilvl="6">
      <w:start w:val="1"/>
      <w:numFmt w:val="decimal"/>
      <w:lvlText w:val="%1.%2.%3.%4.%5.%6.%7."/>
      <w:lvlJc w:val="left"/>
      <w:pPr>
        <w:tabs>
          <w:tab w:val="num" w:pos="6120"/>
        </w:tabs>
        <w:ind w:left="3240" w:hanging="1080"/>
      </w:pPr>
    </w:lvl>
    <w:lvl w:ilvl="7">
      <w:start w:val="1"/>
      <w:numFmt w:val="decimal"/>
      <w:lvlText w:val="%1.%2.%3.%4.%5.%6.%7.%8."/>
      <w:lvlJc w:val="left"/>
      <w:pPr>
        <w:tabs>
          <w:tab w:val="num" w:pos="7200"/>
        </w:tabs>
        <w:ind w:left="3744" w:hanging="1224"/>
      </w:pPr>
    </w:lvl>
    <w:lvl w:ilvl="8">
      <w:start w:val="1"/>
      <w:numFmt w:val="decimal"/>
      <w:lvlText w:val="%1.%2.%3.%4.%5.%6.%7.%8.%9."/>
      <w:lvlJc w:val="left"/>
      <w:pPr>
        <w:tabs>
          <w:tab w:val="num" w:pos="7920"/>
        </w:tabs>
        <w:ind w:left="4320" w:hanging="1440"/>
      </w:pPr>
    </w:lvl>
  </w:abstractNum>
  <w:abstractNum w:abstractNumId="7">
    <w:nsid w:val="24812393"/>
    <w:multiLevelType w:val="multilevel"/>
    <w:tmpl w:val="87345B62"/>
    <w:styleLink w:val="1"/>
    <w:lvl w:ilvl="0">
      <w:start w:val="1"/>
      <w:numFmt w:val="decimal"/>
      <w:lvlText w:val="%1."/>
      <w:lvlJc w:val="left"/>
      <w:pPr>
        <w:tabs>
          <w:tab w:val="num" w:pos="360"/>
        </w:tabs>
        <w:ind w:left="360" w:hanging="360"/>
      </w:pPr>
      <w:rPr>
        <w:rFonts w:hint="default"/>
        <w:b/>
      </w:rPr>
    </w:lvl>
    <w:lvl w:ilvl="1">
      <w:start w:val="1"/>
      <w:numFmt w:val="decimal"/>
      <w:isLgl/>
      <w:lvlText w:val="%1.%2"/>
      <w:lvlJc w:val="left"/>
      <w:pPr>
        <w:tabs>
          <w:tab w:val="num" w:pos="1215"/>
        </w:tabs>
        <w:ind w:left="1215" w:hanging="495"/>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240"/>
        </w:tabs>
        <w:ind w:left="3240" w:hanging="1080"/>
      </w:pPr>
      <w:rPr>
        <w:rFonts w:hint="default"/>
      </w:rPr>
    </w:lvl>
    <w:lvl w:ilvl="4">
      <w:start w:val="1"/>
      <w:numFmt w:val="decimal"/>
      <w:isLgl/>
      <w:lvlText w:val="%1.%2.%3.%4.%5"/>
      <w:lvlJc w:val="left"/>
      <w:pPr>
        <w:tabs>
          <w:tab w:val="num" w:pos="3960"/>
        </w:tabs>
        <w:ind w:left="3960" w:hanging="1080"/>
      </w:pPr>
      <w:rPr>
        <w:rFonts w:hint="default"/>
      </w:rPr>
    </w:lvl>
    <w:lvl w:ilvl="5">
      <w:start w:val="1"/>
      <w:numFmt w:val="decimal"/>
      <w:isLgl/>
      <w:lvlText w:val="%1.%2.%3.%4.%5.%6"/>
      <w:lvlJc w:val="left"/>
      <w:pPr>
        <w:tabs>
          <w:tab w:val="num" w:pos="5040"/>
        </w:tabs>
        <w:ind w:left="5040" w:hanging="1440"/>
      </w:pPr>
      <w:rPr>
        <w:rFonts w:hint="default"/>
      </w:rPr>
    </w:lvl>
    <w:lvl w:ilvl="6">
      <w:start w:val="1"/>
      <w:numFmt w:val="decimal"/>
      <w:isLgl/>
      <w:lvlText w:val="%1.%2.%3.%4.%5.%6.%7"/>
      <w:lvlJc w:val="left"/>
      <w:pPr>
        <w:tabs>
          <w:tab w:val="num" w:pos="5760"/>
        </w:tabs>
        <w:ind w:left="5760" w:hanging="1440"/>
      </w:pPr>
      <w:rPr>
        <w:rFonts w:hint="default"/>
      </w:rPr>
    </w:lvl>
    <w:lvl w:ilvl="7">
      <w:start w:val="1"/>
      <w:numFmt w:val="decimal"/>
      <w:isLgl/>
      <w:lvlText w:val="%1.%2.%3.%4.%5.%6.%7.%8"/>
      <w:lvlJc w:val="left"/>
      <w:pPr>
        <w:tabs>
          <w:tab w:val="num" w:pos="6840"/>
        </w:tabs>
        <w:ind w:left="6840" w:hanging="1800"/>
      </w:pPr>
      <w:rPr>
        <w:rFonts w:hint="default"/>
      </w:rPr>
    </w:lvl>
    <w:lvl w:ilvl="8">
      <w:start w:val="1"/>
      <w:numFmt w:val="decimal"/>
      <w:isLgl/>
      <w:lvlText w:val="%1.%2.%3.%4.%5.%6.%7.%8.%9"/>
      <w:lvlJc w:val="left"/>
      <w:pPr>
        <w:tabs>
          <w:tab w:val="num" w:pos="7920"/>
        </w:tabs>
        <w:ind w:left="7920" w:hanging="2160"/>
      </w:pPr>
      <w:rPr>
        <w:rFonts w:hint="default"/>
      </w:rPr>
    </w:lvl>
  </w:abstractNum>
  <w:abstractNum w:abstractNumId="8">
    <w:nsid w:val="2A9B3081"/>
    <w:multiLevelType w:val="multilevel"/>
    <w:tmpl w:val="F6FA75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73BE1CFC"/>
    <w:multiLevelType w:val="hybridMultilevel"/>
    <w:tmpl w:val="1D521F34"/>
    <w:lvl w:ilvl="0" w:tplc="B6705AF6">
      <w:start w:val="1"/>
      <w:numFmt w:val="decimal"/>
      <w:lvlText w:val="%1."/>
      <w:lvlJc w:val="left"/>
      <w:pPr>
        <w:ind w:left="473" w:hanging="360"/>
      </w:pPr>
      <w:rPr>
        <w:rFonts w:hint="default"/>
      </w:rPr>
    </w:lvl>
    <w:lvl w:ilvl="1" w:tplc="04190019" w:tentative="1">
      <w:start w:val="1"/>
      <w:numFmt w:val="lowerLetter"/>
      <w:lvlText w:val="%2."/>
      <w:lvlJc w:val="left"/>
      <w:pPr>
        <w:ind w:left="1193" w:hanging="360"/>
      </w:pPr>
    </w:lvl>
    <w:lvl w:ilvl="2" w:tplc="0419001B" w:tentative="1">
      <w:start w:val="1"/>
      <w:numFmt w:val="lowerRoman"/>
      <w:lvlText w:val="%3."/>
      <w:lvlJc w:val="right"/>
      <w:pPr>
        <w:ind w:left="1913" w:hanging="180"/>
      </w:pPr>
    </w:lvl>
    <w:lvl w:ilvl="3" w:tplc="0419000F" w:tentative="1">
      <w:start w:val="1"/>
      <w:numFmt w:val="decimal"/>
      <w:lvlText w:val="%4."/>
      <w:lvlJc w:val="left"/>
      <w:pPr>
        <w:ind w:left="2633" w:hanging="360"/>
      </w:pPr>
    </w:lvl>
    <w:lvl w:ilvl="4" w:tplc="04190019" w:tentative="1">
      <w:start w:val="1"/>
      <w:numFmt w:val="lowerLetter"/>
      <w:lvlText w:val="%5."/>
      <w:lvlJc w:val="left"/>
      <w:pPr>
        <w:ind w:left="3353" w:hanging="360"/>
      </w:pPr>
    </w:lvl>
    <w:lvl w:ilvl="5" w:tplc="0419001B" w:tentative="1">
      <w:start w:val="1"/>
      <w:numFmt w:val="lowerRoman"/>
      <w:lvlText w:val="%6."/>
      <w:lvlJc w:val="right"/>
      <w:pPr>
        <w:ind w:left="4073" w:hanging="180"/>
      </w:pPr>
    </w:lvl>
    <w:lvl w:ilvl="6" w:tplc="0419000F" w:tentative="1">
      <w:start w:val="1"/>
      <w:numFmt w:val="decimal"/>
      <w:lvlText w:val="%7."/>
      <w:lvlJc w:val="left"/>
      <w:pPr>
        <w:ind w:left="4793" w:hanging="360"/>
      </w:pPr>
    </w:lvl>
    <w:lvl w:ilvl="7" w:tplc="04190019" w:tentative="1">
      <w:start w:val="1"/>
      <w:numFmt w:val="lowerLetter"/>
      <w:lvlText w:val="%8."/>
      <w:lvlJc w:val="left"/>
      <w:pPr>
        <w:ind w:left="5513" w:hanging="360"/>
      </w:pPr>
    </w:lvl>
    <w:lvl w:ilvl="8" w:tplc="0419001B" w:tentative="1">
      <w:start w:val="1"/>
      <w:numFmt w:val="lowerRoman"/>
      <w:lvlText w:val="%9."/>
      <w:lvlJc w:val="right"/>
      <w:pPr>
        <w:ind w:left="6233" w:hanging="180"/>
      </w:pPr>
    </w:lvl>
  </w:abstractNum>
  <w:num w:numId="1">
    <w:abstractNumId w:val="1"/>
  </w:num>
  <w:num w:numId="2">
    <w:abstractNumId w:val="6"/>
  </w:num>
  <w:num w:numId="3">
    <w:abstractNumId w:val="3"/>
  </w:num>
  <w:num w:numId="4">
    <w:abstractNumId w:val="4"/>
  </w:num>
  <w:num w:numId="5">
    <w:abstractNumId w:val="2"/>
  </w:num>
  <w:num w:numId="6">
    <w:abstractNumId w:val="7"/>
  </w:num>
  <w:num w:numId="7">
    <w:abstractNumId w:val="0"/>
  </w:num>
  <w:num w:numId="8">
    <w:abstractNumId w:val="5"/>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739C"/>
    <w:rsid w:val="003C2F6A"/>
    <w:rsid w:val="0050739C"/>
    <w:rsid w:val="006C50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3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caption" w:uiPriority="0" w:qFormat="1"/>
    <w:lsdException w:name="footnote reference" w:uiPriority="0"/>
    <w:lsdException w:name="page number" w:uiPriority="0"/>
    <w:lsdException w:name="endnote reference" w:uiPriority="0"/>
    <w:lsdException w:name="endnote text" w:uiPriority="0"/>
    <w:lsdException w:name="macro" w:uiPriority="0"/>
    <w:lsdException w:name="List Bullet" w:uiPriority="0"/>
    <w:lsdException w:name="List Number" w:uiPriority="0"/>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Table Grid 5" w:uiPriority="0"/>
    <w:lsdException w:name="Table Elegan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style>
  <w:style w:type="paragraph" w:styleId="10">
    <w:name w:val="heading 1"/>
    <w:basedOn w:val="a4"/>
    <w:next w:val="a5"/>
    <w:link w:val="11"/>
    <w:qFormat/>
    <w:rsid w:val="0050739C"/>
    <w:pPr>
      <w:keepNext/>
      <w:widowControl w:val="0"/>
      <w:suppressAutoHyphens/>
      <w:spacing w:after="0" w:line="240" w:lineRule="auto"/>
      <w:jc w:val="center"/>
      <w:outlineLvl w:val="0"/>
    </w:pPr>
    <w:rPr>
      <w:rFonts w:ascii="Times New Roman" w:eastAsia="Times New Roman" w:hAnsi="Times New Roman" w:cs="Times New Roman"/>
      <w:b/>
      <w:caps/>
      <w:spacing w:val="-4"/>
      <w:kern w:val="20"/>
      <w:sz w:val="28"/>
      <w:szCs w:val="20"/>
      <w:lang w:val="x-none" w:eastAsia="x-none"/>
    </w:rPr>
  </w:style>
  <w:style w:type="paragraph" w:styleId="21">
    <w:name w:val="heading 2"/>
    <w:basedOn w:val="10"/>
    <w:next w:val="a5"/>
    <w:link w:val="22"/>
    <w:qFormat/>
    <w:rsid w:val="0050739C"/>
    <w:pPr>
      <w:keepNext w:val="0"/>
      <w:spacing w:before="240"/>
      <w:outlineLvl w:val="1"/>
    </w:pPr>
    <w:rPr>
      <w:caps w:val="0"/>
      <w:smallCaps/>
      <w:spacing w:val="0"/>
      <w:sz w:val="24"/>
    </w:rPr>
  </w:style>
  <w:style w:type="paragraph" w:styleId="3">
    <w:name w:val="heading 3"/>
    <w:basedOn w:val="10"/>
    <w:next w:val="a5"/>
    <w:link w:val="30"/>
    <w:qFormat/>
    <w:rsid w:val="0050739C"/>
    <w:pPr>
      <w:keepNext w:val="0"/>
      <w:spacing w:before="240" w:after="180"/>
      <w:outlineLvl w:val="2"/>
    </w:pPr>
    <w:rPr>
      <w:b w:val="0"/>
      <w:caps w:val="0"/>
      <w:smallCaps/>
      <w:shadow/>
      <w:spacing w:val="0"/>
      <w:sz w:val="24"/>
    </w:rPr>
  </w:style>
  <w:style w:type="paragraph" w:styleId="4">
    <w:name w:val="heading 4"/>
    <w:basedOn w:val="a4"/>
    <w:next w:val="a5"/>
    <w:link w:val="40"/>
    <w:qFormat/>
    <w:rsid w:val="0050739C"/>
    <w:pPr>
      <w:widowControl w:val="0"/>
      <w:spacing w:after="0" w:line="240" w:lineRule="auto"/>
      <w:jc w:val="center"/>
      <w:outlineLvl w:val="3"/>
    </w:pPr>
    <w:rPr>
      <w:rFonts w:ascii="Times New Roman" w:eastAsia="Times New Roman" w:hAnsi="Times New Roman" w:cs="Times New Roman"/>
      <w:b/>
      <w:sz w:val="28"/>
      <w:szCs w:val="20"/>
      <w:lang w:val="x-none" w:eastAsia="x-none"/>
    </w:rPr>
  </w:style>
  <w:style w:type="paragraph" w:styleId="5">
    <w:name w:val="heading 5"/>
    <w:basedOn w:val="a4"/>
    <w:next w:val="a5"/>
    <w:link w:val="50"/>
    <w:qFormat/>
    <w:rsid w:val="0050739C"/>
    <w:pPr>
      <w:keepNext/>
      <w:spacing w:after="0" w:line="240" w:lineRule="auto"/>
      <w:jc w:val="right"/>
      <w:outlineLvl w:val="4"/>
    </w:pPr>
    <w:rPr>
      <w:rFonts w:ascii="Times New Roman" w:eastAsia="Times New Roman" w:hAnsi="Times New Roman" w:cs="Times New Roman"/>
      <w:sz w:val="24"/>
      <w:szCs w:val="20"/>
      <w:lang w:eastAsia="ru-RU"/>
    </w:rPr>
  </w:style>
  <w:style w:type="paragraph" w:styleId="6">
    <w:name w:val="heading 6"/>
    <w:basedOn w:val="a4"/>
    <w:next w:val="a5"/>
    <w:link w:val="60"/>
    <w:qFormat/>
    <w:rsid w:val="0050739C"/>
    <w:pPr>
      <w:keepNext/>
      <w:spacing w:after="0" w:line="360" w:lineRule="auto"/>
      <w:jc w:val="center"/>
      <w:outlineLvl w:val="5"/>
    </w:pPr>
    <w:rPr>
      <w:rFonts w:ascii="Times New Roman" w:eastAsia="Times New Roman" w:hAnsi="Times New Roman" w:cs="Times New Roman"/>
      <w:kern w:val="20"/>
      <w:sz w:val="24"/>
      <w:szCs w:val="20"/>
      <w:lang w:eastAsia="ru-RU"/>
    </w:rPr>
  </w:style>
  <w:style w:type="paragraph" w:styleId="7">
    <w:name w:val="heading 7"/>
    <w:basedOn w:val="a4"/>
    <w:next w:val="a5"/>
    <w:link w:val="70"/>
    <w:qFormat/>
    <w:rsid w:val="0050739C"/>
    <w:pPr>
      <w:keepNext/>
      <w:spacing w:after="0" w:line="360" w:lineRule="auto"/>
      <w:jc w:val="center"/>
      <w:outlineLvl w:val="6"/>
    </w:pPr>
    <w:rPr>
      <w:rFonts w:ascii="Times New Roman" w:eastAsia="Times New Roman" w:hAnsi="Times New Roman" w:cs="Times New Roman"/>
      <w:sz w:val="24"/>
      <w:szCs w:val="20"/>
      <w:lang w:eastAsia="ru-RU"/>
    </w:rPr>
  </w:style>
  <w:style w:type="paragraph" w:styleId="8">
    <w:name w:val="heading 8"/>
    <w:basedOn w:val="a4"/>
    <w:next w:val="a4"/>
    <w:link w:val="80"/>
    <w:qFormat/>
    <w:rsid w:val="0050739C"/>
    <w:pPr>
      <w:spacing w:after="0" w:line="360" w:lineRule="auto"/>
      <w:outlineLvl w:val="7"/>
    </w:pPr>
    <w:rPr>
      <w:rFonts w:ascii="Times New Roman" w:eastAsia="Times New Roman" w:hAnsi="Times New Roman" w:cs="Times New Roman"/>
      <w:i/>
      <w:iCs/>
      <w:sz w:val="24"/>
      <w:szCs w:val="24"/>
      <w:lang w:eastAsia="ru-RU"/>
    </w:rPr>
  </w:style>
  <w:style w:type="paragraph" w:styleId="9">
    <w:name w:val="heading 9"/>
    <w:basedOn w:val="a4"/>
    <w:next w:val="a4"/>
    <w:link w:val="90"/>
    <w:qFormat/>
    <w:rsid w:val="0050739C"/>
    <w:pPr>
      <w:spacing w:before="240" w:after="60" w:line="240" w:lineRule="auto"/>
      <w:outlineLvl w:val="8"/>
    </w:pPr>
    <w:rPr>
      <w:rFonts w:ascii="Arial" w:eastAsia="Times New Roman" w:hAnsi="Arial" w:cs="Arial"/>
      <w:lang w:eastAsia="ru-RU"/>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character" w:customStyle="1" w:styleId="11">
    <w:name w:val="Заголовок 1 Знак"/>
    <w:basedOn w:val="a6"/>
    <w:link w:val="10"/>
    <w:rsid w:val="0050739C"/>
    <w:rPr>
      <w:rFonts w:ascii="Times New Roman" w:eastAsia="Times New Roman" w:hAnsi="Times New Roman" w:cs="Times New Roman"/>
      <w:b/>
      <w:caps/>
      <w:spacing w:val="-4"/>
      <w:kern w:val="20"/>
      <w:sz w:val="28"/>
      <w:szCs w:val="20"/>
      <w:lang w:val="x-none" w:eastAsia="x-none"/>
    </w:rPr>
  </w:style>
  <w:style w:type="character" w:customStyle="1" w:styleId="22">
    <w:name w:val="Заголовок 2 Знак"/>
    <w:basedOn w:val="a6"/>
    <w:link w:val="21"/>
    <w:rsid w:val="0050739C"/>
    <w:rPr>
      <w:rFonts w:ascii="Times New Roman" w:eastAsia="Times New Roman" w:hAnsi="Times New Roman" w:cs="Times New Roman"/>
      <w:b/>
      <w:smallCaps/>
      <w:kern w:val="20"/>
      <w:sz w:val="24"/>
      <w:szCs w:val="20"/>
      <w:lang w:val="x-none" w:eastAsia="x-none"/>
    </w:rPr>
  </w:style>
  <w:style w:type="character" w:customStyle="1" w:styleId="30">
    <w:name w:val="Заголовок 3 Знак"/>
    <w:basedOn w:val="a6"/>
    <w:link w:val="3"/>
    <w:rsid w:val="0050739C"/>
    <w:rPr>
      <w:rFonts w:ascii="Times New Roman" w:eastAsia="Times New Roman" w:hAnsi="Times New Roman" w:cs="Times New Roman"/>
      <w:smallCaps/>
      <w:shadow/>
      <w:kern w:val="20"/>
      <w:sz w:val="24"/>
      <w:szCs w:val="20"/>
      <w:lang w:val="x-none" w:eastAsia="x-none"/>
    </w:rPr>
  </w:style>
  <w:style w:type="character" w:customStyle="1" w:styleId="40">
    <w:name w:val="Заголовок 4 Знак"/>
    <w:basedOn w:val="a6"/>
    <w:link w:val="4"/>
    <w:rsid w:val="0050739C"/>
    <w:rPr>
      <w:rFonts w:ascii="Times New Roman" w:eastAsia="Times New Roman" w:hAnsi="Times New Roman" w:cs="Times New Roman"/>
      <w:b/>
      <w:sz w:val="28"/>
      <w:szCs w:val="20"/>
      <w:lang w:val="x-none" w:eastAsia="x-none"/>
    </w:rPr>
  </w:style>
  <w:style w:type="character" w:customStyle="1" w:styleId="50">
    <w:name w:val="Заголовок 5 Знак"/>
    <w:basedOn w:val="a6"/>
    <w:link w:val="5"/>
    <w:rsid w:val="0050739C"/>
    <w:rPr>
      <w:rFonts w:ascii="Times New Roman" w:eastAsia="Times New Roman" w:hAnsi="Times New Roman" w:cs="Times New Roman"/>
      <w:sz w:val="24"/>
      <w:szCs w:val="20"/>
      <w:lang w:eastAsia="ru-RU"/>
    </w:rPr>
  </w:style>
  <w:style w:type="character" w:customStyle="1" w:styleId="60">
    <w:name w:val="Заголовок 6 Знак"/>
    <w:basedOn w:val="a6"/>
    <w:link w:val="6"/>
    <w:rsid w:val="0050739C"/>
    <w:rPr>
      <w:rFonts w:ascii="Times New Roman" w:eastAsia="Times New Roman" w:hAnsi="Times New Roman" w:cs="Times New Roman"/>
      <w:kern w:val="20"/>
      <w:sz w:val="24"/>
      <w:szCs w:val="20"/>
      <w:lang w:eastAsia="ru-RU"/>
    </w:rPr>
  </w:style>
  <w:style w:type="character" w:customStyle="1" w:styleId="70">
    <w:name w:val="Заголовок 7 Знак"/>
    <w:basedOn w:val="a6"/>
    <w:link w:val="7"/>
    <w:rsid w:val="0050739C"/>
    <w:rPr>
      <w:rFonts w:ascii="Times New Roman" w:eastAsia="Times New Roman" w:hAnsi="Times New Roman" w:cs="Times New Roman"/>
      <w:sz w:val="24"/>
      <w:szCs w:val="20"/>
      <w:lang w:eastAsia="ru-RU"/>
    </w:rPr>
  </w:style>
  <w:style w:type="character" w:customStyle="1" w:styleId="80">
    <w:name w:val="Заголовок 8 Знак"/>
    <w:basedOn w:val="a6"/>
    <w:link w:val="8"/>
    <w:rsid w:val="0050739C"/>
    <w:rPr>
      <w:rFonts w:ascii="Times New Roman" w:eastAsia="Times New Roman" w:hAnsi="Times New Roman" w:cs="Times New Roman"/>
      <w:i/>
      <w:iCs/>
      <w:sz w:val="24"/>
      <w:szCs w:val="24"/>
      <w:lang w:eastAsia="ru-RU"/>
    </w:rPr>
  </w:style>
  <w:style w:type="character" w:customStyle="1" w:styleId="90">
    <w:name w:val="Заголовок 9 Знак"/>
    <w:basedOn w:val="a6"/>
    <w:link w:val="9"/>
    <w:rsid w:val="0050739C"/>
    <w:rPr>
      <w:rFonts w:ascii="Arial" w:eastAsia="Times New Roman" w:hAnsi="Arial" w:cs="Arial"/>
      <w:lang w:eastAsia="ru-RU"/>
    </w:rPr>
  </w:style>
  <w:style w:type="numbering" w:customStyle="1" w:styleId="12">
    <w:name w:val="Нет списка1"/>
    <w:next w:val="a8"/>
    <w:semiHidden/>
    <w:unhideWhenUsed/>
    <w:rsid w:val="0050739C"/>
  </w:style>
  <w:style w:type="paragraph" w:customStyle="1" w:styleId="a5">
    <w:name w:val="Арс Основной"/>
    <w:basedOn w:val="a4"/>
    <w:link w:val="a9"/>
    <w:qFormat/>
    <w:rsid w:val="0050739C"/>
    <w:pPr>
      <w:widowControl w:val="0"/>
      <w:tabs>
        <w:tab w:val="right" w:pos="3969"/>
        <w:tab w:val="right" w:pos="6237"/>
        <w:tab w:val="right" w:pos="8505"/>
        <w:tab w:val="right" w:leader="hyphen" w:pos="11340"/>
      </w:tabs>
      <w:spacing w:after="0" w:line="240" w:lineRule="auto"/>
      <w:ind w:firstLine="113"/>
      <w:jc w:val="both"/>
    </w:pPr>
    <w:rPr>
      <w:rFonts w:ascii="Times New Roman" w:eastAsia="Times New Roman" w:hAnsi="Times New Roman" w:cs="Times New Roman"/>
      <w:spacing w:val="-4"/>
      <w:sz w:val="28"/>
      <w:szCs w:val="20"/>
      <w:lang w:val="x-none" w:eastAsia="x-none"/>
    </w:rPr>
  </w:style>
  <w:style w:type="paragraph" w:styleId="aa">
    <w:name w:val="Balloon Text"/>
    <w:basedOn w:val="a4"/>
    <w:link w:val="ab"/>
    <w:rsid w:val="0050739C"/>
    <w:pPr>
      <w:spacing w:after="0" w:line="240" w:lineRule="auto"/>
    </w:pPr>
    <w:rPr>
      <w:rFonts w:ascii="Tahoma" w:eastAsia="Times New Roman" w:hAnsi="Tahoma" w:cs="Times New Roman"/>
      <w:sz w:val="16"/>
      <w:szCs w:val="16"/>
      <w:lang w:val="x-none" w:eastAsia="x-none"/>
    </w:rPr>
  </w:style>
  <w:style w:type="character" w:customStyle="1" w:styleId="ab">
    <w:name w:val="Текст выноски Знак"/>
    <w:basedOn w:val="a6"/>
    <w:link w:val="aa"/>
    <w:rsid w:val="0050739C"/>
    <w:rPr>
      <w:rFonts w:ascii="Tahoma" w:eastAsia="Times New Roman" w:hAnsi="Tahoma" w:cs="Times New Roman"/>
      <w:sz w:val="16"/>
      <w:szCs w:val="16"/>
      <w:lang w:val="x-none" w:eastAsia="x-none"/>
    </w:rPr>
  </w:style>
  <w:style w:type="paragraph" w:styleId="ac">
    <w:name w:val="Document Map"/>
    <w:basedOn w:val="a4"/>
    <w:link w:val="ad"/>
    <w:semiHidden/>
    <w:rsid w:val="0050739C"/>
    <w:pPr>
      <w:shd w:val="clear" w:color="auto" w:fill="000080"/>
      <w:spacing w:after="0" w:line="240" w:lineRule="auto"/>
    </w:pPr>
    <w:rPr>
      <w:rFonts w:ascii="Tahoma" w:eastAsia="Times New Roman" w:hAnsi="Tahoma" w:cs="Tahoma"/>
      <w:sz w:val="20"/>
      <w:szCs w:val="20"/>
      <w:lang w:eastAsia="ru-RU"/>
    </w:rPr>
  </w:style>
  <w:style w:type="character" w:customStyle="1" w:styleId="ad">
    <w:name w:val="Схема документа Знак"/>
    <w:basedOn w:val="a6"/>
    <w:link w:val="ac"/>
    <w:semiHidden/>
    <w:rsid w:val="0050739C"/>
    <w:rPr>
      <w:rFonts w:ascii="Tahoma" w:eastAsia="Times New Roman" w:hAnsi="Tahoma" w:cs="Tahoma"/>
      <w:sz w:val="20"/>
      <w:szCs w:val="20"/>
      <w:shd w:val="clear" w:color="auto" w:fill="000080"/>
      <w:lang w:eastAsia="ru-RU"/>
    </w:rPr>
  </w:style>
  <w:style w:type="paragraph" w:styleId="ae">
    <w:name w:val="footnote text"/>
    <w:basedOn w:val="a4"/>
    <w:link w:val="af"/>
    <w:semiHidden/>
    <w:rsid w:val="0050739C"/>
    <w:pPr>
      <w:spacing w:after="0" w:line="240" w:lineRule="auto"/>
    </w:pPr>
    <w:rPr>
      <w:rFonts w:ascii="Times New Roman" w:eastAsia="Times New Roman" w:hAnsi="Times New Roman" w:cs="Times New Roman"/>
      <w:sz w:val="20"/>
      <w:szCs w:val="20"/>
      <w:lang w:eastAsia="ru-RU"/>
    </w:rPr>
  </w:style>
  <w:style w:type="character" w:customStyle="1" w:styleId="af">
    <w:name w:val="Текст сноски Знак"/>
    <w:basedOn w:val="a6"/>
    <w:link w:val="ae"/>
    <w:semiHidden/>
    <w:rsid w:val="0050739C"/>
    <w:rPr>
      <w:rFonts w:ascii="Times New Roman" w:eastAsia="Times New Roman" w:hAnsi="Times New Roman" w:cs="Times New Roman"/>
      <w:sz w:val="20"/>
      <w:szCs w:val="20"/>
      <w:lang w:eastAsia="ru-RU"/>
    </w:rPr>
  </w:style>
  <w:style w:type="character" w:styleId="af0">
    <w:name w:val="footnote reference"/>
    <w:semiHidden/>
    <w:rsid w:val="0050739C"/>
    <w:rPr>
      <w:vertAlign w:val="superscript"/>
    </w:rPr>
  </w:style>
  <w:style w:type="paragraph" w:styleId="af1">
    <w:name w:val="header"/>
    <w:basedOn w:val="a4"/>
    <w:link w:val="af2"/>
    <w:rsid w:val="0050739C"/>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f2">
    <w:name w:val="Верхний колонтитул Знак"/>
    <w:basedOn w:val="a6"/>
    <w:link w:val="af1"/>
    <w:rsid w:val="0050739C"/>
    <w:rPr>
      <w:rFonts w:ascii="Times New Roman" w:eastAsia="Times New Roman" w:hAnsi="Times New Roman" w:cs="Times New Roman"/>
      <w:sz w:val="20"/>
      <w:szCs w:val="20"/>
      <w:lang w:eastAsia="ru-RU"/>
    </w:rPr>
  </w:style>
  <w:style w:type="paragraph" w:styleId="af3">
    <w:name w:val="footer"/>
    <w:basedOn w:val="a4"/>
    <w:link w:val="af4"/>
    <w:uiPriority w:val="99"/>
    <w:rsid w:val="0050739C"/>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f4">
    <w:name w:val="Нижний колонтитул Знак"/>
    <w:basedOn w:val="a6"/>
    <w:link w:val="af3"/>
    <w:uiPriority w:val="99"/>
    <w:rsid w:val="0050739C"/>
    <w:rPr>
      <w:rFonts w:ascii="Times New Roman" w:eastAsia="Times New Roman" w:hAnsi="Times New Roman" w:cs="Times New Roman"/>
      <w:sz w:val="20"/>
      <w:szCs w:val="20"/>
      <w:lang w:eastAsia="ru-RU"/>
    </w:rPr>
  </w:style>
  <w:style w:type="character" w:styleId="af5">
    <w:name w:val="page number"/>
    <w:basedOn w:val="a6"/>
    <w:rsid w:val="0050739C"/>
  </w:style>
  <w:style w:type="paragraph" w:customStyle="1" w:styleId="13">
    <w:name w:val="Обычный1"/>
    <w:rsid w:val="0050739C"/>
    <w:pPr>
      <w:spacing w:after="0" w:line="240" w:lineRule="auto"/>
    </w:pPr>
    <w:rPr>
      <w:rFonts w:ascii="Times New Roman" w:eastAsia="Times New Roman" w:hAnsi="Times New Roman" w:cs="Times New Roman"/>
      <w:snapToGrid w:val="0"/>
      <w:sz w:val="20"/>
      <w:szCs w:val="20"/>
      <w:lang w:eastAsia="ru-RU"/>
    </w:rPr>
  </w:style>
  <w:style w:type="paragraph" w:styleId="af6">
    <w:name w:val="Body Text Indent"/>
    <w:basedOn w:val="a4"/>
    <w:link w:val="af7"/>
    <w:rsid w:val="0050739C"/>
    <w:pPr>
      <w:suppressAutoHyphens/>
      <w:autoSpaceDE w:val="0"/>
      <w:autoSpaceDN w:val="0"/>
      <w:adjustRightInd w:val="0"/>
      <w:spacing w:before="240" w:after="0" w:line="240" w:lineRule="auto"/>
      <w:ind w:right="176" w:firstLine="550"/>
      <w:jc w:val="both"/>
    </w:pPr>
    <w:rPr>
      <w:rFonts w:ascii="Times New Roman" w:eastAsia="Times New Roman" w:hAnsi="Times New Roman" w:cs="Times New Roman"/>
      <w:sz w:val="28"/>
      <w:szCs w:val="20"/>
      <w:lang w:eastAsia="ru-RU"/>
    </w:rPr>
  </w:style>
  <w:style w:type="character" w:customStyle="1" w:styleId="af7">
    <w:name w:val="Основной текст с отступом Знак"/>
    <w:basedOn w:val="a6"/>
    <w:link w:val="af6"/>
    <w:rsid w:val="0050739C"/>
    <w:rPr>
      <w:rFonts w:ascii="Times New Roman" w:eastAsia="Times New Roman" w:hAnsi="Times New Roman" w:cs="Times New Roman"/>
      <w:sz w:val="28"/>
      <w:szCs w:val="20"/>
      <w:lang w:eastAsia="ru-RU"/>
    </w:rPr>
  </w:style>
  <w:style w:type="paragraph" w:styleId="23">
    <w:name w:val="Body Text Indent 2"/>
    <w:basedOn w:val="a4"/>
    <w:link w:val="24"/>
    <w:uiPriority w:val="99"/>
    <w:rsid w:val="0050739C"/>
    <w:pPr>
      <w:spacing w:after="120" w:line="480" w:lineRule="auto"/>
      <w:ind w:left="283"/>
    </w:pPr>
    <w:rPr>
      <w:rFonts w:ascii="Times New Roman" w:eastAsia="Times New Roman" w:hAnsi="Times New Roman" w:cs="Times New Roman"/>
      <w:sz w:val="20"/>
      <w:szCs w:val="20"/>
      <w:lang w:eastAsia="ru-RU"/>
    </w:rPr>
  </w:style>
  <w:style w:type="character" w:customStyle="1" w:styleId="24">
    <w:name w:val="Основной текст с отступом 2 Знак"/>
    <w:basedOn w:val="a6"/>
    <w:link w:val="23"/>
    <w:uiPriority w:val="99"/>
    <w:rsid w:val="0050739C"/>
    <w:rPr>
      <w:rFonts w:ascii="Times New Roman" w:eastAsia="Times New Roman" w:hAnsi="Times New Roman" w:cs="Times New Roman"/>
      <w:sz w:val="20"/>
      <w:szCs w:val="20"/>
      <w:lang w:eastAsia="ru-RU"/>
    </w:rPr>
  </w:style>
  <w:style w:type="table" w:styleId="af8">
    <w:name w:val="Table Grid"/>
    <w:basedOn w:val="a7"/>
    <w:rsid w:val="0050739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9">
    <w:name w:val="Plain Text"/>
    <w:basedOn w:val="a4"/>
    <w:link w:val="afa"/>
    <w:rsid w:val="0050739C"/>
    <w:pPr>
      <w:spacing w:after="0" w:line="240" w:lineRule="auto"/>
    </w:pPr>
    <w:rPr>
      <w:rFonts w:ascii="Courier New" w:eastAsia="Times New Roman" w:hAnsi="Courier New" w:cs="Courier New"/>
      <w:sz w:val="20"/>
      <w:szCs w:val="20"/>
      <w:lang w:eastAsia="ru-RU"/>
    </w:rPr>
  </w:style>
  <w:style w:type="character" w:customStyle="1" w:styleId="afa">
    <w:name w:val="Текст Знак"/>
    <w:basedOn w:val="a6"/>
    <w:link w:val="af9"/>
    <w:rsid w:val="0050739C"/>
    <w:rPr>
      <w:rFonts w:ascii="Courier New" w:eastAsia="Times New Roman" w:hAnsi="Courier New" w:cs="Courier New"/>
      <w:sz w:val="20"/>
      <w:szCs w:val="20"/>
      <w:lang w:eastAsia="ru-RU"/>
    </w:rPr>
  </w:style>
  <w:style w:type="paragraph" w:styleId="31">
    <w:name w:val="Body Text Indent 3"/>
    <w:basedOn w:val="a4"/>
    <w:link w:val="32"/>
    <w:rsid w:val="0050739C"/>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6"/>
    <w:link w:val="31"/>
    <w:rsid w:val="0050739C"/>
    <w:rPr>
      <w:rFonts w:ascii="Times New Roman" w:eastAsia="Times New Roman" w:hAnsi="Times New Roman" w:cs="Times New Roman"/>
      <w:sz w:val="16"/>
      <w:szCs w:val="16"/>
      <w:lang w:eastAsia="ru-RU"/>
    </w:rPr>
  </w:style>
  <w:style w:type="paragraph" w:styleId="afb">
    <w:name w:val="Body Text"/>
    <w:basedOn w:val="a4"/>
    <w:link w:val="afc"/>
    <w:rsid w:val="0050739C"/>
    <w:pPr>
      <w:spacing w:after="120" w:line="240" w:lineRule="auto"/>
    </w:pPr>
    <w:rPr>
      <w:rFonts w:ascii="Times New Roman" w:eastAsia="Times New Roman" w:hAnsi="Times New Roman" w:cs="Times New Roman"/>
      <w:sz w:val="20"/>
      <w:szCs w:val="20"/>
      <w:lang w:eastAsia="ru-RU"/>
    </w:rPr>
  </w:style>
  <w:style w:type="character" w:customStyle="1" w:styleId="afc">
    <w:name w:val="Основной текст Знак"/>
    <w:basedOn w:val="a6"/>
    <w:link w:val="afb"/>
    <w:rsid w:val="0050739C"/>
    <w:rPr>
      <w:rFonts w:ascii="Times New Roman" w:eastAsia="Times New Roman" w:hAnsi="Times New Roman" w:cs="Times New Roman"/>
      <w:sz w:val="20"/>
      <w:szCs w:val="20"/>
      <w:lang w:eastAsia="ru-RU"/>
    </w:rPr>
  </w:style>
  <w:style w:type="paragraph" w:styleId="25">
    <w:name w:val="Body Text 2"/>
    <w:basedOn w:val="a4"/>
    <w:link w:val="26"/>
    <w:rsid w:val="0050739C"/>
    <w:pPr>
      <w:spacing w:after="120" w:line="480" w:lineRule="auto"/>
    </w:pPr>
    <w:rPr>
      <w:rFonts w:ascii="Times New Roman" w:eastAsia="Times New Roman" w:hAnsi="Times New Roman" w:cs="Times New Roman"/>
      <w:sz w:val="20"/>
      <w:szCs w:val="20"/>
      <w:lang w:eastAsia="ru-RU"/>
    </w:rPr>
  </w:style>
  <w:style w:type="character" w:customStyle="1" w:styleId="26">
    <w:name w:val="Основной текст 2 Знак"/>
    <w:basedOn w:val="a6"/>
    <w:link w:val="25"/>
    <w:rsid w:val="0050739C"/>
    <w:rPr>
      <w:rFonts w:ascii="Times New Roman" w:eastAsia="Times New Roman" w:hAnsi="Times New Roman" w:cs="Times New Roman"/>
      <w:sz w:val="20"/>
      <w:szCs w:val="20"/>
      <w:lang w:eastAsia="ru-RU"/>
    </w:rPr>
  </w:style>
  <w:style w:type="paragraph" w:customStyle="1" w:styleId="14">
    <w:name w:val="Стиль1"/>
    <w:basedOn w:val="a4"/>
    <w:rsid w:val="0050739C"/>
    <w:pPr>
      <w:spacing w:after="0" w:line="240" w:lineRule="auto"/>
      <w:ind w:left="142" w:firstLine="425"/>
      <w:jc w:val="right"/>
    </w:pPr>
    <w:rPr>
      <w:rFonts w:ascii="Times New Roman" w:eastAsia="Times New Roman" w:hAnsi="Times New Roman" w:cs="Times New Roman"/>
      <w:i/>
      <w:sz w:val="28"/>
      <w:szCs w:val="20"/>
      <w:lang w:val="en-US" w:eastAsia="ru-RU"/>
    </w:rPr>
  </w:style>
  <w:style w:type="paragraph" w:customStyle="1" w:styleId="100">
    <w:name w:val="Таблица + 10 пт"/>
    <w:basedOn w:val="a5"/>
    <w:link w:val="101"/>
    <w:rsid w:val="0050739C"/>
    <w:pPr>
      <w:ind w:left="57" w:right="113" w:firstLine="57"/>
    </w:pPr>
    <w:rPr>
      <w:spacing w:val="0"/>
      <w:sz w:val="24"/>
    </w:rPr>
  </w:style>
  <w:style w:type="paragraph" w:customStyle="1" w:styleId="102">
    <w:name w:val="Стиль Таблица + 10 пт + По центру"/>
    <w:basedOn w:val="100"/>
    <w:rsid w:val="0050739C"/>
    <w:pPr>
      <w:jc w:val="center"/>
    </w:pPr>
  </w:style>
  <w:style w:type="paragraph" w:styleId="15">
    <w:name w:val="toc 1"/>
    <w:basedOn w:val="a4"/>
    <w:next w:val="a4"/>
    <w:autoRedefine/>
    <w:semiHidden/>
    <w:rsid w:val="0050739C"/>
    <w:pPr>
      <w:spacing w:after="0" w:line="360" w:lineRule="auto"/>
      <w:ind w:right="-1" w:hanging="142"/>
    </w:pPr>
    <w:rPr>
      <w:rFonts w:ascii="Times New Roman" w:eastAsia="Times New Roman" w:hAnsi="Times New Roman" w:cs="Times New Roman"/>
      <w:b/>
      <w:bCs/>
      <w:noProof/>
      <w:sz w:val="28"/>
      <w:szCs w:val="20"/>
      <w:lang w:eastAsia="ru-RU"/>
    </w:rPr>
  </w:style>
  <w:style w:type="paragraph" w:styleId="27">
    <w:name w:val="toc 2"/>
    <w:basedOn w:val="a4"/>
    <w:next w:val="a4"/>
    <w:autoRedefine/>
    <w:semiHidden/>
    <w:rsid w:val="0050739C"/>
    <w:pPr>
      <w:tabs>
        <w:tab w:val="left" w:pos="0"/>
        <w:tab w:val="left" w:leader="dot" w:pos="8505"/>
        <w:tab w:val="right" w:leader="dot" w:pos="10338"/>
      </w:tabs>
      <w:spacing w:after="0" w:line="360" w:lineRule="auto"/>
      <w:ind w:firstLine="284"/>
    </w:pPr>
    <w:rPr>
      <w:rFonts w:ascii="Times New Roman" w:eastAsia="Times New Roman" w:hAnsi="Times New Roman" w:cs="Times New Roman"/>
      <w:noProof/>
      <w:sz w:val="26"/>
      <w:szCs w:val="20"/>
      <w:lang w:eastAsia="ru-RU"/>
    </w:rPr>
  </w:style>
  <w:style w:type="paragraph" w:styleId="33">
    <w:name w:val="toc 3"/>
    <w:basedOn w:val="a4"/>
    <w:next w:val="a4"/>
    <w:autoRedefine/>
    <w:semiHidden/>
    <w:rsid w:val="0050739C"/>
    <w:pPr>
      <w:spacing w:after="0" w:line="240" w:lineRule="auto"/>
      <w:ind w:left="560" w:firstLine="425"/>
    </w:pPr>
    <w:rPr>
      <w:rFonts w:ascii="Garamond" w:eastAsia="Times New Roman" w:hAnsi="Garamond" w:cs="Times New Roman"/>
      <w:sz w:val="28"/>
      <w:szCs w:val="20"/>
      <w:lang w:eastAsia="ru-RU"/>
    </w:rPr>
  </w:style>
  <w:style w:type="paragraph" w:customStyle="1" w:styleId="afd">
    <w:name w:val="Арс Таблица"/>
    <w:basedOn w:val="100"/>
    <w:link w:val="afe"/>
    <w:qFormat/>
    <w:rsid w:val="0050739C"/>
    <w:pPr>
      <w:ind w:left="0" w:right="0" w:firstLine="0"/>
      <w:jc w:val="center"/>
    </w:pPr>
    <w:rPr>
      <w:sz w:val="28"/>
    </w:rPr>
  </w:style>
  <w:style w:type="paragraph" w:styleId="a">
    <w:name w:val="List Number"/>
    <w:basedOn w:val="a4"/>
    <w:rsid w:val="0050739C"/>
    <w:pPr>
      <w:numPr>
        <w:numId w:val="1"/>
      </w:numPr>
      <w:spacing w:after="0" w:line="240" w:lineRule="auto"/>
    </w:pPr>
    <w:rPr>
      <w:rFonts w:ascii="Times New Roman" w:eastAsia="Times New Roman" w:hAnsi="Times New Roman" w:cs="Times New Roman"/>
      <w:sz w:val="24"/>
      <w:szCs w:val="20"/>
      <w:lang w:eastAsia="ru-RU"/>
    </w:rPr>
  </w:style>
  <w:style w:type="character" w:customStyle="1" w:styleId="a9">
    <w:name w:val="Арс Основной Знак"/>
    <w:link w:val="a5"/>
    <w:rsid w:val="0050739C"/>
    <w:rPr>
      <w:rFonts w:ascii="Times New Roman" w:eastAsia="Times New Roman" w:hAnsi="Times New Roman" w:cs="Times New Roman"/>
      <w:spacing w:val="-4"/>
      <w:sz w:val="28"/>
      <w:szCs w:val="20"/>
      <w:lang w:val="x-none" w:eastAsia="x-none"/>
    </w:rPr>
  </w:style>
  <w:style w:type="paragraph" w:styleId="aff">
    <w:name w:val="Title"/>
    <w:basedOn w:val="a4"/>
    <w:link w:val="aff0"/>
    <w:qFormat/>
    <w:rsid w:val="0050739C"/>
    <w:pPr>
      <w:widowControl w:val="0"/>
      <w:spacing w:after="0" w:line="240" w:lineRule="auto"/>
      <w:jc w:val="center"/>
    </w:pPr>
    <w:rPr>
      <w:rFonts w:ascii="Times New Roman" w:eastAsia="Times New Roman" w:hAnsi="Times New Roman" w:cs="Times New Roman"/>
      <w:sz w:val="24"/>
      <w:szCs w:val="20"/>
      <w:lang w:val="x-none" w:eastAsia="x-none"/>
    </w:rPr>
  </w:style>
  <w:style w:type="character" w:customStyle="1" w:styleId="aff0">
    <w:name w:val="Название Знак"/>
    <w:basedOn w:val="a6"/>
    <w:link w:val="aff"/>
    <w:rsid w:val="0050739C"/>
    <w:rPr>
      <w:rFonts w:ascii="Times New Roman" w:eastAsia="Times New Roman" w:hAnsi="Times New Roman" w:cs="Times New Roman"/>
      <w:sz w:val="24"/>
      <w:szCs w:val="20"/>
      <w:lang w:val="x-none" w:eastAsia="x-none"/>
    </w:rPr>
  </w:style>
  <w:style w:type="paragraph" w:customStyle="1" w:styleId="310">
    <w:name w:val="Основной текст с отступом 31"/>
    <w:basedOn w:val="a4"/>
    <w:next w:val="a4"/>
    <w:rsid w:val="0050739C"/>
    <w:pPr>
      <w:spacing w:after="0" w:line="240" w:lineRule="auto"/>
      <w:ind w:left="142" w:firstLine="425"/>
    </w:pPr>
    <w:rPr>
      <w:rFonts w:ascii="Garamond" w:eastAsia="Times New Roman" w:hAnsi="Garamond" w:cs="Times New Roman"/>
      <w:kern w:val="20"/>
      <w:sz w:val="28"/>
      <w:szCs w:val="20"/>
      <w:lang w:eastAsia="ru-RU"/>
    </w:rPr>
  </w:style>
  <w:style w:type="paragraph" w:customStyle="1" w:styleId="16">
    <w:name w:val="Ñòèëü1"/>
    <w:next w:val="a4"/>
    <w:rsid w:val="0050739C"/>
    <w:pPr>
      <w:spacing w:after="0" w:line="240" w:lineRule="auto"/>
      <w:ind w:left="142" w:firstLine="425"/>
    </w:pPr>
    <w:rPr>
      <w:rFonts w:ascii="Times New Roman" w:eastAsia="Times New Roman" w:hAnsi="Times New Roman" w:cs="Times New Roman"/>
      <w:i/>
      <w:noProof/>
      <w:sz w:val="28"/>
      <w:szCs w:val="20"/>
      <w:lang w:eastAsia="ru-RU"/>
    </w:rPr>
  </w:style>
  <w:style w:type="paragraph" w:styleId="34">
    <w:name w:val="Body Text 3"/>
    <w:basedOn w:val="a4"/>
    <w:link w:val="35"/>
    <w:rsid w:val="0050739C"/>
    <w:pPr>
      <w:spacing w:after="0" w:line="240" w:lineRule="auto"/>
    </w:pPr>
    <w:rPr>
      <w:rFonts w:ascii="Times New Roman" w:eastAsia="Times New Roman" w:hAnsi="Times New Roman" w:cs="Times New Roman"/>
      <w:i/>
      <w:iCs/>
      <w:sz w:val="16"/>
      <w:szCs w:val="20"/>
      <w:lang w:eastAsia="ru-RU"/>
    </w:rPr>
  </w:style>
  <w:style w:type="character" w:customStyle="1" w:styleId="35">
    <w:name w:val="Основной текст 3 Знак"/>
    <w:basedOn w:val="a6"/>
    <w:link w:val="34"/>
    <w:rsid w:val="0050739C"/>
    <w:rPr>
      <w:rFonts w:ascii="Times New Roman" w:eastAsia="Times New Roman" w:hAnsi="Times New Roman" w:cs="Times New Roman"/>
      <w:i/>
      <w:iCs/>
      <w:sz w:val="16"/>
      <w:szCs w:val="20"/>
      <w:lang w:eastAsia="ru-RU"/>
    </w:rPr>
  </w:style>
  <w:style w:type="table" w:styleId="51">
    <w:name w:val="Table Grid 5"/>
    <w:basedOn w:val="a7"/>
    <w:rsid w:val="0050739C"/>
    <w:pPr>
      <w:spacing w:after="0" w:line="240" w:lineRule="auto"/>
    </w:pPr>
    <w:rPr>
      <w:rFonts w:ascii="Times New Roman" w:eastAsia="Times New Roman" w:hAnsi="Times New Roman" w:cs="Times New Roman"/>
      <w:sz w:val="20"/>
      <w:szCs w:val="20"/>
      <w:lang w:eastAsia="ru-RU"/>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paragraph" w:styleId="aff1">
    <w:name w:val="annotation text"/>
    <w:basedOn w:val="a4"/>
    <w:link w:val="aff2"/>
    <w:semiHidden/>
    <w:rsid w:val="0050739C"/>
    <w:pPr>
      <w:overflowPunct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customStyle="1" w:styleId="aff2">
    <w:name w:val="Текст примечания Знак"/>
    <w:basedOn w:val="a6"/>
    <w:link w:val="aff1"/>
    <w:semiHidden/>
    <w:rsid w:val="0050739C"/>
    <w:rPr>
      <w:rFonts w:ascii="Times New Roman" w:eastAsia="Times New Roman" w:hAnsi="Times New Roman" w:cs="Times New Roman"/>
      <w:sz w:val="20"/>
      <w:szCs w:val="20"/>
      <w:lang w:eastAsia="ru-RU"/>
    </w:rPr>
  </w:style>
  <w:style w:type="paragraph" w:customStyle="1" w:styleId="aff3">
    <w:name w:val="Илья"/>
    <w:basedOn w:val="10"/>
    <w:rsid w:val="0050739C"/>
    <w:pPr>
      <w:widowControl/>
      <w:overflowPunct w:val="0"/>
      <w:autoSpaceDE w:val="0"/>
      <w:autoSpaceDN w:val="0"/>
      <w:adjustRightInd w:val="0"/>
      <w:spacing w:before="120" w:after="60"/>
      <w:outlineLvl w:val="9"/>
    </w:pPr>
    <w:rPr>
      <w:kern w:val="28"/>
      <w:sz w:val="20"/>
    </w:rPr>
  </w:style>
  <w:style w:type="paragraph" w:customStyle="1" w:styleId="aff4">
    <w:name w:val="Чертежный"/>
    <w:rsid w:val="0050739C"/>
    <w:pPr>
      <w:spacing w:after="0" w:line="240" w:lineRule="auto"/>
      <w:jc w:val="both"/>
    </w:pPr>
    <w:rPr>
      <w:rFonts w:ascii="ISOCPEUR" w:eastAsia="Times New Roman" w:hAnsi="ISOCPEUR" w:cs="Times New Roman"/>
      <w:i/>
      <w:sz w:val="28"/>
      <w:szCs w:val="20"/>
      <w:lang w:val="uk-UA" w:eastAsia="ru-RU"/>
    </w:rPr>
  </w:style>
  <w:style w:type="paragraph" w:styleId="aff5">
    <w:name w:val="caption"/>
    <w:basedOn w:val="a4"/>
    <w:next w:val="a4"/>
    <w:qFormat/>
    <w:rsid w:val="0050739C"/>
    <w:pPr>
      <w:spacing w:after="0" w:line="240" w:lineRule="auto"/>
    </w:pPr>
    <w:rPr>
      <w:rFonts w:ascii="Times New Roman" w:eastAsia="Times New Roman" w:hAnsi="Times New Roman" w:cs="Times New Roman"/>
      <w:b/>
      <w:bCs/>
      <w:sz w:val="20"/>
      <w:szCs w:val="20"/>
      <w:lang w:eastAsia="ru-RU"/>
    </w:rPr>
  </w:style>
  <w:style w:type="paragraph" w:customStyle="1" w:styleId="20">
    <w:name w:val="Стиль2"/>
    <w:basedOn w:val="21"/>
    <w:rsid w:val="0050739C"/>
    <w:pPr>
      <w:widowControl/>
      <w:numPr>
        <w:ilvl w:val="1"/>
        <w:numId w:val="2"/>
      </w:numPr>
    </w:pPr>
    <w:rPr>
      <w:rFonts w:ascii="Arial" w:hAnsi="Arial" w:cs="Arial"/>
      <w:bCs/>
      <w:i/>
      <w:iCs/>
      <w:kern w:val="0"/>
      <w:szCs w:val="28"/>
    </w:rPr>
  </w:style>
  <w:style w:type="character" w:styleId="aff6">
    <w:name w:val="Hyperlink"/>
    <w:rsid w:val="0050739C"/>
    <w:rPr>
      <w:color w:val="0000FF"/>
      <w:u w:val="single"/>
    </w:rPr>
  </w:style>
  <w:style w:type="character" w:styleId="aff7">
    <w:name w:val="FollowedHyperlink"/>
    <w:rsid w:val="0050739C"/>
    <w:rPr>
      <w:color w:val="800080"/>
      <w:u w:val="single"/>
    </w:rPr>
  </w:style>
  <w:style w:type="character" w:customStyle="1" w:styleId="101">
    <w:name w:val="Таблица + 10 пт Знак"/>
    <w:link w:val="100"/>
    <w:rsid w:val="0050739C"/>
    <w:rPr>
      <w:rFonts w:ascii="Times New Roman" w:eastAsia="Times New Roman" w:hAnsi="Times New Roman" w:cs="Times New Roman"/>
      <w:sz w:val="24"/>
      <w:szCs w:val="20"/>
      <w:lang w:val="x-none" w:eastAsia="x-none"/>
    </w:rPr>
  </w:style>
  <w:style w:type="character" w:customStyle="1" w:styleId="afe">
    <w:name w:val="Арс Таблица Знак"/>
    <w:link w:val="afd"/>
    <w:rsid w:val="0050739C"/>
    <w:rPr>
      <w:rFonts w:ascii="Times New Roman" w:eastAsia="Times New Roman" w:hAnsi="Times New Roman" w:cs="Times New Roman"/>
      <w:sz w:val="28"/>
      <w:szCs w:val="20"/>
      <w:lang w:val="x-none" w:eastAsia="x-none"/>
    </w:rPr>
  </w:style>
  <w:style w:type="paragraph" w:customStyle="1" w:styleId="a1">
    <w:name w:val="Арс Содержание"/>
    <w:basedOn w:val="a5"/>
    <w:qFormat/>
    <w:rsid w:val="0050739C"/>
    <w:pPr>
      <w:numPr>
        <w:numId w:val="3"/>
      </w:numPr>
      <w:tabs>
        <w:tab w:val="right" w:leader="hyphen" w:pos="9752"/>
      </w:tabs>
    </w:pPr>
  </w:style>
  <w:style w:type="paragraph" w:customStyle="1" w:styleId="FR3">
    <w:name w:val="FR3"/>
    <w:rsid w:val="0050739C"/>
    <w:pPr>
      <w:widowControl w:val="0"/>
      <w:overflowPunct w:val="0"/>
      <w:autoSpaceDE w:val="0"/>
      <w:autoSpaceDN w:val="0"/>
      <w:adjustRightInd w:val="0"/>
      <w:spacing w:after="0" w:line="240" w:lineRule="auto"/>
      <w:textAlignment w:val="baseline"/>
    </w:pPr>
    <w:rPr>
      <w:rFonts w:ascii="Arial" w:eastAsia="Times New Roman" w:hAnsi="Arial" w:cs="Times New Roman"/>
      <w:sz w:val="28"/>
      <w:szCs w:val="20"/>
      <w:lang w:eastAsia="ru-RU"/>
    </w:rPr>
  </w:style>
  <w:style w:type="paragraph" w:customStyle="1" w:styleId="Heading">
    <w:name w:val="Heading"/>
    <w:rsid w:val="0050739C"/>
    <w:pPr>
      <w:overflowPunct w:val="0"/>
      <w:autoSpaceDE w:val="0"/>
      <w:autoSpaceDN w:val="0"/>
      <w:adjustRightInd w:val="0"/>
      <w:spacing w:after="0" w:line="240" w:lineRule="auto"/>
      <w:textAlignment w:val="baseline"/>
    </w:pPr>
    <w:rPr>
      <w:rFonts w:ascii="Arial" w:eastAsia="Times New Roman" w:hAnsi="Arial" w:cs="Times New Roman"/>
      <w:b/>
      <w:szCs w:val="20"/>
      <w:lang w:eastAsia="ru-RU"/>
    </w:rPr>
  </w:style>
  <w:style w:type="paragraph" w:customStyle="1" w:styleId="booktitle">
    <w:name w:val="booktitle"/>
    <w:basedOn w:val="a4"/>
    <w:rsid w:val="0050739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bookintro">
    <w:name w:val="bookintro"/>
    <w:basedOn w:val="a4"/>
    <w:rsid w:val="0050739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ubhead">
    <w:name w:val="subhead"/>
    <w:basedOn w:val="a4"/>
    <w:rsid w:val="0050739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f8">
    <w:name w:val="Normal (Web)"/>
    <w:basedOn w:val="a4"/>
    <w:unhideWhenUsed/>
    <w:rsid w:val="0050739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iau-iue">
    <w:name w:val="iau-iue"/>
    <w:basedOn w:val="a4"/>
    <w:rsid w:val="0050739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normal-1">
    <w:name w:val="normal-1"/>
    <w:basedOn w:val="a4"/>
    <w:rsid w:val="0050739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body-text-indent">
    <w:name w:val="body-text-indent"/>
    <w:basedOn w:val="a4"/>
    <w:rsid w:val="0050739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7">
    <w:name w:val="Название объекта1"/>
    <w:basedOn w:val="a4"/>
    <w:rsid w:val="0050739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9">
    <w:name w:val="Emphasis"/>
    <w:rsid w:val="0050739C"/>
    <w:rPr>
      <w:i/>
      <w:iCs/>
    </w:rPr>
  </w:style>
  <w:style w:type="paragraph" w:customStyle="1" w:styleId="ListParagraph">
    <w:name w:val="List Paragraph"/>
    <w:basedOn w:val="a4"/>
    <w:rsid w:val="0050739C"/>
    <w:pPr>
      <w:spacing w:after="0" w:line="240" w:lineRule="auto"/>
      <w:ind w:left="720"/>
      <w:contextualSpacing/>
    </w:pPr>
    <w:rPr>
      <w:rFonts w:ascii="Times New Roman" w:eastAsia="Times New Roman" w:hAnsi="Times New Roman" w:cs="Times New Roman"/>
      <w:sz w:val="20"/>
      <w:szCs w:val="20"/>
      <w:lang w:eastAsia="ru-RU"/>
    </w:rPr>
  </w:style>
  <w:style w:type="paragraph" w:customStyle="1" w:styleId="affa">
    <w:name w:val="Арс Рисунок"/>
    <w:basedOn w:val="a5"/>
    <w:qFormat/>
    <w:rsid w:val="0050739C"/>
    <w:pPr>
      <w:ind w:firstLine="0"/>
      <w:jc w:val="center"/>
    </w:pPr>
  </w:style>
  <w:style w:type="paragraph" w:customStyle="1" w:styleId="affb">
    <w:name w:val="Арс Формула"/>
    <w:basedOn w:val="a5"/>
    <w:next w:val="a5"/>
    <w:link w:val="affc"/>
    <w:qFormat/>
    <w:rsid w:val="0050739C"/>
    <w:pPr>
      <w:tabs>
        <w:tab w:val="right" w:pos="7655"/>
      </w:tabs>
      <w:ind w:left="1134" w:right="1134" w:firstLine="0"/>
      <w:jc w:val="center"/>
    </w:pPr>
    <w:rPr>
      <w:spacing w:val="0"/>
      <w:sz w:val="10"/>
      <w:lang w:val="en-US"/>
    </w:rPr>
  </w:style>
  <w:style w:type="character" w:customStyle="1" w:styleId="affc">
    <w:name w:val="Арс Формула Знак"/>
    <w:link w:val="affb"/>
    <w:rsid w:val="0050739C"/>
    <w:rPr>
      <w:rFonts w:ascii="Times New Roman" w:eastAsia="Times New Roman" w:hAnsi="Times New Roman" w:cs="Times New Roman"/>
      <w:sz w:val="10"/>
      <w:szCs w:val="20"/>
      <w:lang w:val="en-US" w:eastAsia="x-none"/>
    </w:rPr>
  </w:style>
  <w:style w:type="paragraph" w:customStyle="1" w:styleId="affd">
    <w:name w:val="Стиль Название объекта + По центру"/>
    <w:basedOn w:val="affa"/>
    <w:rsid w:val="0050739C"/>
  </w:style>
  <w:style w:type="paragraph" w:customStyle="1" w:styleId="affe">
    <w:name w:val="Основной"/>
    <w:basedOn w:val="aff"/>
    <w:link w:val="afff"/>
    <w:rsid w:val="0050739C"/>
    <w:pPr>
      <w:widowControl/>
      <w:tabs>
        <w:tab w:val="left" w:pos="1134"/>
      </w:tabs>
      <w:ind w:left="284" w:right="227" w:firstLine="425"/>
      <w:jc w:val="both"/>
      <w:outlineLvl w:val="0"/>
    </w:pPr>
    <w:rPr>
      <w:kern w:val="28"/>
      <w:sz w:val="28"/>
    </w:rPr>
  </w:style>
  <w:style w:type="paragraph" w:customStyle="1" w:styleId="320">
    <w:name w:val="Основной текст с отступом 32"/>
    <w:basedOn w:val="a4"/>
    <w:next w:val="a4"/>
    <w:rsid w:val="0050739C"/>
    <w:pPr>
      <w:spacing w:after="0" w:line="240" w:lineRule="auto"/>
      <w:ind w:left="142" w:firstLine="425"/>
    </w:pPr>
    <w:rPr>
      <w:rFonts w:ascii="Garamond" w:eastAsia="Times New Roman" w:hAnsi="Garamond" w:cs="Times New Roman"/>
      <w:kern w:val="20"/>
      <w:sz w:val="28"/>
      <w:szCs w:val="20"/>
      <w:lang w:eastAsia="ru-RU"/>
    </w:rPr>
  </w:style>
  <w:style w:type="paragraph" w:customStyle="1" w:styleId="330">
    <w:name w:val="Основной текст с отступом 33"/>
    <w:basedOn w:val="a4"/>
    <w:next w:val="a4"/>
    <w:rsid w:val="0050739C"/>
    <w:pPr>
      <w:spacing w:after="0" w:line="240" w:lineRule="auto"/>
      <w:ind w:left="142" w:firstLine="425"/>
    </w:pPr>
    <w:rPr>
      <w:rFonts w:ascii="Garamond" w:eastAsia="Times New Roman" w:hAnsi="Garamond" w:cs="Times New Roman"/>
      <w:kern w:val="20"/>
      <w:sz w:val="28"/>
      <w:szCs w:val="20"/>
      <w:lang w:eastAsia="ru-RU"/>
    </w:rPr>
  </w:style>
  <w:style w:type="paragraph" w:customStyle="1" w:styleId="28">
    <w:name w:val="Название 2"/>
    <w:basedOn w:val="aff"/>
    <w:autoRedefine/>
    <w:rsid w:val="0050739C"/>
    <w:pPr>
      <w:widowControl/>
      <w:tabs>
        <w:tab w:val="left" w:pos="-3119"/>
      </w:tabs>
      <w:ind w:right="142"/>
      <w:outlineLvl w:val="0"/>
    </w:pPr>
    <w:rPr>
      <w:b/>
      <w:noProof/>
      <w:kern w:val="28"/>
      <w:sz w:val="28"/>
      <w:szCs w:val="28"/>
    </w:rPr>
  </w:style>
  <w:style w:type="paragraph" w:customStyle="1" w:styleId="1TimesNewRoman">
    <w:name w:val="Заголовок 1 + Times New Roman"/>
    <w:aliases w:val="14 пт,полужирный,Слева:  0 см,Первая строка..."/>
    <w:basedOn w:val="10"/>
    <w:rsid w:val="0050739C"/>
    <w:pPr>
      <w:suppressAutoHyphens w:val="0"/>
      <w:ind w:left="142" w:right="283" w:firstLine="425"/>
      <w:jc w:val="both"/>
    </w:pPr>
    <w:rPr>
      <w:rFonts w:ascii="Garamond" w:hAnsi="Garamond"/>
      <w:b w:val="0"/>
      <w:caps w:val="0"/>
      <w:sz w:val="40"/>
    </w:rPr>
  </w:style>
  <w:style w:type="paragraph" w:customStyle="1" w:styleId="a2">
    <w:name w:val="Арс Список"/>
    <w:basedOn w:val="a1"/>
    <w:rsid w:val="0050739C"/>
    <w:pPr>
      <w:numPr>
        <w:numId w:val="4"/>
      </w:numPr>
      <w:tabs>
        <w:tab w:val="left" w:pos="454"/>
      </w:tabs>
      <w:ind w:left="0" w:firstLine="284"/>
    </w:pPr>
  </w:style>
  <w:style w:type="paragraph" w:styleId="afff0">
    <w:name w:val="Block Text"/>
    <w:basedOn w:val="a4"/>
    <w:rsid w:val="0050739C"/>
    <w:pPr>
      <w:tabs>
        <w:tab w:val="left" w:pos="992"/>
      </w:tabs>
      <w:spacing w:after="0" w:line="240" w:lineRule="auto"/>
      <w:ind w:left="142" w:right="142" w:firstLine="425"/>
      <w:jc w:val="both"/>
    </w:pPr>
    <w:rPr>
      <w:rFonts w:ascii="Times New Roman" w:eastAsia="Times New Roman" w:hAnsi="Times New Roman" w:cs="Times New Roman"/>
      <w:sz w:val="24"/>
      <w:szCs w:val="20"/>
      <w:lang w:eastAsia="ru-RU"/>
    </w:rPr>
  </w:style>
  <w:style w:type="paragraph" w:customStyle="1" w:styleId="formattext">
    <w:name w:val="formattext"/>
    <w:basedOn w:val="a4"/>
    <w:rsid w:val="0050739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ff1">
    <w:name w:val="macro"/>
    <w:link w:val="afff2"/>
    <w:unhideWhenUsed/>
    <w:rsid w:val="0050739C"/>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Times New Roman"/>
      <w:kern w:val="20"/>
      <w:sz w:val="20"/>
      <w:szCs w:val="20"/>
      <w:lang w:eastAsia="ru-RU"/>
    </w:rPr>
  </w:style>
  <w:style w:type="character" w:customStyle="1" w:styleId="afff2">
    <w:name w:val="Текст макроса Знак"/>
    <w:basedOn w:val="a6"/>
    <w:link w:val="afff1"/>
    <w:rsid w:val="0050739C"/>
    <w:rPr>
      <w:rFonts w:ascii="Courier New" w:eastAsia="Times New Roman" w:hAnsi="Courier New" w:cs="Times New Roman"/>
      <w:kern w:val="20"/>
      <w:sz w:val="20"/>
      <w:szCs w:val="20"/>
      <w:lang w:eastAsia="ru-RU"/>
    </w:rPr>
  </w:style>
  <w:style w:type="paragraph" w:customStyle="1" w:styleId="afff3">
    <w:name w:val="Центр"/>
    <w:basedOn w:val="a4"/>
    <w:rsid w:val="0050739C"/>
    <w:pPr>
      <w:widowControl w:val="0"/>
      <w:autoSpaceDE w:val="0"/>
      <w:autoSpaceDN w:val="0"/>
      <w:adjustRightInd w:val="0"/>
      <w:spacing w:before="120" w:after="120" w:line="240" w:lineRule="auto"/>
      <w:jc w:val="center"/>
    </w:pPr>
    <w:rPr>
      <w:rFonts w:ascii="Times New Roman" w:eastAsia="Times New Roman" w:hAnsi="Times New Roman" w:cs="Times New Roman"/>
      <w:sz w:val="24"/>
      <w:szCs w:val="20"/>
      <w:lang w:eastAsia="ru-RU"/>
    </w:rPr>
  </w:style>
  <w:style w:type="paragraph" w:customStyle="1" w:styleId="afff4">
    <w:name w:val="Формула"/>
    <w:basedOn w:val="a4"/>
    <w:rsid w:val="0050739C"/>
    <w:pPr>
      <w:widowControl w:val="0"/>
      <w:autoSpaceDE w:val="0"/>
      <w:autoSpaceDN w:val="0"/>
      <w:adjustRightInd w:val="0"/>
      <w:spacing w:before="120" w:after="120" w:line="240" w:lineRule="auto"/>
      <w:jc w:val="right"/>
    </w:pPr>
    <w:rPr>
      <w:rFonts w:ascii="Times New Roman" w:eastAsia="Times New Roman" w:hAnsi="Times New Roman" w:cs="Times New Roman"/>
      <w:sz w:val="24"/>
      <w:szCs w:val="20"/>
      <w:lang w:eastAsia="ru-RU"/>
    </w:rPr>
  </w:style>
  <w:style w:type="paragraph" w:styleId="afff5">
    <w:name w:val="endnote text"/>
    <w:basedOn w:val="a4"/>
    <w:link w:val="afff6"/>
    <w:rsid w:val="0050739C"/>
    <w:pPr>
      <w:spacing w:after="0" w:line="240" w:lineRule="auto"/>
    </w:pPr>
    <w:rPr>
      <w:rFonts w:ascii="Times New Roman" w:eastAsia="Times New Roman" w:hAnsi="Times New Roman" w:cs="Times New Roman"/>
      <w:sz w:val="20"/>
      <w:szCs w:val="20"/>
      <w:lang w:eastAsia="ru-RU"/>
    </w:rPr>
  </w:style>
  <w:style w:type="character" w:customStyle="1" w:styleId="afff6">
    <w:name w:val="Текст концевой сноски Знак"/>
    <w:basedOn w:val="a6"/>
    <w:link w:val="afff5"/>
    <w:rsid w:val="0050739C"/>
    <w:rPr>
      <w:rFonts w:ascii="Times New Roman" w:eastAsia="Times New Roman" w:hAnsi="Times New Roman" w:cs="Times New Roman"/>
      <w:sz w:val="20"/>
      <w:szCs w:val="20"/>
      <w:lang w:eastAsia="ru-RU"/>
    </w:rPr>
  </w:style>
  <w:style w:type="character" w:styleId="afff7">
    <w:name w:val="endnote reference"/>
    <w:rsid w:val="0050739C"/>
    <w:rPr>
      <w:vertAlign w:val="superscript"/>
    </w:rPr>
  </w:style>
  <w:style w:type="paragraph" w:styleId="41">
    <w:name w:val="toc 4"/>
    <w:basedOn w:val="a4"/>
    <w:next w:val="a4"/>
    <w:autoRedefine/>
    <w:rsid w:val="0050739C"/>
    <w:pPr>
      <w:tabs>
        <w:tab w:val="left" w:pos="992"/>
      </w:tabs>
      <w:spacing w:after="0" w:line="240" w:lineRule="auto"/>
      <w:ind w:left="720" w:right="142" w:firstLine="425"/>
      <w:jc w:val="both"/>
    </w:pPr>
    <w:rPr>
      <w:rFonts w:ascii="Times New Roman" w:eastAsia="Times New Roman" w:hAnsi="Times New Roman" w:cs="Times New Roman"/>
      <w:sz w:val="24"/>
      <w:szCs w:val="20"/>
      <w:lang w:eastAsia="ru-RU"/>
    </w:rPr>
  </w:style>
  <w:style w:type="paragraph" w:styleId="52">
    <w:name w:val="toc 5"/>
    <w:basedOn w:val="a4"/>
    <w:next w:val="a4"/>
    <w:autoRedefine/>
    <w:rsid w:val="0050739C"/>
    <w:pPr>
      <w:tabs>
        <w:tab w:val="left" w:pos="992"/>
      </w:tabs>
      <w:spacing w:after="0" w:line="240" w:lineRule="auto"/>
      <w:ind w:left="960" w:right="142" w:firstLine="425"/>
      <w:jc w:val="both"/>
    </w:pPr>
    <w:rPr>
      <w:rFonts w:ascii="Times New Roman" w:eastAsia="Times New Roman" w:hAnsi="Times New Roman" w:cs="Times New Roman"/>
      <w:sz w:val="24"/>
      <w:szCs w:val="20"/>
      <w:lang w:eastAsia="ru-RU"/>
    </w:rPr>
  </w:style>
  <w:style w:type="paragraph" w:styleId="61">
    <w:name w:val="toc 6"/>
    <w:basedOn w:val="a4"/>
    <w:next w:val="a4"/>
    <w:autoRedefine/>
    <w:rsid w:val="0050739C"/>
    <w:pPr>
      <w:tabs>
        <w:tab w:val="left" w:pos="992"/>
      </w:tabs>
      <w:spacing w:after="0" w:line="240" w:lineRule="auto"/>
      <w:ind w:left="1200" w:right="142" w:firstLine="425"/>
      <w:jc w:val="both"/>
    </w:pPr>
    <w:rPr>
      <w:rFonts w:ascii="Times New Roman" w:eastAsia="Times New Roman" w:hAnsi="Times New Roman" w:cs="Times New Roman"/>
      <w:sz w:val="24"/>
      <w:szCs w:val="20"/>
      <w:lang w:eastAsia="ru-RU"/>
    </w:rPr>
  </w:style>
  <w:style w:type="paragraph" w:styleId="71">
    <w:name w:val="toc 7"/>
    <w:basedOn w:val="a4"/>
    <w:next w:val="a4"/>
    <w:autoRedefine/>
    <w:rsid w:val="0050739C"/>
    <w:pPr>
      <w:tabs>
        <w:tab w:val="left" w:pos="992"/>
      </w:tabs>
      <w:spacing w:after="0" w:line="240" w:lineRule="auto"/>
      <w:ind w:left="1440" w:right="142" w:firstLine="425"/>
      <w:jc w:val="both"/>
    </w:pPr>
    <w:rPr>
      <w:rFonts w:ascii="Times New Roman" w:eastAsia="Times New Roman" w:hAnsi="Times New Roman" w:cs="Times New Roman"/>
      <w:sz w:val="24"/>
      <w:szCs w:val="20"/>
      <w:lang w:eastAsia="ru-RU"/>
    </w:rPr>
  </w:style>
  <w:style w:type="paragraph" w:styleId="81">
    <w:name w:val="toc 8"/>
    <w:basedOn w:val="a4"/>
    <w:next w:val="a4"/>
    <w:autoRedefine/>
    <w:rsid w:val="0050739C"/>
    <w:pPr>
      <w:tabs>
        <w:tab w:val="left" w:pos="992"/>
      </w:tabs>
      <w:spacing w:after="0" w:line="240" w:lineRule="auto"/>
      <w:ind w:left="1680" w:right="142" w:firstLine="425"/>
      <w:jc w:val="both"/>
    </w:pPr>
    <w:rPr>
      <w:rFonts w:ascii="Times New Roman" w:eastAsia="Times New Roman" w:hAnsi="Times New Roman" w:cs="Times New Roman"/>
      <w:sz w:val="24"/>
      <w:szCs w:val="20"/>
      <w:lang w:eastAsia="ru-RU"/>
    </w:rPr>
  </w:style>
  <w:style w:type="paragraph" w:styleId="91">
    <w:name w:val="toc 9"/>
    <w:basedOn w:val="a4"/>
    <w:next w:val="a4"/>
    <w:autoRedefine/>
    <w:rsid w:val="0050739C"/>
    <w:pPr>
      <w:tabs>
        <w:tab w:val="left" w:pos="992"/>
      </w:tabs>
      <w:spacing w:after="0" w:line="240" w:lineRule="auto"/>
      <w:ind w:left="1920" w:right="142" w:firstLine="425"/>
      <w:jc w:val="both"/>
    </w:pPr>
    <w:rPr>
      <w:rFonts w:ascii="Times New Roman" w:eastAsia="Times New Roman" w:hAnsi="Times New Roman" w:cs="Times New Roman"/>
      <w:sz w:val="24"/>
      <w:szCs w:val="20"/>
      <w:lang w:eastAsia="ru-RU"/>
    </w:rPr>
  </w:style>
  <w:style w:type="paragraph" w:customStyle="1" w:styleId="afff8">
    <w:name w:val="Шапка таблицы"/>
    <w:basedOn w:val="a4"/>
    <w:rsid w:val="0050739C"/>
    <w:pPr>
      <w:tabs>
        <w:tab w:val="left" w:pos="992"/>
      </w:tabs>
      <w:spacing w:after="0" w:line="240" w:lineRule="auto"/>
      <w:ind w:left="142" w:right="142"/>
      <w:jc w:val="center"/>
    </w:pPr>
    <w:rPr>
      <w:rFonts w:ascii="Times New Roman" w:eastAsia="Times New Roman" w:hAnsi="Times New Roman" w:cs="Times New Roman"/>
      <w:sz w:val="20"/>
      <w:szCs w:val="20"/>
      <w:lang w:eastAsia="ru-RU"/>
    </w:rPr>
  </w:style>
  <w:style w:type="paragraph" w:customStyle="1" w:styleId="Normal">
    <w:name w:val="Normal"/>
    <w:rsid w:val="0050739C"/>
    <w:pPr>
      <w:spacing w:after="0" w:line="240" w:lineRule="auto"/>
    </w:pPr>
    <w:rPr>
      <w:rFonts w:ascii="Times New Roman" w:eastAsia="Times New Roman" w:hAnsi="Times New Roman" w:cs="Times New Roman"/>
      <w:snapToGrid w:val="0"/>
      <w:sz w:val="20"/>
      <w:szCs w:val="20"/>
      <w:lang w:eastAsia="ru-RU"/>
    </w:rPr>
  </w:style>
  <w:style w:type="paragraph" w:customStyle="1" w:styleId="afff9">
    <w:name w:val="Таблица Арс"/>
    <w:basedOn w:val="100"/>
    <w:link w:val="afffa"/>
    <w:rsid w:val="0050739C"/>
    <w:pPr>
      <w:widowControl/>
      <w:ind w:right="57" w:firstLine="0"/>
      <w:jc w:val="center"/>
    </w:pPr>
  </w:style>
  <w:style w:type="paragraph" w:styleId="a0">
    <w:name w:val="List Bullet"/>
    <w:basedOn w:val="a4"/>
    <w:autoRedefine/>
    <w:rsid w:val="0050739C"/>
    <w:pPr>
      <w:numPr>
        <w:numId w:val="5"/>
      </w:numPr>
      <w:spacing w:after="0" w:line="240" w:lineRule="auto"/>
    </w:pPr>
    <w:rPr>
      <w:rFonts w:ascii="Arial" w:eastAsia="Times New Roman" w:hAnsi="Arial" w:cs="Times New Roman"/>
      <w:kern w:val="20"/>
      <w:sz w:val="20"/>
      <w:szCs w:val="20"/>
      <w:lang w:eastAsia="ru-RU"/>
    </w:rPr>
  </w:style>
  <w:style w:type="character" w:styleId="afffb">
    <w:name w:val="Placeholder Text"/>
    <w:uiPriority w:val="99"/>
    <w:semiHidden/>
    <w:rsid w:val="0050739C"/>
    <w:rPr>
      <w:color w:val="808080"/>
    </w:rPr>
  </w:style>
  <w:style w:type="numbering" w:customStyle="1" w:styleId="1">
    <w:name w:val="Текущий список1"/>
    <w:rsid w:val="0050739C"/>
    <w:pPr>
      <w:numPr>
        <w:numId w:val="6"/>
      </w:numPr>
    </w:pPr>
  </w:style>
  <w:style w:type="paragraph" w:styleId="afffc">
    <w:name w:val="List Paragraph"/>
    <w:basedOn w:val="a4"/>
    <w:uiPriority w:val="34"/>
    <w:qFormat/>
    <w:rsid w:val="0050739C"/>
    <w:pPr>
      <w:widowControl w:val="0"/>
      <w:suppressAutoHyphens/>
      <w:spacing w:after="0" w:line="240" w:lineRule="auto"/>
      <w:ind w:left="720"/>
      <w:contextualSpacing/>
    </w:pPr>
    <w:rPr>
      <w:rFonts w:ascii="Arial" w:eastAsia="Lucida Sans Unicode" w:hAnsi="Arial" w:cs="Tahoma"/>
      <w:sz w:val="24"/>
      <w:szCs w:val="24"/>
      <w:lang w:eastAsia="ru-RU" w:bidi="ru-RU"/>
    </w:rPr>
  </w:style>
  <w:style w:type="paragraph" w:customStyle="1" w:styleId="BodyTextIndent">
    <w:name w:val="Body Text Indent"/>
    <w:basedOn w:val="a4"/>
    <w:rsid w:val="0050739C"/>
    <w:pPr>
      <w:spacing w:after="0" w:line="240" w:lineRule="auto"/>
      <w:ind w:left="142" w:firstLine="425"/>
      <w:jc w:val="both"/>
    </w:pPr>
    <w:rPr>
      <w:rFonts w:ascii="Garamond" w:eastAsia="Times New Roman" w:hAnsi="Garamond" w:cs="Times New Roman"/>
      <w:kern w:val="20"/>
      <w:sz w:val="28"/>
      <w:szCs w:val="28"/>
      <w:lang w:eastAsia="ru-RU"/>
    </w:rPr>
  </w:style>
  <w:style w:type="paragraph" w:customStyle="1" w:styleId="BodyTextIndent2">
    <w:name w:val="Body Text Indent 2"/>
    <w:basedOn w:val="a4"/>
    <w:rsid w:val="0050739C"/>
    <w:pPr>
      <w:widowControl w:val="0"/>
      <w:tabs>
        <w:tab w:val="left" w:pos="0"/>
      </w:tabs>
      <w:spacing w:after="0" w:line="240" w:lineRule="auto"/>
      <w:ind w:firstLine="284"/>
      <w:jc w:val="both"/>
    </w:pPr>
    <w:rPr>
      <w:rFonts w:ascii="Times New Roman" w:eastAsia="Times New Roman" w:hAnsi="Times New Roman" w:cs="Times New Roman"/>
      <w:sz w:val="24"/>
      <w:szCs w:val="20"/>
      <w:lang w:eastAsia="ru-RU"/>
    </w:rPr>
  </w:style>
  <w:style w:type="paragraph" w:customStyle="1" w:styleId="BodyTextIndent3">
    <w:name w:val="Body Text Indent 3"/>
    <w:basedOn w:val="a4"/>
    <w:rsid w:val="0050739C"/>
    <w:pPr>
      <w:widowControl w:val="0"/>
      <w:tabs>
        <w:tab w:val="left" w:pos="0"/>
      </w:tabs>
      <w:spacing w:after="0" w:line="240" w:lineRule="auto"/>
      <w:ind w:firstLine="567"/>
      <w:jc w:val="both"/>
    </w:pPr>
    <w:rPr>
      <w:rFonts w:ascii="Times New Roman" w:eastAsia="Times New Roman" w:hAnsi="Times New Roman" w:cs="Times New Roman"/>
      <w:sz w:val="24"/>
      <w:szCs w:val="20"/>
      <w:lang w:eastAsia="ru-RU"/>
    </w:rPr>
  </w:style>
  <w:style w:type="paragraph" w:customStyle="1" w:styleId="Preformat">
    <w:name w:val="Preformat"/>
    <w:rsid w:val="0050739C"/>
    <w:pPr>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afffd">
    <w:name w:val=" Знак"/>
    <w:rsid w:val="0050739C"/>
    <w:rPr>
      <w:sz w:val="24"/>
      <w:lang w:val="ru-RU" w:eastAsia="ru-RU" w:bidi="ar-SA"/>
    </w:rPr>
  </w:style>
  <w:style w:type="paragraph" w:styleId="afffe">
    <w:name w:val="Subtitle"/>
    <w:basedOn w:val="a4"/>
    <w:link w:val="affff"/>
    <w:qFormat/>
    <w:rsid w:val="0050739C"/>
    <w:pPr>
      <w:tabs>
        <w:tab w:val="left" w:pos="0"/>
      </w:tabs>
      <w:spacing w:after="0" w:line="480" w:lineRule="auto"/>
      <w:jc w:val="center"/>
    </w:pPr>
    <w:rPr>
      <w:rFonts w:ascii="Times New Roman" w:eastAsia="Times New Roman" w:hAnsi="Times New Roman" w:cs="Times New Roman"/>
      <w:sz w:val="28"/>
      <w:szCs w:val="20"/>
      <w:lang w:val="x-none" w:eastAsia="x-none"/>
    </w:rPr>
  </w:style>
  <w:style w:type="character" w:customStyle="1" w:styleId="affff">
    <w:name w:val="Подзаголовок Знак"/>
    <w:basedOn w:val="a6"/>
    <w:link w:val="afffe"/>
    <w:rsid w:val="0050739C"/>
    <w:rPr>
      <w:rFonts w:ascii="Times New Roman" w:eastAsia="Times New Roman" w:hAnsi="Times New Roman" w:cs="Times New Roman"/>
      <w:sz w:val="28"/>
      <w:szCs w:val="20"/>
      <w:lang w:val="x-none" w:eastAsia="x-none"/>
    </w:rPr>
  </w:style>
  <w:style w:type="paragraph" w:customStyle="1" w:styleId="affff0">
    <w:name w:val="Стиль записки"/>
    <w:rsid w:val="0050739C"/>
    <w:pPr>
      <w:spacing w:after="0" w:line="240" w:lineRule="auto"/>
    </w:pPr>
    <w:rPr>
      <w:rFonts w:ascii="Arial" w:eastAsia="Times New Roman" w:hAnsi="Arial" w:cs="Times New Roman"/>
      <w:sz w:val="20"/>
      <w:szCs w:val="20"/>
      <w:lang w:eastAsia="ru-RU"/>
    </w:rPr>
  </w:style>
  <w:style w:type="character" w:customStyle="1" w:styleId="afff">
    <w:name w:val="Основной Знак"/>
    <w:link w:val="affe"/>
    <w:rsid w:val="0050739C"/>
    <w:rPr>
      <w:rFonts w:ascii="Times New Roman" w:eastAsia="Times New Roman" w:hAnsi="Times New Roman" w:cs="Times New Roman"/>
      <w:kern w:val="28"/>
      <w:sz w:val="28"/>
      <w:szCs w:val="20"/>
      <w:lang w:val="x-none" w:eastAsia="x-none"/>
    </w:rPr>
  </w:style>
  <w:style w:type="character" w:customStyle="1" w:styleId="afffa">
    <w:name w:val="Таблица Арс Знак"/>
    <w:link w:val="afff9"/>
    <w:rsid w:val="0050739C"/>
    <w:rPr>
      <w:rFonts w:ascii="Times New Roman" w:eastAsia="Times New Roman" w:hAnsi="Times New Roman" w:cs="Times New Roman"/>
      <w:sz w:val="24"/>
      <w:szCs w:val="20"/>
      <w:lang w:val="x-none" w:eastAsia="x-none"/>
    </w:rPr>
  </w:style>
  <w:style w:type="table" w:styleId="affff1">
    <w:name w:val="Table Elegant"/>
    <w:basedOn w:val="a7"/>
    <w:rsid w:val="0050739C"/>
    <w:pPr>
      <w:spacing w:after="0" w:line="240" w:lineRule="auto"/>
    </w:pPr>
    <w:rPr>
      <w:rFonts w:ascii="Times New Roman" w:eastAsia="Times New Roman" w:hAnsi="Times New Roman" w:cs="Times New Roman"/>
      <w:sz w:val="20"/>
      <w:szCs w:val="20"/>
      <w:lang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character" w:customStyle="1" w:styleId="affff2">
    <w:name w:val="Основной Знак Знак"/>
    <w:rsid w:val="0050739C"/>
    <w:rPr>
      <w:kern w:val="28"/>
      <w:sz w:val="28"/>
      <w:szCs w:val="24"/>
      <w:lang w:val="ru-RU" w:eastAsia="ru-RU" w:bidi="ar-SA"/>
    </w:rPr>
  </w:style>
  <w:style w:type="paragraph" w:customStyle="1" w:styleId="FR1">
    <w:name w:val="FR1"/>
    <w:rsid w:val="0050739C"/>
    <w:pPr>
      <w:widowControl w:val="0"/>
      <w:spacing w:after="0" w:line="240" w:lineRule="auto"/>
    </w:pPr>
    <w:rPr>
      <w:rFonts w:ascii="Arial" w:eastAsia="Times New Roman" w:hAnsi="Arial" w:cs="Times New Roman"/>
      <w:i/>
      <w:snapToGrid w:val="0"/>
      <w:sz w:val="12"/>
      <w:szCs w:val="20"/>
      <w:lang w:val="en-US" w:eastAsia="ru-RU"/>
    </w:rPr>
  </w:style>
  <w:style w:type="paragraph" w:customStyle="1" w:styleId="29">
    <w:name w:val="заголовок 2"/>
    <w:basedOn w:val="a4"/>
    <w:next w:val="a4"/>
    <w:uiPriority w:val="99"/>
    <w:rsid w:val="0050739C"/>
    <w:pPr>
      <w:keepNext/>
      <w:autoSpaceDE w:val="0"/>
      <w:autoSpaceDN w:val="0"/>
      <w:spacing w:after="0" w:line="240" w:lineRule="auto"/>
      <w:jc w:val="both"/>
      <w:outlineLvl w:val="1"/>
    </w:pPr>
    <w:rPr>
      <w:rFonts w:ascii="Times New Roman" w:eastAsia="Times New Roman" w:hAnsi="Times New Roman" w:cs="Times New Roman"/>
      <w:sz w:val="24"/>
      <w:szCs w:val="24"/>
      <w:lang w:eastAsia="ru-RU"/>
    </w:rPr>
  </w:style>
  <w:style w:type="paragraph" w:customStyle="1" w:styleId="FR2">
    <w:name w:val="FR2"/>
    <w:rsid w:val="0050739C"/>
    <w:pPr>
      <w:widowControl w:val="0"/>
      <w:spacing w:after="0" w:line="240" w:lineRule="auto"/>
      <w:jc w:val="both"/>
    </w:pPr>
    <w:rPr>
      <w:rFonts w:ascii="Times New Roman" w:eastAsia="Times New Roman" w:hAnsi="Times New Roman" w:cs="Times New Roman"/>
      <w:snapToGrid w:val="0"/>
      <w:sz w:val="12"/>
      <w:szCs w:val="20"/>
      <w:lang w:eastAsia="ru-RU"/>
    </w:rPr>
  </w:style>
  <w:style w:type="paragraph" w:customStyle="1" w:styleId="BlockText">
    <w:name w:val="Block Text"/>
    <w:basedOn w:val="a4"/>
    <w:rsid w:val="0050739C"/>
    <w:pPr>
      <w:spacing w:after="0" w:line="240" w:lineRule="auto"/>
      <w:ind w:firstLine="284"/>
      <w:jc w:val="both"/>
    </w:pPr>
    <w:rPr>
      <w:rFonts w:ascii="Times New Roman" w:eastAsia="Times New Roman" w:hAnsi="Times New Roman" w:cs="Times New Roman"/>
      <w:i/>
      <w:sz w:val="20"/>
      <w:szCs w:val="20"/>
      <w:lang w:eastAsia="ru-RU"/>
    </w:rPr>
  </w:style>
  <w:style w:type="paragraph" w:styleId="2">
    <w:name w:val="List Bullet 2"/>
    <w:basedOn w:val="a4"/>
    <w:rsid w:val="0050739C"/>
    <w:pPr>
      <w:numPr>
        <w:numId w:val="7"/>
      </w:numPr>
      <w:spacing w:after="0" w:line="240" w:lineRule="auto"/>
      <w:contextualSpacing/>
    </w:pPr>
    <w:rPr>
      <w:rFonts w:ascii="Times New Roman" w:eastAsia="Times New Roman" w:hAnsi="Times New Roman" w:cs="Times New Roman"/>
      <w:sz w:val="20"/>
      <w:szCs w:val="20"/>
      <w:lang w:eastAsia="ru-RU"/>
    </w:rPr>
  </w:style>
  <w:style w:type="paragraph" w:customStyle="1" w:styleId="affff3">
    <w:name w:val="Глава"/>
    <w:basedOn w:val="a4"/>
    <w:rsid w:val="0050739C"/>
    <w:pPr>
      <w:keepNext/>
      <w:keepLines/>
      <w:suppressAutoHyphens/>
      <w:autoSpaceDE w:val="0"/>
      <w:autoSpaceDN w:val="0"/>
      <w:adjustRightInd w:val="0"/>
      <w:spacing w:before="80" w:after="80" w:line="240" w:lineRule="auto"/>
      <w:outlineLvl w:val="1"/>
    </w:pPr>
    <w:rPr>
      <w:rFonts w:ascii="Arial" w:eastAsia="Times New Roman" w:hAnsi="Arial" w:cs="Arial"/>
      <w:b/>
      <w:sz w:val="36"/>
      <w:szCs w:val="36"/>
      <w:lang w:eastAsia="ru-RU"/>
    </w:rPr>
  </w:style>
  <w:style w:type="paragraph" w:customStyle="1" w:styleId="affff4">
    <w:name w:val="Таб"/>
    <w:basedOn w:val="a4"/>
    <w:link w:val="affff5"/>
    <w:rsid w:val="0050739C"/>
    <w:pPr>
      <w:keepNext/>
      <w:shd w:val="clear" w:color="auto" w:fill="FFFFFF"/>
      <w:autoSpaceDE w:val="0"/>
      <w:autoSpaceDN w:val="0"/>
      <w:adjustRightInd w:val="0"/>
      <w:spacing w:before="120" w:after="60" w:line="240" w:lineRule="auto"/>
      <w:jc w:val="right"/>
    </w:pPr>
    <w:rPr>
      <w:rFonts w:ascii="Arial" w:eastAsia="Times New Roman" w:hAnsi="Arial" w:cs="Times New Roman"/>
      <w:i/>
      <w:iCs/>
      <w:sz w:val="20"/>
      <w:szCs w:val="20"/>
      <w:lang w:val="x-none" w:eastAsia="x-none"/>
    </w:rPr>
  </w:style>
  <w:style w:type="paragraph" w:customStyle="1" w:styleId="a3">
    <w:name w:val="Спи"/>
    <w:basedOn w:val="a4"/>
    <w:link w:val="affff6"/>
    <w:rsid w:val="0050739C"/>
    <w:pPr>
      <w:widowControl w:val="0"/>
      <w:numPr>
        <w:numId w:val="8"/>
      </w:numPr>
      <w:shd w:val="clear" w:color="auto" w:fill="FFFFFF"/>
      <w:autoSpaceDE w:val="0"/>
      <w:autoSpaceDN w:val="0"/>
      <w:adjustRightInd w:val="0"/>
      <w:spacing w:after="0" w:line="240" w:lineRule="auto"/>
      <w:jc w:val="both"/>
    </w:pPr>
    <w:rPr>
      <w:rFonts w:ascii="Times New Roman" w:eastAsia="Times New Roman" w:hAnsi="Times New Roman" w:cs="Times New Roman"/>
      <w:sz w:val="24"/>
      <w:szCs w:val="24"/>
      <w:lang w:val="x-none" w:eastAsia="x-none"/>
    </w:rPr>
  </w:style>
  <w:style w:type="character" w:customStyle="1" w:styleId="affff6">
    <w:name w:val="Спи Знак Знак"/>
    <w:link w:val="a3"/>
    <w:rsid w:val="0050739C"/>
    <w:rPr>
      <w:rFonts w:ascii="Times New Roman" w:eastAsia="Times New Roman" w:hAnsi="Times New Roman" w:cs="Times New Roman"/>
      <w:sz w:val="24"/>
      <w:szCs w:val="24"/>
      <w:shd w:val="clear" w:color="auto" w:fill="FFFFFF"/>
      <w:lang w:val="x-none" w:eastAsia="x-none"/>
    </w:rPr>
  </w:style>
  <w:style w:type="paragraph" w:customStyle="1" w:styleId="affff7">
    <w:name w:val="Резюме"/>
    <w:basedOn w:val="a4"/>
    <w:rsid w:val="0050739C"/>
    <w:pPr>
      <w:keepNext/>
      <w:shd w:val="clear" w:color="auto" w:fill="FFFFFF"/>
      <w:tabs>
        <w:tab w:val="left" w:pos="-1560"/>
      </w:tabs>
      <w:autoSpaceDE w:val="0"/>
      <w:autoSpaceDN w:val="0"/>
      <w:adjustRightInd w:val="0"/>
      <w:spacing w:before="200" w:after="120" w:line="240" w:lineRule="auto"/>
    </w:pPr>
    <w:rPr>
      <w:rFonts w:ascii="Arial" w:eastAsia="Times New Roman" w:hAnsi="Arial" w:cs="Times New Roman"/>
      <w:b/>
      <w:sz w:val="24"/>
      <w:szCs w:val="24"/>
      <w:lang w:eastAsia="ru-RU"/>
    </w:rPr>
  </w:style>
  <w:style w:type="paragraph" w:customStyle="1" w:styleId="affff8">
    <w:name w:val="_параграф"/>
    <w:basedOn w:val="a4"/>
    <w:rsid w:val="0050739C"/>
    <w:pPr>
      <w:keepNext/>
      <w:shd w:val="clear" w:color="auto" w:fill="FFFFFF"/>
      <w:suppressAutoHyphens/>
      <w:autoSpaceDE w:val="0"/>
      <w:autoSpaceDN w:val="0"/>
      <w:adjustRightInd w:val="0"/>
      <w:spacing w:before="120" w:after="120" w:line="240" w:lineRule="auto"/>
      <w:outlineLvl w:val="2"/>
    </w:pPr>
    <w:rPr>
      <w:rFonts w:ascii="Arial" w:eastAsia="Times New Roman" w:hAnsi="Arial" w:cs="Arial"/>
      <w:b/>
      <w:sz w:val="28"/>
      <w:szCs w:val="28"/>
      <w:lang w:eastAsia="ru-RU"/>
    </w:rPr>
  </w:style>
  <w:style w:type="paragraph" w:customStyle="1" w:styleId="affff9">
    <w:name w:val="ПП"/>
    <w:basedOn w:val="a4"/>
    <w:link w:val="affffa"/>
    <w:rsid w:val="0050739C"/>
    <w:pPr>
      <w:keepNext/>
      <w:shd w:val="clear" w:color="auto" w:fill="FFFFFF"/>
      <w:autoSpaceDE w:val="0"/>
      <w:autoSpaceDN w:val="0"/>
      <w:adjustRightInd w:val="0"/>
      <w:spacing w:before="200" w:after="60" w:line="240" w:lineRule="auto"/>
    </w:pPr>
    <w:rPr>
      <w:rFonts w:ascii="Arial" w:eastAsia="Times New Roman" w:hAnsi="Arial" w:cs="Times New Roman"/>
      <w:b/>
      <w:sz w:val="24"/>
      <w:szCs w:val="24"/>
      <w:lang w:val="x-none" w:eastAsia="x-none"/>
    </w:rPr>
  </w:style>
  <w:style w:type="character" w:customStyle="1" w:styleId="affffa">
    <w:name w:val="ПП Знак"/>
    <w:link w:val="affff9"/>
    <w:rsid w:val="0050739C"/>
    <w:rPr>
      <w:rFonts w:ascii="Arial" w:eastAsia="Times New Roman" w:hAnsi="Arial" w:cs="Times New Roman"/>
      <w:b/>
      <w:sz w:val="24"/>
      <w:szCs w:val="24"/>
      <w:shd w:val="clear" w:color="auto" w:fill="FFFFFF"/>
      <w:lang w:val="x-none" w:eastAsia="x-none"/>
    </w:rPr>
  </w:style>
  <w:style w:type="character" w:customStyle="1" w:styleId="affff5">
    <w:name w:val="Таб Знак"/>
    <w:link w:val="affff4"/>
    <w:rsid w:val="0050739C"/>
    <w:rPr>
      <w:rFonts w:ascii="Arial" w:eastAsia="Times New Roman" w:hAnsi="Arial" w:cs="Times New Roman"/>
      <w:i/>
      <w:iCs/>
      <w:sz w:val="20"/>
      <w:szCs w:val="20"/>
      <w:shd w:val="clear" w:color="auto" w:fill="FFFFFF"/>
      <w:lang w:val="x-none" w:eastAsia="x-none"/>
    </w:rPr>
  </w:style>
  <w:style w:type="paragraph" w:customStyle="1" w:styleId="affffb">
    <w:name w:val="Параграф"/>
    <w:basedOn w:val="a4"/>
    <w:rsid w:val="0050739C"/>
    <w:pPr>
      <w:widowControl w:val="0"/>
      <w:shd w:val="clear" w:color="auto" w:fill="FFFFFF"/>
      <w:autoSpaceDE w:val="0"/>
      <w:autoSpaceDN w:val="0"/>
      <w:adjustRightInd w:val="0"/>
      <w:spacing w:before="245" w:after="0" w:line="240" w:lineRule="auto"/>
      <w:outlineLvl w:val="2"/>
    </w:pPr>
    <w:rPr>
      <w:rFonts w:ascii="Arial" w:eastAsia="Times New Roman" w:hAnsi="Arial" w:cs="Arial"/>
      <w:b/>
      <w:sz w:val="28"/>
      <w:szCs w:val="28"/>
      <w:lang w:eastAsia="ru-RU"/>
    </w:rPr>
  </w:style>
  <w:style w:type="paragraph" w:customStyle="1" w:styleId="affffc">
    <w:name w:val="Часть"/>
    <w:basedOn w:val="a4"/>
    <w:rsid w:val="0050739C"/>
    <w:pPr>
      <w:widowControl w:val="0"/>
      <w:autoSpaceDE w:val="0"/>
      <w:autoSpaceDN w:val="0"/>
      <w:adjustRightInd w:val="0"/>
      <w:spacing w:before="120" w:after="120" w:line="240" w:lineRule="auto"/>
      <w:outlineLvl w:val="0"/>
    </w:pPr>
    <w:rPr>
      <w:rFonts w:ascii="Arial" w:eastAsia="Times New Roman" w:hAnsi="Arial" w:cs="Arial"/>
      <w:b/>
      <w:sz w:val="44"/>
      <w:szCs w:val="44"/>
      <w:lang w:eastAsia="ru-RU"/>
    </w:rPr>
  </w:style>
  <w:style w:type="paragraph" w:customStyle="1" w:styleId="affffd">
    <w:name w:val="ППараграф"/>
    <w:basedOn w:val="a4"/>
    <w:rsid w:val="0050739C"/>
    <w:pPr>
      <w:keepNext/>
      <w:shd w:val="clear" w:color="auto" w:fill="FFFFFF"/>
      <w:autoSpaceDE w:val="0"/>
      <w:autoSpaceDN w:val="0"/>
      <w:adjustRightInd w:val="0"/>
      <w:spacing w:before="120" w:after="60" w:line="240" w:lineRule="auto"/>
      <w:outlineLvl w:val="3"/>
    </w:pPr>
    <w:rPr>
      <w:rFonts w:ascii="Arial" w:eastAsia="Times New Roman" w:hAnsi="Arial" w:cs="Arial"/>
      <w:b/>
      <w:sz w:val="24"/>
      <w:szCs w:val="24"/>
      <w:lang w:eastAsia="ru-RU"/>
    </w:rPr>
  </w:style>
  <w:style w:type="paragraph" w:customStyle="1" w:styleId="affffe">
    <w:name w:val="Рис"/>
    <w:basedOn w:val="a4"/>
    <w:rsid w:val="0050739C"/>
    <w:pPr>
      <w:widowControl w:val="0"/>
      <w:shd w:val="clear" w:color="auto" w:fill="FFFFFF"/>
      <w:autoSpaceDE w:val="0"/>
      <w:autoSpaceDN w:val="0"/>
      <w:adjustRightInd w:val="0"/>
      <w:spacing w:before="60" w:after="120" w:line="240" w:lineRule="auto"/>
      <w:ind w:left="590" w:hanging="590"/>
      <w:jc w:val="center"/>
    </w:pPr>
    <w:rPr>
      <w:rFonts w:ascii="Arial" w:eastAsia="Times New Roman" w:hAnsi="Arial" w:cs="Times New Roman"/>
      <w:i/>
      <w:iCs/>
      <w:sz w:val="20"/>
      <w:szCs w:val="20"/>
      <w:lang w:eastAsia="ru-RU"/>
    </w:rPr>
  </w:style>
  <w:style w:type="paragraph" w:customStyle="1" w:styleId="afffff">
    <w:name w:val="Срис"/>
    <w:basedOn w:val="a4"/>
    <w:rsid w:val="0050739C"/>
    <w:pPr>
      <w:widowControl w:val="0"/>
      <w:shd w:val="clear" w:color="auto" w:fill="FFFFFF"/>
      <w:autoSpaceDE w:val="0"/>
      <w:autoSpaceDN w:val="0"/>
      <w:adjustRightInd w:val="0"/>
      <w:spacing w:before="134" w:after="0" w:line="240" w:lineRule="auto"/>
      <w:ind w:left="989"/>
    </w:pPr>
    <w:rPr>
      <w:rFonts w:ascii="Arial" w:eastAsia="Times New Roman" w:hAnsi="Arial" w:cs="Times New Roman"/>
      <w:i/>
      <w:iCs/>
      <w:sz w:val="16"/>
      <w:szCs w:val="16"/>
      <w:lang w:eastAsia="ru-RU"/>
    </w:rPr>
  </w:style>
  <w:style w:type="paragraph" w:customStyle="1" w:styleId="Cg">
    <w:name w:val="Cg"/>
    <w:basedOn w:val="a4"/>
    <w:rsid w:val="0050739C"/>
    <w:pPr>
      <w:widowControl w:val="0"/>
      <w:shd w:val="clear" w:color="auto" w:fill="FFFFFF"/>
      <w:tabs>
        <w:tab w:val="left" w:pos="274"/>
      </w:tabs>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ffff0">
    <w:name w:val="Стаб"/>
    <w:basedOn w:val="a4"/>
    <w:rsid w:val="0050739C"/>
    <w:pPr>
      <w:widowControl w:val="0"/>
      <w:shd w:val="clear" w:color="auto" w:fill="FFFFFF"/>
      <w:autoSpaceDE w:val="0"/>
      <w:autoSpaceDN w:val="0"/>
      <w:adjustRightInd w:val="0"/>
      <w:spacing w:after="0" w:line="240" w:lineRule="auto"/>
      <w:ind w:left="1229" w:firstLine="6142"/>
    </w:pPr>
    <w:rPr>
      <w:rFonts w:ascii="Times New Roman" w:eastAsia="Times New Roman" w:hAnsi="Times New Roman" w:cs="Times New Roman"/>
      <w:i/>
      <w:iCs/>
      <w:sz w:val="18"/>
      <w:szCs w:val="18"/>
      <w:lang w:eastAsia="ru-RU"/>
    </w:rPr>
  </w:style>
  <w:style w:type="paragraph" w:styleId="afffff1">
    <w:name w:val="No Spacing"/>
    <w:uiPriority w:val="1"/>
    <w:qFormat/>
    <w:rsid w:val="0050739C"/>
    <w:pPr>
      <w:spacing w:after="0" w:line="240" w:lineRule="auto"/>
    </w:pPr>
    <w:rPr>
      <w:rFonts w:ascii="Calibri" w:eastAsia="Calibri" w:hAnsi="Calibri" w:cs="Times New Roman"/>
    </w:rPr>
  </w:style>
  <w:style w:type="character" w:styleId="afffff2">
    <w:name w:val="Strong"/>
    <w:qFormat/>
    <w:rsid w:val="0050739C"/>
    <w:rPr>
      <w:b/>
      <w:bCs/>
    </w:rPr>
  </w:style>
  <w:style w:type="paragraph" w:customStyle="1" w:styleId="afffff3">
    <w:name w:val="Архитектура"/>
    <w:basedOn w:val="a5"/>
    <w:link w:val="afffff4"/>
    <w:rsid w:val="0050739C"/>
    <w:rPr>
      <w:i/>
      <w:color w:val="FF0000"/>
    </w:rPr>
  </w:style>
  <w:style w:type="character" w:customStyle="1" w:styleId="afffff4">
    <w:name w:val="Архитектура Знак"/>
    <w:link w:val="afffff3"/>
    <w:rsid w:val="0050739C"/>
    <w:rPr>
      <w:rFonts w:ascii="Times New Roman" w:eastAsia="Times New Roman" w:hAnsi="Times New Roman" w:cs="Times New Roman"/>
      <w:i/>
      <w:color w:val="FF0000"/>
      <w:spacing w:val="-4"/>
      <w:sz w:val="28"/>
      <w:szCs w:val="20"/>
      <w:lang w:val="x-none" w:eastAsia="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caption" w:uiPriority="0" w:qFormat="1"/>
    <w:lsdException w:name="footnote reference" w:uiPriority="0"/>
    <w:lsdException w:name="page number" w:uiPriority="0"/>
    <w:lsdException w:name="endnote reference" w:uiPriority="0"/>
    <w:lsdException w:name="endnote text" w:uiPriority="0"/>
    <w:lsdException w:name="macro" w:uiPriority="0"/>
    <w:lsdException w:name="List Bullet" w:uiPriority="0"/>
    <w:lsdException w:name="List Number" w:uiPriority="0"/>
    <w:lsdException w:name="List Bullet 2"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3" w:uiPriority="0"/>
    <w:lsdException w:name="Block Text"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Plain Text" w:uiPriority="0"/>
    <w:lsdException w:name="Normal (Web)" w:uiPriority="0"/>
    <w:lsdException w:name="Table Grid 5" w:uiPriority="0"/>
    <w:lsdException w:name="Table Elegan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style>
  <w:style w:type="paragraph" w:styleId="10">
    <w:name w:val="heading 1"/>
    <w:basedOn w:val="a4"/>
    <w:next w:val="a5"/>
    <w:link w:val="11"/>
    <w:qFormat/>
    <w:rsid w:val="0050739C"/>
    <w:pPr>
      <w:keepNext/>
      <w:widowControl w:val="0"/>
      <w:suppressAutoHyphens/>
      <w:spacing w:after="0" w:line="240" w:lineRule="auto"/>
      <w:jc w:val="center"/>
      <w:outlineLvl w:val="0"/>
    </w:pPr>
    <w:rPr>
      <w:rFonts w:ascii="Times New Roman" w:eastAsia="Times New Roman" w:hAnsi="Times New Roman" w:cs="Times New Roman"/>
      <w:b/>
      <w:caps/>
      <w:spacing w:val="-4"/>
      <w:kern w:val="20"/>
      <w:sz w:val="28"/>
      <w:szCs w:val="20"/>
      <w:lang w:val="x-none" w:eastAsia="x-none"/>
    </w:rPr>
  </w:style>
  <w:style w:type="paragraph" w:styleId="21">
    <w:name w:val="heading 2"/>
    <w:basedOn w:val="10"/>
    <w:next w:val="a5"/>
    <w:link w:val="22"/>
    <w:qFormat/>
    <w:rsid w:val="0050739C"/>
    <w:pPr>
      <w:keepNext w:val="0"/>
      <w:spacing w:before="240"/>
      <w:outlineLvl w:val="1"/>
    </w:pPr>
    <w:rPr>
      <w:caps w:val="0"/>
      <w:smallCaps/>
      <w:spacing w:val="0"/>
      <w:sz w:val="24"/>
    </w:rPr>
  </w:style>
  <w:style w:type="paragraph" w:styleId="3">
    <w:name w:val="heading 3"/>
    <w:basedOn w:val="10"/>
    <w:next w:val="a5"/>
    <w:link w:val="30"/>
    <w:qFormat/>
    <w:rsid w:val="0050739C"/>
    <w:pPr>
      <w:keepNext w:val="0"/>
      <w:spacing w:before="240" w:after="180"/>
      <w:outlineLvl w:val="2"/>
    </w:pPr>
    <w:rPr>
      <w:b w:val="0"/>
      <w:caps w:val="0"/>
      <w:smallCaps/>
      <w:shadow/>
      <w:spacing w:val="0"/>
      <w:sz w:val="24"/>
    </w:rPr>
  </w:style>
  <w:style w:type="paragraph" w:styleId="4">
    <w:name w:val="heading 4"/>
    <w:basedOn w:val="a4"/>
    <w:next w:val="a5"/>
    <w:link w:val="40"/>
    <w:qFormat/>
    <w:rsid w:val="0050739C"/>
    <w:pPr>
      <w:widowControl w:val="0"/>
      <w:spacing w:after="0" w:line="240" w:lineRule="auto"/>
      <w:jc w:val="center"/>
      <w:outlineLvl w:val="3"/>
    </w:pPr>
    <w:rPr>
      <w:rFonts w:ascii="Times New Roman" w:eastAsia="Times New Roman" w:hAnsi="Times New Roman" w:cs="Times New Roman"/>
      <w:b/>
      <w:sz w:val="28"/>
      <w:szCs w:val="20"/>
      <w:lang w:val="x-none" w:eastAsia="x-none"/>
    </w:rPr>
  </w:style>
  <w:style w:type="paragraph" w:styleId="5">
    <w:name w:val="heading 5"/>
    <w:basedOn w:val="a4"/>
    <w:next w:val="a5"/>
    <w:link w:val="50"/>
    <w:qFormat/>
    <w:rsid w:val="0050739C"/>
    <w:pPr>
      <w:keepNext/>
      <w:spacing w:after="0" w:line="240" w:lineRule="auto"/>
      <w:jc w:val="right"/>
      <w:outlineLvl w:val="4"/>
    </w:pPr>
    <w:rPr>
      <w:rFonts w:ascii="Times New Roman" w:eastAsia="Times New Roman" w:hAnsi="Times New Roman" w:cs="Times New Roman"/>
      <w:sz w:val="24"/>
      <w:szCs w:val="20"/>
      <w:lang w:eastAsia="ru-RU"/>
    </w:rPr>
  </w:style>
  <w:style w:type="paragraph" w:styleId="6">
    <w:name w:val="heading 6"/>
    <w:basedOn w:val="a4"/>
    <w:next w:val="a5"/>
    <w:link w:val="60"/>
    <w:qFormat/>
    <w:rsid w:val="0050739C"/>
    <w:pPr>
      <w:keepNext/>
      <w:spacing w:after="0" w:line="360" w:lineRule="auto"/>
      <w:jc w:val="center"/>
      <w:outlineLvl w:val="5"/>
    </w:pPr>
    <w:rPr>
      <w:rFonts w:ascii="Times New Roman" w:eastAsia="Times New Roman" w:hAnsi="Times New Roman" w:cs="Times New Roman"/>
      <w:kern w:val="20"/>
      <w:sz w:val="24"/>
      <w:szCs w:val="20"/>
      <w:lang w:eastAsia="ru-RU"/>
    </w:rPr>
  </w:style>
  <w:style w:type="paragraph" w:styleId="7">
    <w:name w:val="heading 7"/>
    <w:basedOn w:val="a4"/>
    <w:next w:val="a5"/>
    <w:link w:val="70"/>
    <w:qFormat/>
    <w:rsid w:val="0050739C"/>
    <w:pPr>
      <w:keepNext/>
      <w:spacing w:after="0" w:line="360" w:lineRule="auto"/>
      <w:jc w:val="center"/>
      <w:outlineLvl w:val="6"/>
    </w:pPr>
    <w:rPr>
      <w:rFonts w:ascii="Times New Roman" w:eastAsia="Times New Roman" w:hAnsi="Times New Roman" w:cs="Times New Roman"/>
      <w:sz w:val="24"/>
      <w:szCs w:val="20"/>
      <w:lang w:eastAsia="ru-RU"/>
    </w:rPr>
  </w:style>
  <w:style w:type="paragraph" w:styleId="8">
    <w:name w:val="heading 8"/>
    <w:basedOn w:val="a4"/>
    <w:next w:val="a4"/>
    <w:link w:val="80"/>
    <w:qFormat/>
    <w:rsid w:val="0050739C"/>
    <w:pPr>
      <w:spacing w:after="0" w:line="360" w:lineRule="auto"/>
      <w:outlineLvl w:val="7"/>
    </w:pPr>
    <w:rPr>
      <w:rFonts w:ascii="Times New Roman" w:eastAsia="Times New Roman" w:hAnsi="Times New Roman" w:cs="Times New Roman"/>
      <w:i/>
      <w:iCs/>
      <w:sz w:val="24"/>
      <w:szCs w:val="24"/>
      <w:lang w:eastAsia="ru-RU"/>
    </w:rPr>
  </w:style>
  <w:style w:type="paragraph" w:styleId="9">
    <w:name w:val="heading 9"/>
    <w:basedOn w:val="a4"/>
    <w:next w:val="a4"/>
    <w:link w:val="90"/>
    <w:qFormat/>
    <w:rsid w:val="0050739C"/>
    <w:pPr>
      <w:spacing w:before="240" w:after="60" w:line="240" w:lineRule="auto"/>
      <w:outlineLvl w:val="8"/>
    </w:pPr>
    <w:rPr>
      <w:rFonts w:ascii="Arial" w:eastAsia="Times New Roman" w:hAnsi="Arial" w:cs="Arial"/>
      <w:lang w:eastAsia="ru-RU"/>
    </w:rPr>
  </w:style>
  <w:style w:type="character" w:default="1" w:styleId="a6">
    <w:name w:val="Default Paragraph Font"/>
    <w:uiPriority w:val="1"/>
    <w:semiHidden/>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character" w:customStyle="1" w:styleId="11">
    <w:name w:val="Заголовок 1 Знак"/>
    <w:basedOn w:val="a6"/>
    <w:link w:val="10"/>
    <w:rsid w:val="0050739C"/>
    <w:rPr>
      <w:rFonts w:ascii="Times New Roman" w:eastAsia="Times New Roman" w:hAnsi="Times New Roman" w:cs="Times New Roman"/>
      <w:b/>
      <w:caps/>
      <w:spacing w:val="-4"/>
      <w:kern w:val="20"/>
      <w:sz w:val="28"/>
      <w:szCs w:val="20"/>
      <w:lang w:val="x-none" w:eastAsia="x-none"/>
    </w:rPr>
  </w:style>
  <w:style w:type="character" w:customStyle="1" w:styleId="22">
    <w:name w:val="Заголовок 2 Знак"/>
    <w:basedOn w:val="a6"/>
    <w:link w:val="21"/>
    <w:rsid w:val="0050739C"/>
    <w:rPr>
      <w:rFonts w:ascii="Times New Roman" w:eastAsia="Times New Roman" w:hAnsi="Times New Roman" w:cs="Times New Roman"/>
      <w:b/>
      <w:smallCaps/>
      <w:kern w:val="20"/>
      <w:sz w:val="24"/>
      <w:szCs w:val="20"/>
      <w:lang w:val="x-none" w:eastAsia="x-none"/>
    </w:rPr>
  </w:style>
  <w:style w:type="character" w:customStyle="1" w:styleId="30">
    <w:name w:val="Заголовок 3 Знак"/>
    <w:basedOn w:val="a6"/>
    <w:link w:val="3"/>
    <w:rsid w:val="0050739C"/>
    <w:rPr>
      <w:rFonts w:ascii="Times New Roman" w:eastAsia="Times New Roman" w:hAnsi="Times New Roman" w:cs="Times New Roman"/>
      <w:smallCaps/>
      <w:shadow/>
      <w:kern w:val="20"/>
      <w:sz w:val="24"/>
      <w:szCs w:val="20"/>
      <w:lang w:val="x-none" w:eastAsia="x-none"/>
    </w:rPr>
  </w:style>
  <w:style w:type="character" w:customStyle="1" w:styleId="40">
    <w:name w:val="Заголовок 4 Знак"/>
    <w:basedOn w:val="a6"/>
    <w:link w:val="4"/>
    <w:rsid w:val="0050739C"/>
    <w:rPr>
      <w:rFonts w:ascii="Times New Roman" w:eastAsia="Times New Roman" w:hAnsi="Times New Roman" w:cs="Times New Roman"/>
      <w:b/>
      <w:sz w:val="28"/>
      <w:szCs w:val="20"/>
      <w:lang w:val="x-none" w:eastAsia="x-none"/>
    </w:rPr>
  </w:style>
  <w:style w:type="character" w:customStyle="1" w:styleId="50">
    <w:name w:val="Заголовок 5 Знак"/>
    <w:basedOn w:val="a6"/>
    <w:link w:val="5"/>
    <w:rsid w:val="0050739C"/>
    <w:rPr>
      <w:rFonts w:ascii="Times New Roman" w:eastAsia="Times New Roman" w:hAnsi="Times New Roman" w:cs="Times New Roman"/>
      <w:sz w:val="24"/>
      <w:szCs w:val="20"/>
      <w:lang w:eastAsia="ru-RU"/>
    </w:rPr>
  </w:style>
  <w:style w:type="character" w:customStyle="1" w:styleId="60">
    <w:name w:val="Заголовок 6 Знак"/>
    <w:basedOn w:val="a6"/>
    <w:link w:val="6"/>
    <w:rsid w:val="0050739C"/>
    <w:rPr>
      <w:rFonts w:ascii="Times New Roman" w:eastAsia="Times New Roman" w:hAnsi="Times New Roman" w:cs="Times New Roman"/>
      <w:kern w:val="20"/>
      <w:sz w:val="24"/>
      <w:szCs w:val="20"/>
      <w:lang w:eastAsia="ru-RU"/>
    </w:rPr>
  </w:style>
  <w:style w:type="character" w:customStyle="1" w:styleId="70">
    <w:name w:val="Заголовок 7 Знак"/>
    <w:basedOn w:val="a6"/>
    <w:link w:val="7"/>
    <w:rsid w:val="0050739C"/>
    <w:rPr>
      <w:rFonts w:ascii="Times New Roman" w:eastAsia="Times New Roman" w:hAnsi="Times New Roman" w:cs="Times New Roman"/>
      <w:sz w:val="24"/>
      <w:szCs w:val="20"/>
      <w:lang w:eastAsia="ru-RU"/>
    </w:rPr>
  </w:style>
  <w:style w:type="character" w:customStyle="1" w:styleId="80">
    <w:name w:val="Заголовок 8 Знак"/>
    <w:basedOn w:val="a6"/>
    <w:link w:val="8"/>
    <w:rsid w:val="0050739C"/>
    <w:rPr>
      <w:rFonts w:ascii="Times New Roman" w:eastAsia="Times New Roman" w:hAnsi="Times New Roman" w:cs="Times New Roman"/>
      <w:i/>
      <w:iCs/>
      <w:sz w:val="24"/>
      <w:szCs w:val="24"/>
      <w:lang w:eastAsia="ru-RU"/>
    </w:rPr>
  </w:style>
  <w:style w:type="character" w:customStyle="1" w:styleId="90">
    <w:name w:val="Заголовок 9 Знак"/>
    <w:basedOn w:val="a6"/>
    <w:link w:val="9"/>
    <w:rsid w:val="0050739C"/>
    <w:rPr>
      <w:rFonts w:ascii="Arial" w:eastAsia="Times New Roman" w:hAnsi="Arial" w:cs="Arial"/>
      <w:lang w:eastAsia="ru-RU"/>
    </w:rPr>
  </w:style>
  <w:style w:type="numbering" w:customStyle="1" w:styleId="12">
    <w:name w:val="Нет списка1"/>
    <w:next w:val="a8"/>
    <w:semiHidden/>
    <w:unhideWhenUsed/>
    <w:rsid w:val="0050739C"/>
  </w:style>
  <w:style w:type="paragraph" w:customStyle="1" w:styleId="a5">
    <w:name w:val="Арс Основной"/>
    <w:basedOn w:val="a4"/>
    <w:link w:val="a9"/>
    <w:qFormat/>
    <w:rsid w:val="0050739C"/>
    <w:pPr>
      <w:widowControl w:val="0"/>
      <w:tabs>
        <w:tab w:val="right" w:pos="3969"/>
        <w:tab w:val="right" w:pos="6237"/>
        <w:tab w:val="right" w:pos="8505"/>
        <w:tab w:val="right" w:leader="hyphen" w:pos="11340"/>
      </w:tabs>
      <w:spacing w:after="0" w:line="240" w:lineRule="auto"/>
      <w:ind w:firstLine="113"/>
      <w:jc w:val="both"/>
    </w:pPr>
    <w:rPr>
      <w:rFonts w:ascii="Times New Roman" w:eastAsia="Times New Roman" w:hAnsi="Times New Roman" w:cs="Times New Roman"/>
      <w:spacing w:val="-4"/>
      <w:sz w:val="28"/>
      <w:szCs w:val="20"/>
      <w:lang w:val="x-none" w:eastAsia="x-none"/>
    </w:rPr>
  </w:style>
  <w:style w:type="paragraph" w:styleId="aa">
    <w:name w:val="Balloon Text"/>
    <w:basedOn w:val="a4"/>
    <w:link w:val="ab"/>
    <w:rsid w:val="0050739C"/>
    <w:pPr>
      <w:spacing w:after="0" w:line="240" w:lineRule="auto"/>
    </w:pPr>
    <w:rPr>
      <w:rFonts w:ascii="Tahoma" w:eastAsia="Times New Roman" w:hAnsi="Tahoma" w:cs="Times New Roman"/>
      <w:sz w:val="16"/>
      <w:szCs w:val="16"/>
      <w:lang w:val="x-none" w:eastAsia="x-none"/>
    </w:rPr>
  </w:style>
  <w:style w:type="character" w:customStyle="1" w:styleId="ab">
    <w:name w:val="Текст выноски Знак"/>
    <w:basedOn w:val="a6"/>
    <w:link w:val="aa"/>
    <w:rsid w:val="0050739C"/>
    <w:rPr>
      <w:rFonts w:ascii="Tahoma" w:eastAsia="Times New Roman" w:hAnsi="Tahoma" w:cs="Times New Roman"/>
      <w:sz w:val="16"/>
      <w:szCs w:val="16"/>
      <w:lang w:val="x-none" w:eastAsia="x-none"/>
    </w:rPr>
  </w:style>
  <w:style w:type="paragraph" w:styleId="ac">
    <w:name w:val="Document Map"/>
    <w:basedOn w:val="a4"/>
    <w:link w:val="ad"/>
    <w:semiHidden/>
    <w:rsid w:val="0050739C"/>
    <w:pPr>
      <w:shd w:val="clear" w:color="auto" w:fill="000080"/>
      <w:spacing w:after="0" w:line="240" w:lineRule="auto"/>
    </w:pPr>
    <w:rPr>
      <w:rFonts w:ascii="Tahoma" w:eastAsia="Times New Roman" w:hAnsi="Tahoma" w:cs="Tahoma"/>
      <w:sz w:val="20"/>
      <w:szCs w:val="20"/>
      <w:lang w:eastAsia="ru-RU"/>
    </w:rPr>
  </w:style>
  <w:style w:type="character" w:customStyle="1" w:styleId="ad">
    <w:name w:val="Схема документа Знак"/>
    <w:basedOn w:val="a6"/>
    <w:link w:val="ac"/>
    <w:semiHidden/>
    <w:rsid w:val="0050739C"/>
    <w:rPr>
      <w:rFonts w:ascii="Tahoma" w:eastAsia="Times New Roman" w:hAnsi="Tahoma" w:cs="Tahoma"/>
      <w:sz w:val="20"/>
      <w:szCs w:val="20"/>
      <w:shd w:val="clear" w:color="auto" w:fill="000080"/>
      <w:lang w:eastAsia="ru-RU"/>
    </w:rPr>
  </w:style>
  <w:style w:type="paragraph" w:styleId="ae">
    <w:name w:val="footnote text"/>
    <w:basedOn w:val="a4"/>
    <w:link w:val="af"/>
    <w:semiHidden/>
    <w:rsid w:val="0050739C"/>
    <w:pPr>
      <w:spacing w:after="0" w:line="240" w:lineRule="auto"/>
    </w:pPr>
    <w:rPr>
      <w:rFonts w:ascii="Times New Roman" w:eastAsia="Times New Roman" w:hAnsi="Times New Roman" w:cs="Times New Roman"/>
      <w:sz w:val="20"/>
      <w:szCs w:val="20"/>
      <w:lang w:eastAsia="ru-RU"/>
    </w:rPr>
  </w:style>
  <w:style w:type="character" w:customStyle="1" w:styleId="af">
    <w:name w:val="Текст сноски Знак"/>
    <w:basedOn w:val="a6"/>
    <w:link w:val="ae"/>
    <w:semiHidden/>
    <w:rsid w:val="0050739C"/>
    <w:rPr>
      <w:rFonts w:ascii="Times New Roman" w:eastAsia="Times New Roman" w:hAnsi="Times New Roman" w:cs="Times New Roman"/>
      <w:sz w:val="20"/>
      <w:szCs w:val="20"/>
      <w:lang w:eastAsia="ru-RU"/>
    </w:rPr>
  </w:style>
  <w:style w:type="character" w:styleId="af0">
    <w:name w:val="footnote reference"/>
    <w:semiHidden/>
    <w:rsid w:val="0050739C"/>
    <w:rPr>
      <w:vertAlign w:val="superscript"/>
    </w:rPr>
  </w:style>
  <w:style w:type="paragraph" w:styleId="af1">
    <w:name w:val="header"/>
    <w:basedOn w:val="a4"/>
    <w:link w:val="af2"/>
    <w:rsid w:val="0050739C"/>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f2">
    <w:name w:val="Верхний колонтитул Знак"/>
    <w:basedOn w:val="a6"/>
    <w:link w:val="af1"/>
    <w:rsid w:val="0050739C"/>
    <w:rPr>
      <w:rFonts w:ascii="Times New Roman" w:eastAsia="Times New Roman" w:hAnsi="Times New Roman" w:cs="Times New Roman"/>
      <w:sz w:val="20"/>
      <w:szCs w:val="20"/>
      <w:lang w:eastAsia="ru-RU"/>
    </w:rPr>
  </w:style>
  <w:style w:type="paragraph" w:styleId="af3">
    <w:name w:val="footer"/>
    <w:basedOn w:val="a4"/>
    <w:link w:val="af4"/>
    <w:uiPriority w:val="99"/>
    <w:rsid w:val="0050739C"/>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f4">
    <w:name w:val="Нижний колонтитул Знак"/>
    <w:basedOn w:val="a6"/>
    <w:link w:val="af3"/>
    <w:uiPriority w:val="99"/>
    <w:rsid w:val="0050739C"/>
    <w:rPr>
      <w:rFonts w:ascii="Times New Roman" w:eastAsia="Times New Roman" w:hAnsi="Times New Roman" w:cs="Times New Roman"/>
      <w:sz w:val="20"/>
      <w:szCs w:val="20"/>
      <w:lang w:eastAsia="ru-RU"/>
    </w:rPr>
  </w:style>
  <w:style w:type="character" w:styleId="af5">
    <w:name w:val="page number"/>
    <w:basedOn w:val="a6"/>
    <w:rsid w:val="0050739C"/>
  </w:style>
  <w:style w:type="paragraph" w:customStyle="1" w:styleId="13">
    <w:name w:val="Обычный1"/>
    <w:rsid w:val="0050739C"/>
    <w:pPr>
      <w:spacing w:after="0" w:line="240" w:lineRule="auto"/>
    </w:pPr>
    <w:rPr>
      <w:rFonts w:ascii="Times New Roman" w:eastAsia="Times New Roman" w:hAnsi="Times New Roman" w:cs="Times New Roman"/>
      <w:snapToGrid w:val="0"/>
      <w:sz w:val="20"/>
      <w:szCs w:val="20"/>
      <w:lang w:eastAsia="ru-RU"/>
    </w:rPr>
  </w:style>
  <w:style w:type="paragraph" w:styleId="af6">
    <w:name w:val="Body Text Indent"/>
    <w:basedOn w:val="a4"/>
    <w:link w:val="af7"/>
    <w:rsid w:val="0050739C"/>
    <w:pPr>
      <w:suppressAutoHyphens/>
      <w:autoSpaceDE w:val="0"/>
      <w:autoSpaceDN w:val="0"/>
      <w:adjustRightInd w:val="0"/>
      <w:spacing w:before="240" w:after="0" w:line="240" w:lineRule="auto"/>
      <w:ind w:right="176" w:firstLine="550"/>
      <w:jc w:val="both"/>
    </w:pPr>
    <w:rPr>
      <w:rFonts w:ascii="Times New Roman" w:eastAsia="Times New Roman" w:hAnsi="Times New Roman" w:cs="Times New Roman"/>
      <w:sz w:val="28"/>
      <w:szCs w:val="20"/>
      <w:lang w:eastAsia="ru-RU"/>
    </w:rPr>
  </w:style>
  <w:style w:type="character" w:customStyle="1" w:styleId="af7">
    <w:name w:val="Основной текст с отступом Знак"/>
    <w:basedOn w:val="a6"/>
    <w:link w:val="af6"/>
    <w:rsid w:val="0050739C"/>
    <w:rPr>
      <w:rFonts w:ascii="Times New Roman" w:eastAsia="Times New Roman" w:hAnsi="Times New Roman" w:cs="Times New Roman"/>
      <w:sz w:val="28"/>
      <w:szCs w:val="20"/>
      <w:lang w:eastAsia="ru-RU"/>
    </w:rPr>
  </w:style>
  <w:style w:type="paragraph" w:styleId="23">
    <w:name w:val="Body Text Indent 2"/>
    <w:basedOn w:val="a4"/>
    <w:link w:val="24"/>
    <w:uiPriority w:val="99"/>
    <w:rsid w:val="0050739C"/>
    <w:pPr>
      <w:spacing w:after="120" w:line="480" w:lineRule="auto"/>
      <w:ind w:left="283"/>
    </w:pPr>
    <w:rPr>
      <w:rFonts w:ascii="Times New Roman" w:eastAsia="Times New Roman" w:hAnsi="Times New Roman" w:cs="Times New Roman"/>
      <w:sz w:val="20"/>
      <w:szCs w:val="20"/>
      <w:lang w:eastAsia="ru-RU"/>
    </w:rPr>
  </w:style>
  <w:style w:type="character" w:customStyle="1" w:styleId="24">
    <w:name w:val="Основной текст с отступом 2 Знак"/>
    <w:basedOn w:val="a6"/>
    <w:link w:val="23"/>
    <w:uiPriority w:val="99"/>
    <w:rsid w:val="0050739C"/>
    <w:rPr>
      <w:rFonts w:ascii="Times New Roman" w:eastAsia="Times New Roman" w:hAnsi="Times New Roman" w:cs="Times New Roman"/>
      <w:sz w:val="20"/>
      <w:szCs w:val="20"/>
      <w:lang w:eastAsia="ru-RU"/>
    </w:rPr>
  </w:style>
  <w:style w:type="table" w:styleId="af8">
    <w:name w:val="Table Grid"/>
    <w:basedOn w:val="a7"/>
    <w:rsid w:val="0050739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9">
    <w:name w:val="Plain Text"/>
    <w:basedOn w:val="a4"/>
    <w:link w:val="afa"/>
    <w:rsid w:val="0050739C"/>
    <w:pPr>
      <w:spacing w:after="0" w:line="240" w:lineRule="auto"/>
    </w:pPr>
    <w:rPr>
      <w:rFonts w:ascii="Courier New" w:eastAsia="Times New Roman" w:hAnsi="Courier New" w:cs="Courier New"/>
      <w:sz w:val="20"/>
      <w:szCs w:val="20"/>
      <w:lang w:eastAsia="ru-RU"/>
    </w:rPr>
  </w:style>
  <w:style w:type="character" w:customStyle="1" w:styleId="afa">
    <w:name w:val="Текст Знак"/>
    <w:basedOn w:val="a6"/>
    <w:link w:val="af9"/>
    <w:rsid w:val="0050739C"/>
    <w:rPr>
      <w:rFonts w:ascii="Courier New" w:eastAsia="Times New Roman" w:hAnsi="Courier New" w:cs="Courier New"/>
      <w:sz w:val="20"/>
      <w:szCs w:val="20"/>
      <w:lang w:eastAsia="ru-RU"/>
    </w:rPr>
  </w:style>
  <w:style w:type="paragraph" w:styleId="31">
    <w:name w:val="Body Text Indent 3"/>
    <w:basedOn w:val="a4"/>
    <w:link w:val="32"/>
    <w:rsid w:val="0050739C"/>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6"/>
    <w:link w:val="31"/>
    <w:rsid w:val="0050739C"/>
    <w:rPr>
      <w:rFonts w:ascii="Times New Roman" w:eastAsia="Times New Roman" w:hAnsi="Times New Roman" w:cs="Times New Roman"/>
      <w:sz w:val="16"/>
      <w:szCs w:val="16"/>
      <w:lang w:eastAsia="ru-RU"/>
    </w:rPr>
  </w:style>
  <w:style w:type="paragraph" w:styleId="afb">
    <w:name w:val="Body Text"/>
    <w:basedOn w:val="a4"/>
    <w:link w:val="afc"/>
    <w:rsid w:val="0050739C"/>
    <w:pPr>
      <w:spacing w:after="120" w:line="240" w:lineRule="auto"/>
    </w:pPr>
    <w:rPr>
      <w:rFonts w:ascii="Times New Roman" w:eastAsia="Times New Roman" w:hAnsi="Times New Roman" w:cs="Times New Roman"/>
      <w:sz w:val="20"/>
      <w:szCs w:val="20"/>
      <w:lang w:eastAsia="ru-RU"/>
    </w:rPr>
  </w:style>
  <w:style w:type="character" w:customStyle="1" w:styleId="afc">
    <w:name w:val="Основной текст Знак"/>
    <w:basedOn w:val="a6"/>
    <w:link w:val="afb"/>
    <w:rsid w:val="0050739C"/>
    <w:rPr>
      <w:rFonts w:ascii="Times New Roman" w:eastAsia="Times New Roman" w:hAnsi="Times New Roman" w:cs="Times New Roman"/>
      <w:sz w:val="20"/>
      <w:szCs w:val="20"/>
      <w:lang w:eastAsia="ru-RU"/>
    </w:rPr>
  </w:style>
  <w:style w:type="paragraph" w:styleId="25">
    <w:name w:val="Body Text 2"/>
    <w:basedOn w:val="a4"/>
    <w:link w:val="26"/>
    <w:rsid w:val="0050739C"/>
    <w:pPr>
      <w:spacing w:after="120" w:line="480" w:lineRule="auto"/>
    </w:pPr>
    <w:rPr>
      <w:rFonts w:ascii="Times New Roman" w:eastAsia="Times New Roman" w:hAnsi="Times New Roman" w:cs="Times New Roman"/>
      <w:sz w:val="20"/>
      <w:szCs w:val="20"/>
      <w:lang w:eastAsia="ru-RU"/>
    </w:rPr>
  </w:style>
  <w:style w:type="character" w:customStyle="1" w:styleId="26">
    <w:name w:val="Основной текст 2 Знак"/>
    <w:basedOn w:val="a6"/>
    <w:link w:val="25"/>
    <w:rsid w:val="0050739C"/>
    <w:rPr>
      <w:rFonts w:ascii="Times New Roman" w:eastAsia="Times New Roman" w:hAnsi="Times New Roman" w:cs="Times New Roman"/>
      <w:sz w:val="20"/>
      <w:szCs w:val="20"/>
      <w:lang w:eastAsia="ru-RU"/>
    </w:rPr>
  </w:style>
  <w:style w:type="paragraph" w:customStyle="1" w:styleId="14">
    <w:name w:val="Стиль1"/>
    <w:basedOn w:val="a4"/>
    <w:rsid w:val="0050739C"/>
    <w:pPr>
      <w:spacing w:after="0" w:line="240" w:lineRule="auto"/>
      <w:ind w:left="142" w:firstLine="425"/>
      <w:jc w:val="right"/>
    </w:pPr>
    <w:rPr>
      <w:rFonts w:ascii="Times New Roman" w:eastAsia="Times New Roman" w:hAnsi="Times New Roman" w:cs="Times New Roman"/>
      <w:i/>
      <w:sz w:val="28"/>
      <w:szCs w:val="20"/>
      <w:lang w:val="en-US" w:eastAsia="ru-RU"/>
    </w:rPr>
  </w:style>
  <w:style w:type="paragraph" w:customStyle="1" w:styleId="100">
    <w:name w:val="Таблица + 10 пт"/>
    <w:basedOn w:val="a5"/>
    <w:link w:val="101"/>
    <w:rsid w:val="0050739C"/>
    <w:pPr>
      <w:ind w:left="57" w:right="113" w:firstLine="57"/>
    </w:pPr>
    <w:rPr>
      <w:spacing w:val="0"/>
      <w:sz w:val="24"/>
    </w:rPr>
  </w:style>
  <w:style w:type="paragraph" w:customStyle="1" w:styleId="102">
    <w:name w:val="Стиль Таблица + 10 пт + По центру"/>
    <w:basedOn w:val="100"/>
    <w:rsid w:val="0050739C"/>
    <w:pPr>
      <w:jc w:val="center"/>
    </w:pPr>
  </w:style>
  <w:style w:type="paragraph" w:styleId="15">
    <w:name w:val="toc 1"/>
    <w:basedOn w:val="a4"/>
    <w:next w:val="a4"/>
    <w:autoRedefine/>
    <w:semiHidden/>
    <w:rsid w:val="0050739C"/>
    <w:pPr>
      <w:spacing w:after="0" w:line="360" w:lineRule="auto"/>
      <w:ind w:right="-1" w:hanging="142"/>
    </w:pPr>
    <w:rPr>
      <w:rFonts w:ascii="Times New Roman" w:eastAsia="Times New Roman" w:hAnsi="Times New Roman" w:cs="Times New Roman"/>
      <w:b/>
      <w:bCs/>
      <w:noProof/>
      <w:sz w:val="28"/>
      <w:szCs w:val="20"/>
      <w:lang w:eastAsia="ru-RU"/>
    </w:rPr>
  </w:style>
  <w:style w:type="paragraph" w:styleId="27">
    <w:name w:val="toc 2"/>
    <w:basedOn w:val="a4"/>
    <w:next w:val="a4"/>
    <w:autoRedefine/>
    <w:semiHidden/>
    <w:rsid w:val="0050739C"/>
    <w:pPr>
      <w:tabs>
        <w:tab w:val="left" w:pos="0"/>
        <w:tab w:val="left" w:leader="dot" w:pos="8505"/>
        <w:tab w:val="right" w:leader="dot" w:pos="10338"/>
      </w:tabs>
      <w:spacing w:after="0" w:line="360" w:lineRule="auto"/>
      <w:ind w:firstLine="284"/>
    </w:pPr>
    <w:rPr>
      <w:rFonts w:ascii="Times New Roman" w:eastAsia="Times New Roman" w:hAnsi="Times New Roman" w:cs="Times New Roman"/>
      <w:noProof/>
      <w:sz w:val="26"/>
      <w:szCs w:val="20"/>
      <w:lang w:eastAsia="ru-RU"/>
    </w:rPr>
  </w:style>
  <w:style w:type="paragraph" w:styleId="33">
    <w:name w:val="toc 3"/>
    <w:basedOn w:val="a4"/>
    <w:next w:val="a4"/>
    <w:autoRedefine/>
    <w:semiHidden/>
    <w:rsid w:val="0050739C"/>
    <w:pPr>
      <w:spacing w:after="0" w:line="240" w:lineRule="auto"/>
      <w:ind w:left="560" w:firstLine="425"/>
    </w:pPr>
    <w:rPr>
      <w:rFonts w:ascii="Garamond" w:eastAsia="Times New Roman" w:hAnsi="Garamond" w:cs="Times New Roman"/>
      <w:sz w:val="28"/>
      <w:szCs w:val="20"/>
      <w:lang w:eastAsia="ru-RU"/>
    </w:rPr>
  </w:style>
  <w:style w:type="paragraph" w:customStyle="1" w:styleId="afd">
    <w:name w:val="Арс Таблица"/>
    <w:basedOn w:val="100"/>
    <w:link w:val="afe"/>
    <w:qFormat/>
    <w:rsid w:val="0050739C"/>
    <w:pPr>
      <w:ind w:left="0" w:right="0" w:firstLine="0"/>
      <w:jc w:val="center"/>
    </w:pPr>
    <w:rPr>
      <w:sz w:val="28"/>
    </w:rPr>
  </w:style>
  <w:style w:type="paragraph" w:styleId="a">
    <w:name w:val="List Number"/>
    <w:basedOn w:val="a4"/>
    <w:rsid w:val="0050739C"/>
    <w:pPr>
      <w:numPr>
        <w:numId w:val="1"/>
      </w:numPr>
      <w:spacing w:after="0" w:line="240" w:lineRule="auto"/>
    </w:pPr>
    <w:rPr>
      <w:rFonts w:ascii="Times New Roman" w:eastAsia="Times New Roman" w:hAnsi="Times New Roman" w:cs="Times New Roman"/>
      <w:sz w:val="24"/>
      <w:szCs w:val="20"/>
      <w:lang w:eastAsia="ru-RU"/>
    </w:rPr>
  </w:style>
  <w:style w:type="character" w:customStyle="1" w:styleId="a9">
    <w:name w:val="Арс Основной Знак"/>
    <w:link w:val="a5"/>
    <w:rsid w:val="0050739C"/>
    <w:rPr>
      <w:rFonts w:ascii="Times New Roman" w:eastAsia="Times New Roman" w:hAnsi="Times New Roman" w:cs="Times New Roman"/>
      <w:spacing w:val="-4"/>
      <w:sz w:val="28"/>
      <w:szCs w:val="20"/>
      <w:lang w:val="x-none" w:eastAsia="x-none"/>
    </w:rPr>
  </w:style>
  <w:style w:type="paragraph" w:styleId="aff">
    <w:name w:val="Title"/>
    <w:basedOn w:val="a4"/>
    <w:link w:val="aff0"/>
    <w:qFormat/>
    <w:rsid w:val="0050739C"/>
    <w:pPr>
      <w:widowControl w:val="0"/>
      <w:spacing w:after="0" w:line="240" w:lineRule="auto"/>
      <w:jc w:val="center"/>
    </w:pPr>
    <w:rPr>
      <w:rFonts w:ascii="Times New Roman" w:eastAsia="Times New Roman" w:hAnsi="Times New Roman" w:cs="Times New Roman"/>
      <w:sz w:val="24"/>
      <w:szCs w:val="20"/>
      <w:lang w:val="x-none" w:eastAsia="x-none"/>
    </w:rPr>
  </w:style>
  <w:style w:type="character" w:customStyle="1" w:styleId="aff0">
    <w:name w:val="Название Знак"/>
    <w:basedOn w:val="a6"/>
    <w:link w:val="aff"/>
    <w:rsid w:val="0050739C"/>
    <w:rPr>
      <w:rFonts w:ascii="Times New Roman" w:eastAsia="Times New Roman" w:hAnsi="Times New Roman" w:cs="Times New Roman"/>
      <w:sz w:val="24"/>
      <w:szCs w:val="20"/>
      <w:lang w:val="x-none" w:eastAsia="x-none"/>
    </w:rPr>
  </w:style>
  <w:style w:type="paragraph" w:customStyle="1" w:styleId="310">
    <w:name w:val="Основной текст с отступом 31"/>
    <w:basedOn w:val="a4"/>
    <w:next w:val="a4"/>
    <w:rsid w:val="0050739C"/>
    <w:pPr>
      <w:spacing w:after="0" w:line="240" w:lineRule="auto"/>
      <w:ind w:left="142" w:firstLine="425"/>
    </w:pPr>
    <w:rPr>
      <w:rFonts w:ascii="Garamond" w:eastAsia="Times New Roman" w:hAnsi="Garamond" w:cs="Times New Roman"/>
      <w:kern w:val="20"/>
      <w:sz w:val="28"/>
      <w:szCs w:val="20"/>
      <w:lang w:eastAsia="ru-RU"/>
    </w:rPr>
  </w:style>
  <w:style w:type="paragraph" w:customStyle="1" w:styleId="16">
    <w:name w:val="Ñòèëü1"/>
    <w:next w:val="a4"/>
    <w:rsid w:val="0050739C"/>
    <w:pPr>
      <w:spacing w:after="0" w:line="240" w:lineRule="auto"/>
      <w:ind w:left="142" w:firstLine="425"/>
    </w:pPr>
    <w:rPr>
      <w:rFonts w:ascii="Times New Roman" w:eastAsia="Times New Roman" w:hAnsi="Times New Roman" w:cs="Times New Roman"/>
      <w:i/>
      <w:noProof/>
      <w:sz w:val="28"/>
      <w:szCs w:val="20"/>
      <w:lang w:eastAsia="ru-RU"/>
    </w:rPr>
  </w:style>
  <w:style w:type="paragraph" w:styleId="34">
    <w:name w:val="Body Text 3"/>
    <w:basedOn w:val="a4"/>
    <w:link w:val="35"/>
    <w:rsid w:val="0050739C"/>
    <w:pPr>
      <w:spacing w:after="0" w:line="240" w:lineRule="auto"/>
    </w:pPr>
    <w:rPr>
      <w:rFonts w:ascii="Times New Roman" w:eastAsia="Times New Roman" w:hAnsi="Times New Roman" w:cs="Times New Roman"/>
      <w:i/>
      <w:iCs/>
      <w:sz w:val="16"/>
      <w:szCs w:val="20"/>
      <w:lang w:eastAsia="ru-RU"/>
    </w:rPr>
  </w:style>
  <w:style w:type="character" w:customStyle="1" w:styleId="35">
    <w:name w:val="Основной текст 3 Знак"/>
    <w:basedOn w:val="a6"/>
    <w:link w:val="34"/>
    <w:rsid w:val="0050739C"/>
    <w:rPr>
      <w:rFonts w:ascii="Times New Roman" w:eastAsia="Times New Roman" w:hAnsi="Times New Roman" w:cs="Times New Roman"/>
      <w:i/>
      <w:iCs/>
      <w:sz w:val="16"/>
      <w:szCs w:val="20"/>
      <w:lang w:eastAsia="ru-RU"/>
    </w:rPr>
  </w:style>
  <w:style w:type="table" w:styleId="51">
    <w:name w:val="Table Grid 5"/>
    <w:basedOn w:val="a7"/>
    <w:rsid w:val="0050739C"/>
    <w:pPr>
      <w:spacing w:after="0" w:line="240" w:lineRule="auto"/>
    </w:pPr>
    <w:rPr>
      <w:rFonts w:ascii="Times New Roman" w:eastAsia="Times New Roman" w:hAnsi="Times New Roman" w:cs="Times New Roman"/>
      <w:sz w:val="20"/>
      <w:szCs w:val="20"/>
      <w:lang w:eastAsia="ru-RU"/>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paragraph" w:styleId="aff1">
    <w:name w:val="annotation text"/>
    <w:basedOn w:val="a4"/>
    <w:link w:val="aff2"/>
    <w:semiHidden/>
    <w:rsid w:val="0050739C"/>
    <w:pPr>
      <w:overflowPunct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customStyle="1" w:styleId="aff2">
    <w:name w:val="Текст примечания Знак"/>
    <w:basedOn w:val="a6"/>
    <w:link w:val="aff1"/>
    <w:semiHidden/>
    <w:rsid w:val="0050739C"/>
    <w:rPr>
      <w:rFonts w:ascii="Times New Roman" w:eastAsia="Times New Roman" w:hAnsi="Times New Roman" w:cs="Times New Roman"/>
      <w:sz w:val="20"/>
      <w:szCs w:val="20"/>
      <w:lang w:eastAsia="ru-RU"/>
    </w:rPr>
  </w:style>
  <w:style w:type="paragraph" w:customStyle="1" w:styleId="aff3">
    <w:name w:val="Илья"/>
    <w:basedOn w:val="10"/>
    <w:rsid w:val="0050739C"/>
    <w:pPr>
      <w:widowControl/>
      <w:overflowPunct w:val="0"/>
      <w:autoSpaceDE w:val="0"/>
      <w:autoSpaceDN w:val="0"/>
      <w:adjustRightInd w:val="0"/>
      <w:spacing w:before="120" w:after="60"/>
      <w:outlineLvl w:val="9"/>
    </w:pPr>
    <w:rPr>
      <w:kern w:val="28"/>
      <w:sz w:val="20"/>
    </w:rPr>
  </w:style>
  <w:style w:type="paragraph" w:customStyle="1" w:styleId="aff4">
    <w:name w:val="Чертежный"/>
    <w:rsid w:val="0050739C"/>
    <w:pPr>
      <w:spacing w:after="0" w:line="240" w:lineRule="auto"/>
      <w:jc w:val="both"/>
    </w:pPr>
    <w:rPr>
      <w:rFonts w:ascii="ISOCPEUR" w:eastAsia="Times New Roman" w:hAnsi="ISOCPEUR" w:cs="Times New Roman"/>
      <w:i/>
      <w:sz w:val="28"/>
      <w:szCs w:val="20"/>
      <w:lang w:val="uk-UA" w:eastAsia="ru-RU"/>
    </w:rPr>
  </w:style>
  <w:style w:type="paragraph" w:styleId="aff5">
    <w:name w:val="caption"/>
    <w:basedOn w:val="a4"/>
    <w:next w:val="a4"/>
    <w:qFormat/>
    <w:rsid w:val="0050739C"/>
    <w:pPr>
      <w:spacing w:after="0" w:line="240" w:lineRule="auto"/>
    </w:pPr>
    <w:rPr>
      <w:rFonts w:ascii="Times New Roman" w:eastAsia="Times New Roman" w:hAnsi="Times New Roman" w:cs="Times New Roman"/>
      <w:b/>
      <w:bCs/>
      <w:sz w:val="20"/>
      <w:szCs w:val="20"/>
      <w:lang w:eastAsia="ru-RU"/>
    </w:rPr>
  </w:style>
  <w:style w:type="paragraph" w:customStyle="1" w:styleId="20">
    <w:name w:val="Стиль2"/>
    <w:basedOn w:val="21"/>
    <w:rsid w:val="0050739C"/>
    <w:pPr>
      <w:widowControl/>
      <w:numPr>
        <w:ilvl w:val="1"/>
        <w:numId w:val="2"/>
      </w:numPr>
    </w:pPr>
    <w:rPr>
      <w:rFonts w:ascii="Arial" w:hAnsi="Arial" w:cs="Arial"/>
      <w:bCs/>
      <w:i/>
      <w:iCs/>
      <w:kern w:val="0"/>
      <w:szCs w:val="28"/>
    </w:rPr>
  </w:style>
  <w:style w:type="character" w:styleId="aff6">
    <w:name w:val="Hyperlink"/>
    <w:rsid w:val="0050739C"/>
    <w:rPr>
      <w:color w:val="0000FF"/>
      <w:u w:val="single"/>
    </w:rPr>
  </w:style>
  <w:style w:type="character" w:styleId="aff7">
    <w:name w:val="FollowedHyperlink"/>
    <w:rsid w:val="0050739C"/>
    <w:rPr>
      <w:color w:val="800080"/>
      <w:u w:val="single"/>
    </w:rPr>
  </w:style>
  <w:style w:type="character" w:customStyle="1" w:styleId="101">
    <w:name w:val="Таблица + 10 пт Знак"/>
    <w:link w:val="100"/>
    <w:rsid w:val="0050739C"/>
    <w:rPr>
      <w:rFonts w:ascii="Times New Roman" w:eastAsia="Times New Roman" w:hAnsi="Times New Roman" w:cs="Times New Roman"/>
      <w:sz w:val="24"/>
      <w:szCs w:val="20"/>
      <w:lang w:val="x-none" w:eastAsia="x-none"/>
    </w:rPr>
  </w:style>
  <w:style w:type="character" w:customStyle="1" w:styleId="afe">
    <w:name w:val="Арс Таблица Знак"/>
    <w:link w:val="afd"/>
    <w:rsid w:val="0050739C"/>
    <w:rPr>
      <w:rFonts w:ascii="Times New Roman" w:eastAsia="Times New Roman" w:hAnsi="Times New Roman" w:cs="Times New Roman"/>
      <w:sz w:val="28"/>
      <w:szCs w:val="20"/>
      <w:lang w:val="x-none" w:eastAsia="x-none"/>
    </w:rPr>
  </w:style>
  <w:style w:type="paragraph" w:customStyle="1" w:styleId="a1">
    <w:name w:val="Арс Содержание"/>
    <w:basedOn w:val="a5"/>
    <w:qFormat/>
    <w:rsid w:val="0050739C"/>
    <w:pPr>
      <w:numPr>
        <w:numId w:val="3"/>
      </w:numPr>
      <w:tabs>
        <w:tab w:val="right" w:leader="hyphen" w:pos="9752"/>
      </w:tabs>
    </w:pPr>
  </w:style>
  <w:style w:type="paragraph" w:customStyle="1" w:styleId="FR3">
    <w:name w:val="FR3"/>
    <w:rsid w:val="0050739C"/>
    <w:pPr>
      <w:widowControl w:val="0"/>
      <w:overflowPunct w:val="0"/>
      <w:autoSpaceDE w:val="0"/>
      <w:autoSpaceDN w:val="0"/>
      <w:adjustRightInd w:val="0"/>
      <w:spacing w:after="0" w:line="240" w:lineRule="auto"/>
      <w:textAlignment w:val="baseline"/>
    </w:pPr>
    <w:rPr>
      <w:rFonts w:ascii="Arial" w:eastAsia="Times New Roman" w:hAnsi="Arial" w:cs="Times New Roman"/>
      <w:sz w:val="28"/>
      <w:szCs w:val="20"/>
      <w:lang w:eastAsia="ru-RU"/>
    </w:rPr>
  </w:style>
  <w:style w:type="paragraph" w:customStyle="1" w:styleId="Heading">
    <w:name w:val="Heading"/>
    <w:rsid w:val="0050739C"/>
    <w:pPr>
      <w:overflowPunct w:val="0"/>
      <w:autoSpaceDE w:val="0"/>
      <w:autoSpaceDN w:val="0"/>
      <w:adjustRightInd w:val="0"/>
      <w:spacing w:after="0" w:line="240" w:lineRule="auto"/>
      <w:textAlignment w:val="baseline"/>
    </w:pPr>
    <w:rPr>
      <w:rFonts w:ascii="Arial" w:eastAsia="Times New Roman" w:hAnsi="Arial" w:cs="Times New Roman"/>
      <w:b/>
      <w:szCs w:val="20"/>
      <w:lang w:eastAsia="ru-RU"/>
    </w:rPr>
  </w:style>
  <w:style w:type="paragraph" w:customStyle="1" w:styleId="booktitle">
    <w:name w:val="booktitle"/>
    <w:basedOn w:val="a4"/>
    <w:rsid w:val="0050739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bookintro">
    <w:name w:val="bookintro"/>
    <w:basedOn w:val="a4"/>
    <w:rsid w:val="0050739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ubhead">
    <w:name w:val="subhead"/>
    <w:basedOn w:val="a4"/>
    <w:rsid w:val="0050739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f8">
    <w:name w:val="Normal (Web)"/>
    <w:basedOn w:val="a4"/>
    <w:unhideWhenUsed/>
    <w:rsid w:val="0050739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iau-iue">
    <w:name w:val="iau-iue"/>
    <w:basedOn w:val="a4"/>
    <w:rsid w:val="0050739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normal-1">
    <w:name w:val="normal-1"/>
    <w:basedOn w:val="a4"/>
    <w:rsid w:val="0050739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body-text-indent">
    <w:name w:val="body-text-indent"/>
    <w:basedOn w:val="a4"/>
    <w:rsid w:val="0050739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7">
    <w:name w:val="Название объекта1"/>
    <w:basedOn w:val="a4"/>
    <w:rsid w:val="0050739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9">
    <w:name w:val="Emphasis"/>
    <w:rsid w:val="0050739C"/>
    <w:rPr>
      <w:i/>
      <w:iCs/>
    </w:rPr>
  </w:style>
  <w:style w:type="paragraph" w:customStyle="1" w:styleId="ListParagraph">
    <w:name w:val="List Paragraph"/>
    <w:basedOn w:val="a4"/>
    <w:rsid w:val="0050739C"/>
    <w:pPr>
      <w:spacing w:after="0" w:line="240" w:lineRule="auto"/>
      <w:ind w:left="720"/>
      <w:contextualSpacing/>
    </w:pPr>
    <w:rPr>
      <w:rFonts w:ascii="Times New Roman" w:eastAsia="Times New Roman" w:hAnsi="Times New Roman" w:cs="Times New Roman"/>
      <w:sz w:val="20"/>
      <w:szCs w:val="20"/>
      <w:lang w:eastAsia="ru-RU"/>
    </w:rPr>
  </w:style>
  <w:style w:type="paragraph" w:customStyle="1" w:styleId="affa">
    <w:name w:val="Арс Рисунок"/>
    <w:basedOn w:val="a5"/>
    <w:qFormat/>
    <w:rsid w:val="0050739C"/>
    <w:pPr>
      <w:ind w:firstLine="0"/>
      <w:jc w:val="center"/>
    </w:pPr>
  </w:style>
  <w:style w:type="paragraph" w:customStyle="1" w:styleId="affb">
    <w:name w:val="Арс Формула"/>
    <w:basedOn w:val="a5"/>
    <w:next w:val="a5"/>
    <w:link w:val="affc"/>
    <w:qFormat/>
    <w:rsid w:val="0050739C"/>
    <w:pPr>
      <w:tabs>
        <w:tab w:val="right" w:pos="7655"/>
      </w:tabs>
      <w:ind w:left="1134" w:right="1134" w:firstLine="0"/>
      <w:jc w:val="center"/>
    </w:pPr>
    <w:rPr>
      <w:spacing w:val="0"/>
      <w:sz w:val="10"/>
      <w:lang w:val="en-US"/>
    </w:rPr>
  </w:style>
  <w:style w:type="character" w:customStyle="1" w:styleId="affc">
    <w:name w:val="Арс Формула Знак"/>
    <w:link w:val="affb"/>
    <w:rsid w:val="0050739C"/>
    <w:rPr>
      <w:rFonts w:ascii="Times New Roman" w:eastAsia="Times New Roman" w:hAnsi="Times New Roman" w:cs="Times New Roman"/>
      <w:sz w:val="10"/>
      <w:szCs w:val="20"/>
      <w:lang w:val="en-US" w:eastAsia="x-none"/>
    </w:rPr>
  </w:style>
  <w:style w:type="paragraph" w:customStyle="1" w:styleId="affd">
    <w:name w:val="Стиль Название объекта + По центру"/>
    <w:basedOn w:val="affa"/>
    <w:rsid w:val="0050739C"/>
  </w:style>
  <w:style w:type="paragraph" w:customStyle="1" w:styleId="affe">
    <w:name w:val="Основной"/>
    <w:basedOn w:val="aff"/>
    <w:link w:val="afff"/>
    <w:rsid w:val="0050739C"/>
    <w:pPr>
      <w:widowControl/>
      <w:tabs>
        <w:tab w:val="left" w:pos="1134"/>
      </w:tabs>
      <w:ind w:left="284" w:right="227" w:firstLine="425"/>
      <w:jc w:val="both"/>
      <w:outlineLvl w:val="0"/>
    </w:pPr>
    <w:rPr>
      <w:kern w:val="28"/>
      <w:sz w:val="28"/>
    </w:rPr>
  </w:style>
  <w:style w:type="paragraph" w:customStyle="1" w:styleId="320">
    <w:name w:val="Основной текст с отступом 32"/>
    <w:basedOn w:val="a4"/>
    <w:next w:val="a4"/>
    <w:rsid w:val="0050739C"/>
    <w:pPr>
      <w:spacing w:after="0" w:line="240" w:lineRule="auto"/>
      <w:ind w:left="142" w:firstLine="425"/>
    </w:pPr>
    <w:rPr>
      <w:rFonts w:ascii="Garamond" w:eastAsia="Times New Roman" w:hAnsi="Garamond" w:cs="Times New Roman"/>
      <w:kern w:val="20"/>
      <w:sz w:val="28"/>
      <w:szCs w:val="20"/>
      <w:lang w:eastAsia="ru-RU"/>
    </w:rPr>
  </w:style>
  <w:style w:type="paragraph" w:customStyle="1" w:styleId="330">
    <w:name w:val="Основной текст с отступом 33"/>
    <w:basedOn w:val="a4"/>
    <w:next w:val="a4"/>
    <w:rsid w:val="0050739C"/>
    <w:pPr>
      <w:spacing w:after="0" w:line="240" w:lineRule="auto"/>
      <w:ind w:left="142" w:firstLine="425"/>
    </w:pPr>
    <w:rPr>
      <w:rFonts w:ascii="Garamond" w:eastAsia="Times New Roman" w:hAnsi="Garamond" w:cs="Times New Roman"/>
      <w:kern w:val="20"/>
      <w:sz w:val="28"/>
      <w:szCs w:val="20"/>
      <w:lang w:eastAsia="ru-RU"/>
    </w:rPr>
  </w:style>
  <w:style w:type="paragraph" w:customStyle="1" w:styleId="28">
    <w:name w:val="Название 2"/>
    <w:basedOn w:val="aff"/>
    <w:autoRedefine/>
    <w:rsid w:val="0050739C"/>
    <w:pPr>
      <w:widowControl/>
      <w:tabs>
        <w:tab w:val="left" w:pos="-3119"/>
      </w:tabs>
      <w:ind w:right="142"/>
      <w:outlineLvl w:val="0"/>
    </w:pPr>
    <w:rPr>
      <w:b/>
      <w:noProof/>
      <w:kern w:val="28"/>
      <w:sz w:val="28"/>
      <w:szCs w:val="28"/>
    </w:rPr>
  </w:style>
  <w:style w:type="paragraph" w:customStyle="1" w:styleId="1TimesNewRoman">
    <w:name w:val="Заголовок 1 + Times New Roman"/>
    <w:aliases w:val="14 пт,полужирный,Слева:  0 см,Первая строка..."/>
    <w:basedOn w:val="10"/>
    <w:rsid w:val="0050739C"/>
    <w:pPr>
      <w:suppressAutoHyphens w:val="0"/>
      <w:ind w:left="142" w:right="283" w:firstLine="425"/>
      <w:jc w:val="both"/>
    </w:pPr>
    <w:rPr>
      <w:rFonts w:ascii="Garamond" w:hAnsi="Garamond"/>
      <w:b w:val="0"/>
      <w:caps w:val="0"/>
      <w:sz w:val="40"/>
    </w:rPr>
  </w:style>
  <w:style w:type="paragraph" w:customStyle="1" w:styleId="a2">
    <w:name w:val="Арс Список"/>
    <w:basedOn w:val="a1"/>
    <w:rsid w:val="0050739C"/>
    <w:pPr>
      <w:numPr>
        <w:numId w:val="4"/>
      </w:numPr>
      <w:tabs>
        <w:tab w:val="left" w:pos="454"/>
      </w:tabs>
      <w:ind w:left="0" w:firstLine="284"/>
    </w:pPr>
  </w:style>
  <w:style w:type="paragraph" w:styleId="afff0">
    <w:name w:val="Block Text"/>
    <w:basedOn w:val="a4"/>
    <w:rsid w:val="0050739C"/>
    <w:pPr>
      <w:tabs>
        <w:tab w:val="left" w:pos="992"/>
      </w:tabs>
      <w:spacing w:after="0" w:line="240" w:lineRule="auto"/>
      <w:ind w:left="142" w:right="142" w:firstLine="425"/>
      <w:jc w:val="both"/>
    </w:pPr>
    <w:rPr>
      <w:rFonts w:ascii="Times New Roman" w:eastAsia="Times New Roman" w:hAnsi="Times New Roman" w:cs="Times New Roman"/>
      <w:sz w:val="24"/>
      <w:szCs w:val="20"/>
      <w:lang w:eastAsia="ru-RU"/>
    </w:rPr>
  </w:style>
  <w:style w:type="paragraph" w:customStyle="1" w:styleId="formattext">
    <w:name w:val="formattext"/>
    <w:basedOn w:val="a4"/>
    <w:rsid w:val="0050739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ff1">
    <w:name w:val="macro"/>
    <w:link w:val="afff2"/>
    <w:unhideWhenUsed/>
    <w:rsid w:val="0050739C"/>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Times New Roman"/>
      <w:kern w:val="20"/>
      <w:sz w:val="20"/>
      <w:szCs w:val="20"/>
      <w:lang w:eastAsia="ru-RU"/>
    </w:rPr>
  </w:style>
  <w:style w:type="character" w:customStyle="1" w:styleId="afff2">
    <w:name w:val="Текст макроса Знак"/>
    <w:basedOn w:val="a6"/>
    <w:link w:val="afff1"/>
    <w:rsid w:val="0050739C"/>
    <w:rPr>
      <w:rFonts w:ascii="Courier New" w:eastAsia="Times New Roman" w:hAnsi="Courier New" w:cs="Times New Roman"/>
      <w:kern w:val="20"/>
      <w:sz w:val="20"/>
      <w:szCs w:val="20"/>
      <w:lang w:eastAsia="ru-RU"/>
    </w:rPr>
  </w:style>
  <w:style w:type="paragraph" w:customStyle="1" w:styleId="afff3">
    <w:name w:val="Центр"/>
    <w:basedOn w:val="a4"/>
    <w:rsid w:val="0050739C"/>
    <w:pPr>
      <w:widowControl w:val="0"/>
      <w:autoSpaceDE w:val="0"/>
      <w:autoSpaceDN w:val="0"/>
      <w:adjustRightInd w:val="0"/>
      <w:spacing w:before="120" w:after="120" w:line="240" w:lineRule="auto"/>
      <w:jc w:val="center"/>
    </w:pPr>
    <w:rPr>
      <w:rFonts w:ascii="Times New Roman" w:eastAsia="Times New Roman" w:hAnsi="Times New Roman" w:cs="Times New Roman"/>
      <w:sz w:val="24"/>
      <w:szCs w:val="20"/>
      <w:lang w:eastAsia="ru-RU"/>
    </w:rPr>
  </w:style>
  <w:style w:type="paragraph" w:customStyle="1" w:styleId="afff4">
    <w:name w:val="Формула"/>
    <w:basedOn w:val="a4"/>
    <w:rsid w:val="0050739C"/>
    <w:pPr>
      <w:widowControl w:val="0"/>
      <w:autoSpaceDE w:val="0"/>
      <w:autoSpaceDN w:val="0"/>
      <w:adjustRightInd w:val="0"/>
      <w:spacing w:before="120" w:after="120" w:line="240" w:lineRule="auto"/>
      <w:jc w:val="right"/>
    </w:pPr>
    <w:rPr>
      <w:rFonts w:ascii="Times New Roman" w:eastAsia="Times New Roman" w:hAnsi="Times New Roman" w:cs="Times New Roman"/>
      <w:sz w:val="24"/>
      <w:szCs w:val="20"/>
      <w:lang w:eastAsia="ru-RU"/>
    </w:rPr>
  </w:style>
  <w:style w:type="paragraph" w:styleId="afff5">
    <w:name w:val="endnote text"/>
    <w:basedOn w:val="a4"/>
    <w:link w:val="afff6"/>
    <w:rsid w:val="0050739C"/>
    <w:pPr>
      <w:spacing w:after="0" w:line="240" w:lineRule="auto"/>
    </w:pPr>
    <w:rPr>
      <w:rFonts w:ascii="Times New Roman" w:eastAsia="Times New Roman" w:hAnsi="Times New Roman" w:cs="Times New Roman"/>
      <w:sz w:val="20"/>
      <w:szCs w:val="20"/>
      <w:lang w:eastAsia="ru-RU"/>
    </w:rPr>
  </w:style>
  <w:style w:type="character" w:customStyle="1" w:styleId="afff6">
    <w:name w:val="Текст концевой сноски Знак"/>
    <w:basedOn w:val="a6"/>
    <w:link w:val="afff5"/>
    <w:rsid w:val="0050739C"/>
    <w:rPr>
      <w:rFonts w:ascii="Times New Roman" w:eastAsia="Times New Roman" w:hAnsi="Times New Roman" w:cs="Times New Roman"/>
      <w:sz w:val="20"/>
      <w:szCs w:val="20"/>
      <w:lang w:eastAsia="ru-RU"/>
    </w:rPr>
  </w:style>
  <w:style w:type="character" w:styleId="afff7">
    <w:name w:val="endnote reference"/>
    <w:rsid w:val="0050739C"/>
    <w:rPr>
      <w:vertAlign w:val="superscript"/>
    </w:rPr>
  </w:style>
  <w:style w:type="paragraph" w:styleId="41">
    <w:name w:val="toc 4"/>
    <w:basedOn w:val="a4"/>
    <w:next w:val="a4"/>
    <w:autoRedefine/>
    <w:rsid w:val="0050739C"/>
    <w:pPr>
      <w:tabs>
        <w:tab w:val="left" w:pos="992"/>
      </w:tabs>
      <w:spacing w:after="0" w:line="240" w:lineRule="auto"/>
      <w:ind w:left="720" w:right="142" w:firstLine="425"/>
      <w:jc w:val="both"/>
    </w:pPr>
    <w:rPr>
      <w:rFonts w:ascii="Times New Roman" w:eastAsia="Times New Roman" w:hAnsi="Times New Roman" w:cs="Times New Roman"/>
      <w:sz w:val="24"/>
      <w:szCs w:val="20"/>
      <w:lang w:eastAsia="ru-RU"/>
    </w:rPr>
  </w:style>
  <w:style w:type="paragraph" w:styleId="52">
    <w:name w:val="toc 5"/>
    <w:basedOn w:val="a4"/>
    <w:next w:val="a4"/>
    <w:autoRedefine/>
    <w:rsid w:val="0050739C"/>
    <w:pPr>
      <w:tabs>
        <w:tab w:val="left" w:pos="992"/>
      </w:tabs>
      <w:spacing w:after="0" w:line="240" w:lineRule="auto"/>
      <w:ind w:left="960" w:right="142" w:firstLine="425"/>
      <w:jc w:val="both"/>
    </w:pPr>
    <w:rPr>
      <w:rFonts w:ascii="Times New Roman" w:eastAsia="Times New Roman" w:hAnsi="Times New Roman" w:cs="Times New Roman"/>
      <w:sz w:val="24"/>
      <w:szCs w:val="20"/>
      <w:lang w:eastAsia="ru-RU"/>
    </w:rPr>
  </w:style>
  <w:style w:type="paragraph" w:styleId="61">
    <w:name w:val="toc 6"/>
    <w:basedOn w:val="a4"/>
    <w:next w:val="a4"/>
    <w:autoRedefine/>
    <w:rsid w:val="0050739C"/>
    <w:pPr>
      <w:tabs>
        <w:tab w:val="left" w:pos="992"/>
      </w:tabs>
      <w:spacing w:after="0" w:line="240" w:lineRule="auto"/>
      <w:ind w:left="1200" w:right="142" w:firstLine="425"/>
      <w:jc w:val="both"/>
    </w:pPr>
    <w:rPr>
      <w:rFonts w:ascii="Times New Roman" w:eastAsia="Times New Roman" w:hAnsi="Times New Roman" w:cs="Times New Roman"/>
      <w:sz w:val="24"/>
      <w:szCs w:val="20"/>
      <w:lang w:eastAsia="ru-RU"/>
    </w:rPr>
  </w:style>
  <w:style w:type="paragraph" w:styleId="71">
    <w:name w:val="toc 7"/>
    <w:basedOn w:val="a4"/>
    <w:next w:val="a4"/>
    <w:autoRedefine/>
    <w:rsid w:val="0050739C"/>
    <w:pPr>
      <w:tabs>
        <w:tab w:val="left" w:pos="992"/>
      </w:tabs>
      <w:spacing w:after="0" w:line="240" w:lineRule="auto"/>
      <w:ind w:left="1440" w:right="142" w:firstLine="425"/>
      <w:jc w:val="both"/>
    </w:pPr>
    <w:rPr>
      <w:rFonts w:ascii="Times New Roman" w:eastAsia="Times New Roman" w:hAnsi="Times New Roman" w:cs="Times New Roman"/>
      <w:sz w:val="24"/>
      <w:szCs w:val="20"/>
      <w:lang w:eastAsia="ru-RU"/>
    </w:rPr>
  </w:style>
  <w:style w:type="paragraph" w:styleId="81">
    <w:name w:val="toc 8"/>
    <w:basedOn w:val="a4"/>
    <w:next w:val="a4"/>
    <w:autoRedefine/>
    <w:rsid w:val="0050739C"/>
    <w:pPr>
      <w:tabs>
        <w:tab w:val="left" w:pos="992"/>
      </w:tabs>
      <w:spacing w:after="0" w:line="240" w:lineRule="auto"/>
      <w:ind w:left="1680" w:right="142" w:firstLine="425"/>
      <w:jc w:val="both"/>
    </w:pPr>
    <w:rPr>
      <w:rFonts w:ascii="Times New Roman" w:eastAsia="Times New Roman" w:hAnsi="Times New Roman" w:cs="Times New Roman"/>
      <w:sz w:val="24"/>
      <w:szCs w:val="20"/>
      <w:lang w:eastAsia="ru-RU"/>
    </w:rPr>
  </w:style>
  <w:style w:type="paragraph" w:styleId="91">
    <w:name w:val="toc 9"/>
    <w:basedOn w:val="a4"/>
    <w:next w:val="a4"/>
    <w:autoRedefine/>
    <w:rsid w:val="0050739C"/>
    <w:pPr>
      <w:tabs>
        <w:tab w:val="left" w:pos="992"/>
      </w:tabs>
      <w:spacing w:after="0" w:line="240" w:lineRule="auto"/>
      <w:ind w:left="1920" w:right="142" w:firstLine="425"/>
      <w:jc w:val="both"/>
    </w:pPr>
    <w:rPr>
      <w:rFonts w:ascii="Times New Roman" w:eastAsia="Times New Roman" w:hAnsi="Times New Roman" w:cs="Times New Roman"/>
      <w:sz w:val="24"/>
      <w:szCs w:val="20"/>
      <w:lang w:eastAsia="ru-RU"/>
    </w:rPr>
  </w:style>
  <w:style w:type="paragraph" w:customStyle="1" w:styleId="afff8">
    <w:name w:val="Шапка таблицы"/>
    <w:basedOn w:val="a4"/>
    <w:rsid w:val="0050739C"/>
    <w:pPr>
      <w:tabs>
        <w:tab w:val="left" w:pos="992"/>
      </w:tabs>
      <w:spacing w:after="0" w:line="240" w:lineRule="auto"/>
      <w:ind w:left="142" w:right="142"/>
      <w:jc w:val="center"/>
    </w:pPr>
    <w:rPr>
      <w:rFonts w:ascii="Times New Roman" w:eastAsia="Times New Roman" w:hAnsi="Times New Roman" w:cs="Times New Roman"/>
      <w:sz w:val="20"/>
      <w:szCs w:val="20"/>
      <w:lang w:eastAsia="ru-RU"/>
    </w:rPr>
  </w:style>
  <w:style w:type="paragraph" w:customStyle="1" w:styleId="Normal">
    <w:name w:val="Normal"/>
    <w:rsid w:val="0050739C"/>
    <w:pPr>
      <w:spacing w:after="0" w:line="240" w:lineRule="auto"/>
    </w:pPr>
    <w:rPr>
      <w:rFonts w:ascii="Times New Roman" w:eastAsia="Times New Roman" w:hAnsi="Times New Roman" w:cs="Times New Roman"/>
      <w:snapToGrid w:val="0"/>
      <w:sz w:val="20"/>
      <w:szCs w:val="20"/>
      <w:lang w:eastAsia="ru-RU"/>
    </w:rPr>
  </w:style>
  <w:style w:type="paragraph" w:customStyle="1" w:styleId="afff9">
    <w:name w:val="Таблица Арс"/>
    <w:basedOn w:val="100"/>
    <w:link w:val="afffa"/>
    <w:rsid w:val="0050739C"/>
    <w:pPr>
      <w:widowControl/>
      <w:ind w:right="57" w:firstLine="0"/>
      <w:jc w:val="center"/>
    </w:pPr>
  </w:style>
  <w:style w:type="paragraph" w:styleId="a0">
    <w:name w:val="List Bullet"/>
    <w:basedOn w:val="a4"/>
    <w:autoRedefine/>
    <w:rsid w:val="0050739C"/>
    <w:pPr>
      <w:numPr>
        <w:numId w:val="5"/>
      </w:numPr>
      <w:spacing w:after="0" w:line="240" w:lineRule="auto"/>
    </w:pPr>
    <w:rPr>
      <w:rFonts w:ascii="Arial" w:eastAsia="Times New Roman" w:hAnsi="Arial" w:cs="Times New Roman"/>
      <w:kern w:val="20"/>
      <w:sz w:val="20"/>
      <w:szCs w:val="20"/>
      <w:lang w:eastAsia="ru-RU"/>
    </w:rPr>
  </w:style>
  <w:style w:type="character" w:styleId="afffb">
    <w:name w:val="Placeholder Text"/>
    <w:uiPriority w:val="99"/>
    <w:semiHidden/>
    <w:rsid w:val="0050739C"/>
    <w:rPr>
      <w:color w:val="808080"/>
    </w:rPr>
  </w:style>
  <w:style w:type="numbering" w:customStyle="1" w:styleId="1">
    <w:name w:val="Текущий список1"/>
    <w:rsid w:val="0050739C"/>
    <w:pPr>
      <w:numPr>
        <w:numId w:val="6"/>
      </w:numPr>
    </w:pPr>
  </w:style>
  <w:style w:type="paragraph" w:styleId="afffc">
    <w:name w:val="List Paragraph"/>
    <w:basedOn w:val="a4"/>
    <w:uiPriority w:val="34"/>
    <w:qFormat/>
    <w:rsid w:val="0050739C"/>
    <w:pPr>
      <w:widowControl w:val="0"/>
      <w:suppressAutoHyphens/>
      <w:spacing w:after="0" w:line="240" w:lineRule="auto"/>
      <w:ind w:left="720"/>
      <w:contextualSpacing/>
    </w:pPr>
    <w:rPr>
      <w:rFonts w:ascii="Arial" w:eastAsia="Lucida Sans Unicode" w:hAnsi="Arial" w:cs="Tahoma"/>
      <w:sz w:val="24"/>
      <w:szCs w:val="24"/>
      <w:lang w:eastAsia="ru-RU" w:bidi="ru-RU"/>
    </w:rPr>
  </w:style>
  <w:style w:type="paragraph" w:customStyle="1" w:styleId="BodyTextIndent">
    <w:name w:val="Body Text Indent"/>
    <w:basedOn w:val="a4"/>
    <w:rsid w:val="0050739C"/>
    <w:pPr>
      <w:spacing w:after="0" w:line="240" w:lineRule="auto"/>
      <w:ind w:left="142" w:firstLine="425"/>
      <w:jc w:val="both"/>
    </w:pPr>
    <w:rPr>
      <w:rFonts w:ascii="Garamond" w:eastAsia="Times New Roman" w:hAnsi="Garamond" w:cs="Times New Roman"/>
      <w:kern w:val="20"/>
      <w:sz w:val="28"/>
      <w:szCs w:val="28"/>
      <w:lang w:eastAsia="ru-RU"/>
    </w:rPr>
  </w:style>
  <w:style w:type="paragraph" w:customStyle="1" w:styleId="BodyTextIndent2">
    <w:name w:val="Body Text Indent 2"/>
    <w:basedOn w:val="a4"/>
    <w:rsid w:val="0050739C"/>
    <w:pPr>
      <w:widowControl w:val="0"/>
      <w:tabs>
        <w:tab w:val="left" w:pos="0"/>
      </w:tabs>
      <w:spacing w:after="0" w:line="240" w:lineRule="auto"/>
      <w:ind w:firstLine="284"/>
      <w:jc w:val="both"/>
    </w:pPr>
    <w:rPr>
      <w:rFonts w:ascii="Times New Roman" w:eastAsia="Times New Roman" w:hAnsi="Times New Roman" w:cs="Times New Roman"/>
      <w:sz w:val="24"/>
      <w:szCs w:val="20"/>
      <w:lang w:eastAsia="ru-RU"/>
    </w:rPr>
  </w:style>
  <w:style w:type="paragraph" w:customStyle="1" w:styleId="BodyTextIndent3">
    <w:name w:val="Body Text Indent 3"/>
    <w:basedOn w:val="a4"/>
    <w:rsid w:val="0050739C"/>
    <w:pPr>
      <w:widowControl w:val="0"/>
      <w:tabs>
        <w:tab w:val="left" w:pos="0"/>
      </w:tabs>
      <w:spacing w:after="0" w:line="240" w:lineRule="auto"/>
      <w:ind w:firstLine="567"/>
      <w:jc w:val="both"/>
    </w:pPr>
    <w:rPr>
      <w:rFonts w:ascii="Times New Roman" w:eastAsia="Times New Roman" w:hAnsi="Times New Roman" w:cs="Times New Roman"/>
      <w:sz w:val="24"/>
      <w:szCs w:val="20"/>
      <w:lang w:eastAsia="ru-RU"/>
    </w:rPr>
  </w:style>
  <w:style w:type="paragraph" w:customStyle="1" w:styleId="Preformat">
    <w:name w:val="Preformat"/>
    <w:rsid w:val="0050739C"/>
    <w:pPr>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afffd">
    <w:name w:val=" Знак"/>
    <w:rsid w:val="0050739C"/>
    <w:rPr>
      <w:sz w:val="24"/>
      <w:lang w:val="ru-RU" w:eastAsia="ru-RU" w:bidi="ar-SA"/>
    </w:rPr>
  </w:style>
  <w:style w:type="paragraph" w:styleId="afffe">
    <w:name w:val="Subtitle"/>
    <w:basedOn w:val="a4"/>
    <w:link w:val="affff"/>
    <w:qFormat/>
    <w:rsid w:val="0050739C"/>
    <w:pPr>
      <w:tabs>
        <w:tab w:val="left" w:pos="0"/>
      </w:tabs>
      <w:spacing w:after="0" w:line="480" w:lineRule="auto"/>
      <w:jc w:val="center"/>
    </w:pPr>
    <w:rPr>
      <w:rFonts w:ascii="Times New Roman" w:eastAsia="Times New Roman" w:hAnsi="Times New Roman" w:cs="Times New Roman"/>
      <w:sz w:val="28"/>
      <w:szCs w:val="20"/>
      <w:lang w:val="x-none" w:eastAsia="x-none"/>
    </w:rPr>
  </w:style>
  <w:style w:type="character" w:customStyle="1" w:styleId="affff">
    <w:name w:val="Подзаголовок Знак"/>
    <w:basedOn w:val="a6"/>
    <w:link w:val="afffe"/>
    <w:rsid w:val="0050739C"/>
    <w:rPr>
      <w:rFonts w:ascii="Times New Roman" w:eastAsia="Times New Roman" w:hAnsi="Times New Roman" w:cs="Times New Roman"/>
      <w:sz w:val="28"/>
      <w:szCs w:val="20"/>
      <w:lang w:val="x-none" w:eastAsia="x-none"/>
    </w:rPr>
  </w:style>
  <w:style w:type="paragraph" w:customStyle="1" w:styleId="affff0">
    <w:name w:val="Стиль записки"/>
    <w:rsid w:val="0050739C"/>
    <w:pPr>
      <w:spacing w:after="0" w:line="240" w:lineRule="auto"/>
    </w:pPr>
    <w:rPr>
      <w:rFonts w:ascii="Arial" w:eastAsia="Times New Roman" w:hAnsi="Arial" w:cs="Times New Roman"/>
      <w:sz w:val="20"/>
      <w:szCs w:val="20"/>
      <w:lang w:eastAsia="ru-RU"/>
    </w:rPr>
  </w:style>
  <w:style w:type="character" w:customStyle="1" w:styleId="afff">
    <w:name w:val="Основной Знак"/>
    <w:link w:val="affe"/>
    <w:rsid w:val="0050739C"/>
    <w:rPr>
      <w:rFonts w:ascii="Times New Roman" w:eastAsia="Times New Roman" w:hAnsi="Times New Roman" w:cs="Times New Roman"/>
      <w:kern w:val="28"/>
      <w:sz w:val="28"/>
      <w:szCs w:val="20"/>
      <w:lang w:val="x-none" w:eastAsia="x-none"/>
    </w:rPr>
  </w:style>
  <w:style w:type="character" w:customStyle="1" w:styleId="afffa">
    <w:name w:val="Таблица Арс Знак"/>
    <w:link w:val="afff9"/>
    <w:rsid w:val="0050739C"/>
    <w:rPr>
      <w:rFonts w:ascii="Times New Roman" w:eastAsia="Times New Roman" w:hAnsi="Times New Roman" w:cs="Times New Roman"/>
      <w:sz w:val="24"/>
      <w:szCs w:val="20"/>
      <w:lang w:val="x-none" w:eastAsia="x-none"/>
    </w:rPr>
  </w:style>
  <w:style w:type="table" w:styleId="affff1">
    <w:name w:val="Table Elegant"/>
    <w:basedOn w:val="a7"/>
    <w:rsid w:val="0050739C"/>
    <w:pPr>
      <w:spacing w:after="0" w:line="240" w:lineRule="auto"/>
    </w:pPr>
    <w:rPr>
      <w:rFonts w:ascii="Times New Roman" w:eastAsia="Times New Roman" w:hAnsi="Times New Roman" w:cs="Times New Roman"/>
      <w:sz w:val="20"/>
      <w:szCs w:val="20"/>
      <w:lang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character" w:customStyle="1" w:styleId="affff2">
    <w:name w:val="Основной Знак Знак"/>
    <w:rsid w:val="0050739C"/>
    <w:rPr>
      <w:kern w:val="28"/>
      <w:sz w:val="28"/>
      <w:szCs w:val="24"/>
      <w:lang w:val="ru-RU" w:eastAsia="ru-RU" w:bidi="ar-SA"/>
    </w:rPr>
  </w:style>
  <w:style w:type="paragraph" w:customStyle="1" w:styleId="FR1">
    <w:name w:val="FR1"/>
    <w:rsid w:val="0050739C"/>
    <w:pPr>
      <w:widowControl w:val="0"/>
      <w:spacing w:after="0" w:line="240" w:lineRule="auto"/>
    </w:pPr>
    <w:rPr>
      <w:rFonts w:ascii="Arial" w:eastAsia="Times New Roman" w:hAnsi="Arial" w:cs="Times New Roman"/>
      <w:i/>
      <w:snapToGrid w:val="0"/>
      <w:sz w:val="12"/>
      <w:szCs w:val="20"/>
      <w:lang w:val="en-US" w:eastAsia="ru-RU"/>
    </w:rPr>
  </w:style>
  <w:style w:type="paragraph" w:customStyle="1" w:styleId="29">
    <w:name w:val="заголовок 2"/>
    <w:basedOn w:val="a4"/>
    <w:next w:val="a4"/>
    <w:uiPriority w:val="99"/>
    <w:rsid w:val="0050739C"/>
    <w:pPr>
      <w:keepNext/>
      <w:autoSpaceDE w:val="0"/>
      <w:autoSpaceDN w:val="0"/>
      <w:spacing w:after="0" w:line="240" w:lineRule="auto"/>
      <w:jc w:val="both"/>
      <w:outlineLvl w:val="1"/>
    </w:pPr>
    <w:rPr>
      <w:rFonts w:ascii="Times New Roman" w:eastAsia="Times New Roman" w:hAnsi="Times New Roman" w:cs="Times New Roman"/>
      <w:sz w:val="24"/>
      <w:szCs w:val="24"/>
      <w:lang w:eastAsia="ru-RU"/>
    </w:rPr>
  </w:style>
  <w:style w:type="paragraph" w:customStyle="1" w:styleId="FR2">
    <w:name w:val="FR2"/>
    <w:rsid w:val="0050739C"/>
    <w:pPr>
      <w:widowControl w:val="0"/>
      <w:spacing w:after="0" w:line="240" w:lineRule="auto"/>
      <w:jc w:val="both"/>
    </w:pPr>
    <w:rPr>
      <w:rFonts w:ascii="Times New Roman" w:eastAsia="Times New Roman" w:hAnsi="Times New Roman" w:cs="Times New Roman"/>
      <w:snapToGrid w:val="0"/>
      <w:sz w:val="12"/>
      <w:szCs w:val="20"/>
      <w:lang w:eastAsia="ru-RU"/>
    </w:rPr>
  </w:style>
  <w:style w:type="paragraph" w:customStyle="1" w:styleId="BlockText">
    <w:name w:val="Block Text"/>
    <w:basedOn w:val="a4"/>
    <w:rsid w:val="0050739C"/>
    <w:pPr>
      <w:spacing w:after="0" w:line="240" w:lineRule="auto"/>
      <w:ind w:firstLine="284"/>
      <w:jc w:val="both"/>
    </w:pPr>
    <w:rPr>
      <w:rFonts w:ascii="Times New Roman" w:eastAsia="Times New Roman" w:hAnsi="Times New Roman" w:cs="Times New Roman"/>
      <w:i/>
      <w:sz w:val="20"/>
      <w:szCs w:val="20"/>
      <w:lang w:eastAsia="ru-RU"/>
    </w:rPr>
  </w:style>
  <w:style w:type="paragraph" w:styleId="2">
    <w:name w:val="List Bullet 2"/>
    <w:basedOn w:val="a4"/>
    <w:rsid w:val="0050739C"/>
    <w:pPr>
      <w:numPr>
        <w:numId w:val="7"/>
      </w:numPr>
      <w:spacing w:after="0" w:line="240" w:lineRule="auto"/>
      <w:contextualSpacing/>
    </w:pPr>
    <w:rPr>
      <w:rFonts w:ascii="Times New Roman" w:eastAsia="Times New Roman" w:hAnsi="Times New Roman" w:cs="Times New Roman"/>
      <w:sz w:val="20"/>
      <w:szCs w:val="20"/>
      <w:lang w:eastAsia="ru-RU"/>
    </w:rPr>
  </w:style>
  <w:style w:type="paragraph" w:customStyle="1" w:styleId="affff3">
    <w:name w:val="Глава"/>
    <w:basedOn w:val="a4"/>
    <w:rsid w:val="0050739C"/>
    <w:pPr>
      <w:keepNext/>
      <w:keepLines/>
      <w:suppressAutoHyphens/>
      <w:autoSpaceDE w:val="0"/>
      <w:autoSpaceDN w:val="0"/>
      <w:adjustRightInd w:val="0"/>
      <w:spacing w:before="80" w:after="80" w:line="240" w:lineRule="auto"/>
      <w:outlineLvl w:val="1"/>
    </w:pPr>
    <w:rPr>
      <w:rFonts w:ascii="Arial" w:eastAsia="Times New Roman" w:hAnsi="Arial" w:cs="Arial"/>
      <w:b/>
      <w:sz w:val="36"/>
      <w:szCs w:val="36"/>
      <w:lang w:eastAsia="ru-RU"/>
    </w:rPr>
  </w:style>
  <w:style w:type="paragraph" w:customStyle="1" w:styleId="affff4">
    <w:name w:val="Таб"/>
    <w:basedOn w:val="a4"/>
    <w:link w:val="affff5"/>
    <w:rsid w:val="0050739C"/>
    <w:pPr>
      <w:keepNext/>
      <w:shd w:val="clear" w:color="auto" w:fill="FFFFFF"/>
      <w:autoSpaceDE w:val="0"/>
      <w:autoSpaceDN w:val="0"/>
      <w:adjustRightInd w:val="0"/>
      <w:spacing w:before="120" w:after="60" w:line="240" w:lineRule="auto"/>
      <w:jc w:val="right"/>
    </w:pPr>
    <w:rPr>
      <w:rFonts w:ascii="Arial" w:eastAsia="Times New Roman" w:hAnsi="Arial" w:cs="Times New Roman"/>
      <w:i/>
      <w:iCs/>
      <w:sz w:val="20"/>
      <w:szCs w:val="20"/>
      <w:lang w:val="x-none" w:eastAsia="x-none"/>
    </w:rPr>
  </w:style>
  <w:style w:type="paragraph" w:customStyle="1" w:styleId="a3">
    <w:name w:val="Спи"/>
    <w:basedOn w:val="a4"/>
    <w:link w:val="affff6"/>
    <w:rsid w:val="0050739C"/>
    <w:pPr>
      <w:widowControl w:val="0"/>
      <w:numPr>
        <w:numId w:val="8"/>
      </w:numPr>
      <w:shd w:val="clear" w:color="auto" w:fill="FFFFFF"/>
      <w:autoSpaceDE w:val="0"/>
      <w:autoSpaceDN w:val="0"/>
      <w:adjustRightInd w:val="0"/>
      <w:spacing w:after="0" w:line="240" w:lineRule="auto"/>
      <w:jc w:val="both"/>
    </w:pPr>
    <w:rPr>
      <w:rFonts w:ascii="Times New Roman" w:eastAsia="Times New Roman" w:hAnsi="Times New Roman" w:cs="Times New Roman"/>
      <w:sz w:val="24"/>
      <w:szCs w:val="24"/>
      <w:lang w:val="x-none" w:eastAsia="x-none"/>
    </w:rPr>
  </w:style>
  <w:style w:type="character" w:customStyle="1" w:styleId="affff6">
    <w:name w:val="Спи Знак Знак"/>
    <w:link w:val="a3"/>
    <w:rsid w:val="0050739C"/>
    <w:rPr>
      <w:rFonts w:ascii="Times New Roman" w:eastAsia="Times New Roman" w:hAnsi="Times New Roman" w:cs="Times New Roman"/>
      <w:sz w:val="24"/>
      <w:szCs w:val="24"/>
      <w:shd w:val="clear" w:color="auto" w:fill="FFFFFF"/>
      <w:lang w:val="x-none" w:eastAsia="x-none"/>
    </w:rPr>
  </w:style>
  <w:style w:type="paragraph" w:customStyle="1" w:styleId="affff7">
    <w:name w:val="Резюме"/>
    <w:basedOn w:val="a4"/>
    <w:rsid w:val="0050739C"/>
    <w:pPr>
      <w:keepNext/>
      <w:shd w:val="clear" w:color="auto" w:fill="FFFFFF"/>
      <w:tabs>
        <w:tab w:val="left" w:pos="-1560"/>
      </w:tabs>
      <w:autoSpaceDE w:val="0"/>
      <w:autoSpaceDN w:val="0"/>
      <w:adjustRightInd w:val="0"/>
      <w:spacing w:before="200" w:after="120" w:line="240" w:lineRule="auto"/>
    </w:pPr>
    <w:rPr>
      <w:rFonts w:ascii="Arial" w:eastAsia="Times New Roman" w:hAnsi="Arial" w:cs="Times New Roman"/>
      <w:b/>
      <w:sz w:val="24"/>
      <w:szCs w:val="24"/>
      <w:lang w:eastAsia="ru-RU"/>
    </w:rPr>
  </w:style>
  <w:style w:type="paragraph" w:customStyle="1" w:styleId="affff8">
    <w:name w:val="_параграф"/>
    <w:basedOn w:val="a4"/>
    <w:rsid w:val="0050739C"/>
    <w:pPr>
      <w:keepNext/>
      <w:shd w:val="clear" w:color="auto" w:fill="FFFFFF"/>
      <w:suppressAutoHyphens/>
      <w:autoSpaceDE w:val="0"/>
      <w:autoSpaceDN w:val="0"/>
      <w:adjustRightInd w:val="0"/>
      <w:spacing w:before="120" w:after="120" w:line="240" w:lineRule="auto"/>
      <w:outlineLvl w:val="2"/>
    </w:pPr>
    <w:rPr>
      <w:rFonts w:ascii="Arial" w:eastAsia="Times New Roman" w:hAnsi="Arial" w:cs="Arial"/>
      <w:b/>
      <w:sz w:val="28"/>
      <w:szCs w:val="28"/>
      <w:lang w:eastAsia="ru-RU"/>
    </w:rPr>
  </w:style>
  <w:style w:type="paragraph" w:customStyle="1" w:styleId="affff9">
    <w:name w:val="ПП"/>
    <w:basedOn w:val="a4"/>
    <w:link w:val="affffa"/>
    <w:rsid w:val="0050739C"/>
    <w:pPr>
      <w:keepNext/>
      <w:shd w:val="clear" w:color="auto" w:fill="FFFFFF"/>
      <w:autoSpaceDE w:val="0"/>
      <w:autoSpaceDN w:val="0"/>
      <w:adjustRightInd w:val="0"/>
      <w:spacing w:before="200" w:after="60" w:line="240" w:lineRule="auto"/>
    </w:pPr>
    <w:rPr>
      <w:rFonts w:ascii="Arial" w:eastAsia="Times New Roman" w:hAnsi="Arial" w:cs="Times New Roman"/>
      <w:b/>
      <w:sz w:val="24"/>
      <w:szCs w:val="24"/>
      <w:lang w:val="x-none" w:eastAsia="x-none"/>
    </w:rPr>
  </w:style>
  <w:style w:type="character" w:customStyle="1" w:styleId="affffa">
    <w:name w:val="ПП Знак"/>
    <w:link w:val="affff9"/>
    <w:rsid w:val="0050739C"/>
    <w:rPr>
      <w:rFonts w:ascii="Arial" w:eastAsia="Times New Roman" w:hAnsi="Arial" w:cs="Times New Roman"/>
      <w:b/>
      <w:sz w:val="24"/>
      <w:szCs w:val="24"/>
      <w:shd w:val="clear" w:color="auto" w:fill="FFFFFF"/>
      <w:lang w:val="x-none" w:eastAsia="x-none"/>
    </w:rPr>
  </w:style>
  <w:style w:type="character" w:customStyle="1" w:styleId="affff5">
    <w:name w:val="Таб Знак"/>
    <w:link w:val="affff4"/>
    <w:rsid w:val="0050739C"/>
    <w:rPr>
      <w:rFonts w:ascii="Arial" w:eastAsia="Times New Roman" w:hAnsi="Arial" w:cs="Times New Roman"/>
      <w:i/>
      <w:iCs/>
      <w:sz w:val="20"/>
      <w:szCs w:val="20"/>
      <w:shd w:val="clear" w:color="auto" w:fill="FFFFFF"/>
      <w:lang w:val="x-none" w:eastAsia="x-none"/>
    </w:rPr>
  </w:style>
  <w:style w:type="paragraph" w:customStyle="1" w:styleId="affffb">
    <w:name w:val="Параграф"/>
    <w:basedOn w:val="a4"/>
    <w:rsid w:val="0050739C"/>
    <w:pPr>
      <w:widowControl w:val="0"/>
      <w:shd w:val="clear" w:color="auto" w:fill="FFFFFF"/>
      <w:autoSpaceDE w:val="0"/>
      <w:autoSpaceDN w:val="0"/>
      <w:adjustRightInd w:val="0"/>
      <w:spacing w:before="245" w:after="0" w:line="240" w:lineRule="auto"/>
      <w:outlineLvl w:val="2"/>
    </w:pPr>
    <w:rPr>
      <w:rFonts w:ascii="Arial" w:eastAsia="Times New Roman" w:hAnsi="Arial" w:cs="Arial"/>
      <w:b/>
      <w:sz w:val="28"/>
      <w:szCs w:val="28"/>
      <w:lang w:eastAsia="ru-RU"/>
    </w:rPr>
  </w:style>
  <w:style w:type="paragraph" w:customStyle="1" w:styleId="affffc">
    <w:name w:val="Часть"/>
    <w:basedOn w:val="a4"/>
    <w:rsid w:val="0050739C"/>
    <w:pPr>
      <w:widowControl w:val="0"/>
      <w:autoSpaceDE w:val="0"/>
      <w:autoSpaceDN w:val="0"/>
      <w:adjustRightInd w:val="0"/>
      <w:spacing w:before="120" w:after="120" w:line="240" w:lineRule="auto"/>
      <w:outlineLvl w:val="0"/>
    </w:pPr>
    <w:rPr>
      <w:rFonts w:ascii="Arial" w:eastAsia="Times New Roman" w:hAnsi="Arial" w:cs="Arial"/>
      <w:b/>
      <w:sz w:val="44"/>
      <w:szCs w:val="44"/>
      <w:lang w:eastAsia="ru-RU"/>
    </w:rPr>
  </w:style>
  <w:style w:type="paragraph" w:customStyle="1" w:styleId="affffd">
    <w:name w:val="ППараграф"/>
    <w:basedOn w:val="a4"/>
    <w:rsid w:val="0050739C"/>
    <w:pPr>
      <w:keepNext/>
      <w:shd w:val="clear" w:color="auto" w:fill="FFFFFF"/>
      <w:autoSpaceDE w:val="0"/>
      <w:autoSpaceDN w:val="0"/>
      <w:adjustRightInd w:val="0"/>
      <w:spacing w:before="120" w:after="60" w:line="240" w:lineRule="auto"/>
      <w:outlineLvl w:val="3"/>
    </w:pPr>
    <w:rPr>
      <w:rFonts w:ascii="Arial" w:eastAsia="Times New Roman" w:hAnsi="Arial" w:cs="Arial"/>
      <w:b/>
      <w:sz w:val="24"/>
      <w:szCs w:val="24"/>
      <w:lang w:eastAsia="ru-RU"/>
    </w:rPr>
  </w:style>
  <w:style w:type="paragraph" w:customStyle="1" w:styleId="affffe">
    <w:name w:val="Рис"/>
    <w:basedOn w:val="a4"/>
    <w:rsid w:val="0050739C"/>
    <w:pPr>
      <w:widowControl w:val="0"/>
      <w:shd w:val="clear" w:color="auto" w:fill="FFFFFF"/>
      <w:autoSpaceDE w:val="0"/>
      <w:autoSpaceDN w:val="0"/>
      <w:adjustRightInd w:val="0"/>
      <w:spacing w:before="60" w:after="120" w:line="240" w:lineRule="auto"/>
      <w:ind w:left="590" w:hanging="590"/>
      <w:jc w:val="center"/>
    </w:pPr>
    <w:rPr>
      <w:rFonts w:ascii="Arial" w:eastAsia="Times New Roman" w:hAnsi="Arial" w:cs="Times New Roman"/>
      <w:i/>
      <w:iCs/>
      <w:sz w:val="20"/>
      <w:szCs w:val="20"/>
      <w:lang w:eastAsia="ru-RU"/>
    </w:rPr>
  </w:style>
  <w:style w:type="paragraph" w:customStyle="1" w:styleId="afffff">
    <w:name w:val="Срис"/>
    <w:basedOn w:val="a4"/>
    <w:rsid w:val="0050739C"/>
    <w:pPr>
      <w:widowControl w:val="0"/>
      <w:shd w:val="clear" w:color="auto" w:fill="FFFFFF"/>
      <w:autoSpaceDE w:val="0"/>
      <w:autoSpaceDN w:val="0"/>
      <w:adjustRightInd w:val="0"/>
      <w:spacing w:before="134" w:after="0" w:line="240" w:lineRule="auto"/>
      <w:ind w:left="989"/>
    </w:pPr>
    <w:rPr>
      <w:rFonts w:ascii="Arial" w:eastAsia="Times New Roman" w:hAnsi="Arial" w:cs="Times New Roman"/>
      <w:i/>
      <w:iCs/>
      <w:sz w:val="16"/>
      <w:szCs w:val="16"/>
      <w:lang w:eastAsia="ru-RU"/>
    </w:rPr>
  </w:style>
  <w:style w:type="paragraph" w:customStyle="1" w:styleId="Cg">
    <w:name w:val="Cg"/>
    <w:basedOn w:val="a4"/>
    <w:rsid w:val="0050739C"/>
    <w:pPr>
      <w:widowControl w:val="0"/>
      <w:shd w:val="clear" w:color="auto" w:fill="FFFFFF"/>
      <w:tabs>
        <w:tab w:val="left" w:pos="274"/>
      </w:tabs>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ffff0">
    <w:name w:val="Стаб"/>
    <w:basedOn w:val="a4"/>
    <w:rsid w:val="0050739C"/>
    <w:pPr>
      <w:widowControl w:val="0"/>
      <w:shd w:val="clear" w:color="auto" w:fill="FFFFFF"/>
      <w:autoSpaceDE w:val="0"/>
      <w:autoSpaceDN w:val="0"/>
      <w:adjustRightInd w:val="0"/>
      <w:spacing w:after="0" w:line="240" w:lineRule="auto"/>
      <w:ind w:left="1229" w:firstLine="6142"/>
    </w:pPr>
    <w:rPr>
      <w:rFonts w:ascii="Times New Roman" w:eastAsia="Times New Roman" w:hAnsi="Times New Roman" w:cs="Times New Roman"/>
      <w:i/>
      <w:iCs/>
      <w:sz w:val="18"/>
      <w:szCs w:val="18"/>
      <w:lang w:eastAsia="ru-RU"/>
    </w:rPr>
  </w:style>
  <w:style w:type="paragraph" w:styleId="afffff1">
    <w:name w:val="No Spacing"/>
    <w:uiPriority w:val="1"/>
    <w:qFormat/>
    <w:rsid w:val="0050739C"/>
    <w:pPr>
      <w:spacing w:after="0" w:line="240" w:lineRule="auto"/>
    </w:pPr>
    <w:rPr>
      <w:rFonts w:ascii="Calibri" w:eastAsia="Calibri" w:hAnsi="Calibri" w:cs="Times New Roman"/>
    </w:rPr>
  </w:style>
  <w:style w:type="character" w:styleId="afffff2">
    <w:name w:val="Strong"/>
    <w:qFormat/>
    <w:rsid w:val="0050739C"/>
    <w:rPr>
      <w:b/>
      <w:bCs/>
    </w:rPr>
  </w:style>
  <w:style w:type="paragraph" w:customStyle="1" w:styleId="afffff3">
    <w:name w:val="Архитектура"/>
    <w:basedOn w:val="a5"/>
    <w:link w:val="afffff4"/>
    <w:rsid w:val="0050739C"/>
    <w:rPr>
      <w:i/>
      <w:color w:val="FF0000"/>
    </w:rPr>
  </w:style>
  <w:style w:type="character" w:customStyle="1" w:styleId="afffff4">
    <w:name w:val="Архитектура Знак"/>
    <w:link w:val="afffff3"/>
    <w:rsid w:val="0050739C"/>
    <w:rPr>
      <w:rFonts w:ascii="Times New Roman" w:eastAsia="Times New Roman" w:hAnsi="Times New Roman" w:cs="Times New Roman"/>
      <w:i/>
      <w:color w:val="FF0000"/>
      <w:spacing w:val="-4"/>
      <w:sz w:val="28"/>
      <w:szCs w:val="20"/>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8.png"/><Relationship Id="rId117" Type="http://schemas.openxmlformats.org/officeDocument/2006/relationships/oleObject" Target="embeddings/oleObject27.bin"/><Relationship Id="rId21" Type="http://schemas.openxmlformats.org/officeDocument/2006/relationships/image" Target="media/image14.wmf"/><Relationship Id="rId42" Type="http://schemas.openxmlformats.org/officeDocument/2006/relationships/oleObject" Target="embeddings/oleObject9.bin"/><Relationship Id="rId47" Type="http://schemas.openxmlformats.org/officeDocument/2006/relationships/image" Target="media/image33.png"/><Relationship Id="rId63" Type="http://schemas.openxmlformats.org/officeDocument/2006/relationships/image" Target="media/image42.png"/><Relationship Id="rId68" Type="http://schemas.openxmlformats.org/officeDocument/2006/relationships/image" Target="media/image47.png"/><Relationship Id="rId84" Type="http://schemas.openxmlformats.org/officeDocument/2006/relationships/image" Target="media/image57.wmf"/><Relationship Id="rId89" Type="http://schemas.openxmlformats.org/officeDocument/2006/relationships/image" Target="media/image62.png"/><Relationship Id="rId112" Type="http://schemas.openxmlformats.org/officeDocument/2006/relationships/oleObject" Target="embeddings/oleObject25.bin"/><Relationship Id="rId133" Type="http://schemas.openxmlformats.org/officeDocument/2006/relationships/image" Target="media/image96.jpeg"/><Relationship Id="rId138" Type="http://schemas.openxmlformats.org/officeDocument/2006/relationships/image" Target="media/image100.wmf"/><Relationship Id="rId154" Type="http://schemas.openxmlformats.org/officeDocument/2006/relationships/oleObject" Target="embeddings/oleObject36.bin"/><Relationship Id="rId159" Type="http://schemas.openxmlformats.org/officeDocument/2006/relationships/hyperlink" Target="file:///C:\Program%20Files\StroyConsultant\Temp\10696.htm" TargetMode="External"/><Relationship Id="rId175" Type="http://schemas.openxmlformats.org/officeDocument/2006/relationships/oleObject" Target="embeddings/oleObject41.bin"/><Relationship Id="rId170" Type="http://schemas.openxmlformats.org/officeDocument/2006/relationships/image" Target="media/image119.png"/><Relationship Id="rId16" Type="http://schemas.openxmlformats.org/officeDocument/2006/relationships/image" Target="media/image11.png"/><Relationship Id="rId107" Type="http://schemas.openxmlformats.org/officeDocument/2006/relationships/image" Target="media/image79.png"/><Relationship Id="rId11" Type="http://schemas.openxmlformats.org/officeDocument/2006/relationships/image" Target="media/image6.png"/><Relationship Id="rId32" Type="http://schemas.openxmlformats.org/officeDocument/2006/relationships/image" Target="media/image23.wmf"/><Relationship Id="rId37" Type="http://schemas.openxmlformats.org/officeDocument/2006/relationships/oleObject" Target="embeddings/oleObject7.bin"/><Relationship Id="rId53" Type="http://schemas.openxmlformats.org/officeDocument/2006/relationships/oleObject" Target="embeddings/oleObject10.bin"/><Relationship Id="rId58" Type="http://schemas.openxmlformats.org/officeDocument/2006/relationships/image" Target="media/image39.wmf"/><Relationship Id="rId74" Type="http://schemas.openxmlformats.org/officeDocument/2006/relationships/oleObject" Target="embeddings/oleObject18.bin"/><Relationship Id="rId79" Type="http://schemas.openxmlformats.org/officeDocument/2006/relationships/image" Target="media/image54.wmf"/><Relationship Id="rId102" Type="http://schemas.openxmlformats.org/officeDocument/2006/relationships/image" Target="media/image75.png"/><Relationship Id="rId123" Type="http://schemas.openxmlformats.org/officeDocument/2006/relationships/image" Target="media/image89.wmf"/><Relationship Id="rId128" Type="http://schemas.openxmlformats.org/officeDocument/2006/relationships/oleObject" Target="embeddings/oleObject32.bin"/><Relationship Id="rId144" Type="http://schemas.openxmlformats.org/officeDocument/2006/relationships/image" Target="media/image104.png"/><Relationship Id="rId149" Type="http://schemas.openxmlformats.org/officeDocument/2006/relationships/image" Target="media/image109.png"/><Relationship Id="rId5" Type="http://schemas.openxmlformats.org/officeDocument/2006/relationships/webSettings" Target="webSettings.xml"/><Relationship Id="rId90" Type="http://schemas.openxmlformats.org/officeDocument/2006/relationships/image" Target="media/image63.png"/><Relationship Id="rId95" Type="http://schemas.openxmlformats.org/officeDocument/2006/relationships/image" Target="media/image68.png"/><Relationship Id="rId160" Type="http://schemas.openxmlformats.org/officeDocument/2006/relationships/hyperlink" Target="file:///C:\Program%20Files\StroyConsultant\Temp\5884.htm" TargetMode="External"/><Relationship Id="rId165" Type="http://schemas.openxmlformats.org/officeDocument/2006/relationships/hyperlink" Target="file:///C:\Program%20Files\StroyConsultant\Temp\5884.htm" TargetMode="External"/><Relationship Id="rId181" Type="http://schemas.openxmlformats.org/officeDocument/2006/relationships/hyperlink" Target="file:///C:\Program%20Files\StroyConsultant\Temp\903.htm" TargetMode="External"/><Relationship Id="rId186" Type="http://schemas.openxmlformats.org/officeDocument/2006/relationships/image" Target="media/image129.png"/><Relationship Id="rId22" Type="http://schemas.openxmlformats.org/officeDocument/2006/relationships/image" Target="media/image15.wmf"/><Relationship Id="rId27" Type="http://schemas.openxmlformats.org/officeDocument/2006/relationships/image" Target="media/image19.wmf"/><Relationship Id="rId43" Type="http://schemas.openxmlformats.org/officeDocument/2006/relationships/image" Target="media/image29.png"/><Relationship Id="rId48" Type="http://schemas.openxmlformats.org/officeDocument/2006/relationships/image" Target="media/image34.wmf"/><Relationship Id="rId64" Type="http://schemas.openxmlformats.org/officeDocument/2006/relationships/image" Target="media/image43.png"/><Relationship Id="rId69" Type="http://schemas.openxmlformats.org/officeDocument/2006/relationships/image" Target="media/image48.wmf"/><Relationship Id="rId113" Type="http://schemas.openxmlformats.org/officeDocument/2006/relationships/image" Target="media/image83.png"/><Relationship Id="rId118" Type="http://schemas.openxmlformats.org/officeDocument/2006/relationships/image" Target="media/image86.wmf"/><Relationship Id="rId134" Type="http://schemas.openxmlformats.org/officeDocument/2006/relationships/image" Target="media/image97.jpeg"/><Relationship Id="rId139" Type="http://schemas.openxmlformats.org/officeDocument/2006/relationships/oleObject" Target="embeddings/oleObject34.bin"/><Relationship Id="rId80" Type="http://schemas.openxmlformats.org/officeDocument/2006/relationships/oleObject" Target="embeddings/oleObject21.bin"/><Relationship Id="rId85" Type="http://schemas.openxmlformats.org/officeDocument/2006/relationships/image" Target="media/image58.png"/><Relationship Id="rId150" Type="http://schemas.openxmlformats.org/officeDocument/2006/relationships/image" Target="media/image110.png"/><Relationship Id="rId155" Type="http://schemas.openxmlformats.org/officeDocument/2006/relationships/image" Target="media/image114.wmf"/><Relationship Id="rId171" Type="http://schemas.openxmlformats.org/officeDocument/2006/relationships/image" Target="media/image120.png"/><Relationship Id="rId176" Type="http://schemas.openxmlformats.org/officeDocument/2006/relationships/image" Target="media/image124.wmf"/><Relationship Id="rId12" Type="http://schemas.openxmlformats.org/officeDocument/2006/relationships/image" Target="media/image7.png"/><Relationship Id="rId17" Type="http://schemas.openxmlformats.org/officeDocument/2006/relationships/image" Target="media/image12.wmf"/><Relationship Id="rId33" Type="http://schemas.openxmlformats.org/officeDocument/2006/relationships/oleObject" Target="embeddings/oleObject5.bin"/><Relationship Id="rId38" Type="http://schemas.openxmlformats.org/officeDocument/2006/relationships/image" Target="media/image26.wmf"/><Relationship Id="rId59" Type="http://schemas.openxmlformats.org/officeDocument/2006/relationships/oleObject" Target="embeddings/oleObject15.bin"/><Relationship Id="rId103" Type="http://schemas.openxmlformats.org/officeDocument/2006/relationships/image" Target="media/image76.wmf"/><Relationship Id="rId108" Type="http://schemas.openxmlformats.org/officeDocument/2006/relationships/image" Target="media/image80.wmf"/><Relationship Id="rId124" Type="http://schemas.openxmlformats.org/officeDocument/2006/relationships/oleObject" Target="embeddings/oleObject30.bin"/><Relationship Id="rId129" Type="http://schemas.openxmlformats.org/officeDocument/2006/relationships/image" Target="media/image92.png"/><Relationship Id="rId54" Type="http://schemas.openxmlformats.org/officeDocument/2006/relationships/oleObject" Target="embeddings/oleObject11.bin"/><Relationship Id="rId70" Type="http://schemas.openxmlformats.org/officeDocument/2006/relationships/oleObject" Target="embeddings/oleObject17.bin"/><Relationship Id="rId75" Type="http://schemas.openxmlformats.org/officeDocument/2006/relationships/image" Target="media/image52.wmf"/><Relationship Id="rId91" Type="http://schemas.openxmlformats.org/officeDocument/2006/relationships/image" Target="media/image64.png"/><Relationship Id="rId96" Type="http://schemas.openxmlformats.org/officeDocument/2006/relationships/image" Target="media/image69.png"/><Relationship Id="rId140" Type="http://schemas.openxmlformats.org/officeDocument/2006/relationships/image" Target="media/image101.wmf"/><Relationship Id="rId145" Type="http://schemas.openxmlformats.org/officeDocument/2006/relationships/image" Target="media/image105.png"/><Relationship Id="rId161" Type="http://schemas.openxmlformats.org/officeDocument/2006/relationships/hyperlink" Target="file:///C:\Program%20Files\StroyConsultant\Temp\5884.htm" TargetMode="External"/><Relationship Id="rId166" Type="http://schemas.openxmlformats.org/officeDocument/2006/relationships/hyperlink" Target="file:///C:\Program%20Files\StroyConsultant\Temp\5884.htm" TargetMode="External"/><Relationship Id="rId182" Type="http://schemas.openxmlformats.org/officeDocument/2006/relationships/hyperlink" Target="file:///C:\Program%20Files\StroyConsultant\Temp\903.htm" TargetMode="External"/><Relationship Id="rId187"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1.wmf"/><Relationship Id="rId23" Type="http://schemas.openxmlformats.org/officeDocument/2006/relationships/oleObject" Target="embeddings/oleObject3.bin"/><Relationship Id="rId28" Type="http://schemas.openxmlformats.org/officeDocument/2006/relationships/image" Target="media/image20.wmf"/><Relationship Id="rId49" Type="http://schemas.openxmlformats.org/officeDocument/2006/relationships/image" Target="media/image35.wmf"/><Relationship Id="rId114" Type="http://schemas.openxmlformats.org/officeDocument/2006/relationships/image" Target="media/image84.wmf"/><Relationship Id="rId119" Type="http://schemas.openxmlformats.org/officeDocument/2006/relationships/oleObject" Target="embeddings/oleObject28.bin"/><Relationship Id="rId44" Type="http://schemas.openxmlformats.org/officeDocument/2006/relationships/image" Target="media/image30.png"/><Relationship Id="rId60" Type="http://schemas.openxmlformats.org/officeDocument/2006/relationships/image" Target="media/image40.wmf"/><Relationship Id="rId65" Type="http://schemas.openxmlformats.org/officeDocument/2006/relationships/image" Target="media/image44.png"/><Relationship Id="rId81" Type="http://schemas.openxmlformats.org/officeDocument/2006/relationships/image" Target="media/image55.wmf"/><Relationship Id="rId86" Type="http://schemas.openxmlformats.org/officeDocument/2006/relationships/image" Target="media/image59.png"/><Relationship Id="rId130" Type="http://schemas.openxmlformats.org/officeDocument/2006/relationships/image" Target="media/image93.png"/><Relationship Id="rId135" Type="http://schemas.openxmlformats.org/officeDocument/2006/relationships/image" Target="media/image98.jpeg"/><Relationship Id="rId151" Type="http://schemas.openxmlformats.org/officeDocument/2006/relationships/image" Target="media/image111.jpeg"/><Relationship Id="rId156" Type="http://schemas.openxmlformats.org/officeDocument/2006/relationships/oleObject" Target="embeddings/oleObject37.bin"/><Relationship Id="rId177" Type="http://schemas.openxmlformats.org/officeDocument/2006/relationships/image" Target="media/image125.png"/><Relationship Id="rId172" Type="http://schemas.openxmlformats.org/officeDocument/2006/relationships/image" Target="media/image121.png"/><Relationship Id="rId13" Type="http://schemas.openxmlformats.org/officeDocument/2006/relationships/image" Target="media/image8.png"/><Relationship Id="rId18" Type="http://schemas.openxmlformats.org/officeDocument/2006/relationships/oleObject" Target="embeddings/oleObject1.bin"/><Relationship Id="rId39" Type="http://schemas.openxmlformats.org/officeDocument/2006/relationships/oleObject" Target="embeddings/oleObject8.bin"/><Relationship Id="rId109" Type="http://schemas.openxmlformats.org/officeDocument/2006/relationships/oleObject" Target="embeddings/oleObject24.bin"/><Relationship Id="rId34" Type="http://schemas.openxmlformats.org/officeDocument/2006/relationships/image" Target="media/image24.wmf"/><Relationship Id="rId50" Type="http://schemas.openxmlformats.org/officeDocument/2006/relationships/image" Target="media/image36.wmf"/><Relationship Id="rId55" Type="http://schemas.openxmlformats.org/officeDocument/2006/relationships/oleObject" Target="embeddings/oleObject12.bin"/><Relationship Id="rId76" Type="http://schemas.openxmlformats.org/officeDocument/2006/relationships/oleObject" Target="embeddings/oleObject19.bin"/><Relationship Id="rId97" Type="http://schemas.openxmlformats.org/officeDocument/2006/relationships/image" Target="media/image70.png"/><Relationship Id="rId104" Type="http://schemas.openxmlformats.org/officeDocument/2006/relationships/oleObject" Target="embeddings/oleObject23.bin"/><Relationship Id="rId120" Type="http://schemas.openxmlformats.org/officeDocument/2006/relationships/image" Target="media/image87.png"/><Relationship Id="rId125" Type="http://schemas.openxmlformats.org/officeDocument/2006/relationships/image" Target="media/image90.wmf"/><Relationship Id="rId141" Type="http://schemas.openxmlformats.org/officeDocument/2006/relationships/oleObject" Target="embeddings/oleObject35.bin"/><Relationship Id="rId146" Type="http://schemas.openxmlformats.org/officeDocument/2006/relationships/image" Target="media/image106.png"/><Relationship Id="rId167" Type="http://schemas.openxmlformats.org/officeDocument/2006/relationships/image" Target="media/image117.wmf"/><Relationship Id="rId188" Type="http://schemas.openxmlformats.org/officeDocument/2006/relationships/theme" Target="theme/theme1.xml"/><Relationship Id="rId7" Type="http://schemas.openxmlformats.org/officeDocument/2006/relationships/image" Target="media/image2.png"/><Relationship Id="rId71" Type="http://schemas.openxmlformats.org/officeDocument/2006/relationships/image" Target="media/image49.png"/><Relationship Id="rId92" Type="http://schemas.openxmlformats.org/officeDocument/2006/relationships/image" Target="media/image65.png"/><Relationship Id="rId162" Type="http://schemas.openxmlformats.org/officeDocument/2006/relationships/image" Target="media/image116.wmf"/><Relationship Id="rId183" Type="http://schemas.openxmlformats.org/officeDocument/2006/relationships/image" Target="media/image126.jpeg"/><Relationship Id="rId2" Type="http://schemas.openxmlformats.org/officeDocument/2006/relationships/styles" Target="styles.xml"/><Relationship Id="rId29" Type="http://schemas.openxmlformats.org/officeDocument/2006/relationships/image" Target="media/image21.wmf"/><Relationship Id="rId24" Type="http://schemas.openxmlformats.org/officeDocument/2006/relationships/image" Target="media/image16.png"/><Relationship Id="rId40" Type="http://schemas.openxmlformats.org/officeDocument/2006/relationships/image" Target="media/image27.wmf"/><Relationship Id="rId45" Type="http://schemas.openxmlformats.org/officeDocument/2006/relationships/image" Target="media/image31.wmf"/><Relationship Id="rId66" Type="http://schemas.openxmlformats.org/officeDocument/2006/relationships/image" Target="media/image45.png"/><Relationship Id="rId87" Type="http://schemas.openxmlformats.org/officeDocument/2006/relationships/image" Target="media/image60.png"/><Relationship Id="rId110" Type="http://schemas.openxmlformats.org/officeDocument/2006/relationships/image" Target="media/image81.png"/><Relationship Id="rId115" Type="http://schemas.openxmlformats.org/officeDocument/2006/relationships/oleObject" Target="embeddings/oleObject26.bin"/><Relationship Id="rId131" Type="http://schemas.openxmlformats.org/officeDocument/2006/relationships/image" Target="media/image94.jpeg"/><Relationship Id="rId136" Type="http://schemas.openxmlformats.org/officeDocument/2006/relationships/image" Target="media/image99.wmf"/><Relationship Id="rId157" Type="http://schemas.openxmlformats.org/officeDocument/2006/relationships/image" Target="media/image115.wmf"/><Relationship Id="rId178" Type="http://schemas.openxmlformats.org/officeDocument/2006/relationships/hyperlink" Target="file:///C:\Program%20Files\StroyConsultant\Temp\903.htm" TargetMode="External"/><Relationship Id="rId61" Type="http://schemas.openxmlformats.org/officeDocument/2006/relationships/oleObject" Target="embeddings/oleObject16.bin"/><Relationship Id="rId82" Type="http://schemas.openxmlformats.org/officeDocument/2006/relationships/oleObject" Target="embeddings/oleObject22.bin"/><Relationship Id="rId152" Type="http://schemas.openxmlformats.org/officeDocument/2006/relationships/image" Target="media/image112.jpeg"/><Relationship Id="rId173" Type="http://schemas.openxmlformats.org/officeDocument/2006/relationships/image" Target="media/image122.wmf"/><Relationship Id="rId19" Type="http://schemas.openxmlformats.org/officeDocument/2006/relationships/image" Target="media/image13.wmf"/><Relationship Id="rId14" Type="http://schemas.openxmlformats.org/officeDocument/2006/relationships/image" Target="media/image9.png"/><Relationship Id="rId30" Type="http://schemas.openxmlformats.org/officeDocument/2006/relationships/image" Target="media/image22.wmf"/><Relationship Id="rId35" Type="http://schemas.openxmlformats.org/officeDocument/2006/relationships/oleObject" Target="embeddings/oleObject6.bin"/><Relationship Id="rId56" Type="http://schemas.openxmlformats.org/officeDocument/2006/relationships/oleObject" Target="embeddings/oleObject13.bin"/><Relationship Id="rId77" Type="http://schemas.openxmlformats.org/officeDocument/2006/relationships/image" Target="media/image53.wmf"/><Relationship Id="rId100" Type="http://schemas.openxmlformats.org/officeDocument/2006/relationships/image" Target="media/image73.png"/><Relationship Id="rId105" Type="http://schemas.openxmlformats.org/officeDocument/2006/relationships/image" Target="media/image77.jpeg"/><Relationship Id="rId126" Type="http://schemas.openxmlformats.org/officeDocument/2006/relationships/oleObject" Target="embeddings/oleObject31.bin"/><Relationship Id="rId147" Type="http://schemas.openxmlformats.org/officeDocument/2006/relationships/image" Target="media/image107.png"/><Relationship Id="rId168" Type="http://schemas.openxmlformats.org/officeDocument/2006/relationships/oleObject" Target="embeddings/oleObject40.bin"/><Relationship Id="rId8" Type="http://schemas.openxmlformats.org/officeDocument/2006/relationships/image" Target="media/image3.png"/><Relationship Id="rId51" Type="http://schemas.openxmlformats.org/officeDocument/2006/relationships/image" Target="media/image37.wmf"/><Relationship Id="rId72" Type="http://schemas.openxmlformats.org/officeDocument/2006/relationships/image" Target="media/image50.png"/><Relationship Id="rId93" Type="http://schemas.openxmlformats.org/officeDocument/2006/relationships/image" Target="media/image66.png"/><Relationship Id="rId98" Type="http://schemas.openxmlformats.org/officeDocument/2006/relationships/image" Target="media/image71.png"/><Relationship Id="rId121" Type="http://schemas.openxmlformats.org/officeDocument/2006/relationships/image" Target="media/image88.wmf"/><Relationship Id="rId142" Type="http://schemas.openxmlformats.org/officeDocument/2006/relationships/image" Target="media/image102.png"/><Relationship Id="rId163" Type="http://schemas.openxmlformats.org/officeDocument/2006/relationships/oleObject" Target="embeddings/oleObject39.bin"/><Relationship Id="rId184" Type="http://schemas.openxmlformats.org/officeDocument/2006/relationships/image" Target="media/image127.png"/><Relationship Id="rId3" Type="http://schemas.microsoft.com/office/2007/relationships/stylesWithEffects" Target="stylesWithEffects.xml"/><Relationship Id="rId25" Type="http://schemas.openxmlformats.org/officeDocument/2006/relationships/image" Target="media/image17.png"/><Relationship Id="rId46" Type="http://schemas.openxmlformats.org/officeDocument/2006/relationships/image" Target="media/image32.wmf"/><Relationship Id="rId67" Type="http://schemas.openxmlformats.org/officeDocument/2006/relationships/image" Target="media/image46.png"/><Relationship Id="rId116" Type="http://schemas.openxmlformats.org/officeDocument/2006/relationships/image" Target="media/image85.wmf"/><Relationship Id="rId137" Type="http://schemas.openxmlformats.org/officeDocument/2006/relationships/oleObject" Target="embeddings/oleObject33.bin"/><Relationship Id="rId158" Type="http://schemas.openxmlformats.org/officeDocument/2006/relationships/oleObject" Target="embeddings/oleObject38.bin"/><Relationship Id="rId20" Type="http://schemas.openxmlformats.org/officeDocument/2006/relationships/oleObject" Target="embeddings/oleObject2.bin"/><Relationship Id="rId41" Type="http://schemas.openxmlformats.org/officeDocument/2006/relationships/image" Target="media/image28.wmf"/><Relationship Id="rId62" Type="http://schemas.openxmlformats.org/officeDocument/2006/relationships/image" Target="media/image41.png"/><Relationship Id="rId83" Type="http://schemas.openxmlformats.org/officeDocument/2006/relationships/image" Target="media/image56.png"/><Relationship Id="rId88" Type="http://schemas.openxmlformats.org/officeDocument/2006/relationships/image" Target="media/image61.png"/><Relationship Id="rId111" Type="http://schemas.openxmlformats.org/officeDocument/2006/relationships/image" Target="media/image82.wmf"/><Relationship Id="rId132" Type="http://schemas.openxmlformats.org/officeDocument/2006/relationships/image" Target="media/image95.jpeg"/><Relationship Id="rId153" Type="http://schemas.openxmlformats.org/officeDocument/2006/relationships/image" Target="media/image113.wmf"/><Relationship Id="rId174" Type="http://schemas.openxmlformats.org/officeDocument/2006/relationships/image" Target="media/image123.wmf"/><Relationship Id="rId179" Type="http://schemas.openxmlformats.org/officeDocument/2006/relationships/hyperlink" Target="file:///C:\Program%20Files\StroyConsultant\Temp\903.htm" TargetMode="External"/><Relationship Id="rId15" Type="http://schemas.openxmlformats.org/officeDocument/2006/relationships/image" Target="media/image10.png"/><Relationship Id="rId36" Type="http://schemas.openxmlformats.org/officeDocument/2006/relationships/image" Target="media/image25.wmf"/><Relationship Id="rId57" Type="http://schemas.openxmlformats.org/officeDocument/2006/relationships/oleObject" Target="embeddings/oleObject14.bin"/><Relationship Id="rId106" Type="http://schemas.openxmlformats.org/officeDocument/2006/relationships/image" Target="media/image78.wmf"/><Relationship Id="rId127" Type="http://schemas.openxmlformats.org/officeDocument/2006/relationships/image" Target="media/image91.wmf"/><Relationship Id="rId10" Type="http://schemas.openxmlformats.org/officeDocument/2006/relationships/image" Target="media/image5.png"/><Relationship Id="rId31" Type="http://schemas.openxmlformats.org/officeDocument/2006/relationships/oleObject" Target="embeddings/oleObject4.bin"/><Relationship Id="rId52" Type="http://schemas.openxmlformats.org/officeDocument/2006/relationships/image" Target="media/image38.wmf"/><Relationship Id="rId73" Type="http://schemas.openxmlformats.org/officeDocument/2006/relationships/image" Target="media/image51.wmf"/><Relationship Id="rId78" Type="http://schemas.openxmlformats.org/officeDocument/2006/relationships/oleObject" Target="embeddings/oleObject20.bin"/><Relationship Id="rId94" Type="http://schemas.openxmlformats.org/officeDocument/2006/relationships/image" Target="media/image67.png"/><Relationship Id="rId99" Type="http://schemas.openxmlformats.org/officeDocument/2006/relationships/image" Target="media/image72.png"/><Relationship Id="rId101" Type="http://schemas.openxmlformats.org/officeDocument/2006/relationships/image" Target="media/image74.png"/><Relationship Id="rId122" Type="http://schemas.openxmlformats.org/officeDocument/2006/relationships/oleObject" Target="embeddings/oleObject29.bin"/><Relationship Id="rId143" Type="http://schemas.openxmlformats.org/officeDocument/2006/relationships/image" Target="media/image103.png"/><Relationship Id="rId148" Type="http://schemas.openxmlformats.org/officeDocument/2006/relationships/image" Target="media/image108.png"/><Relationship Id="rId164" Type="http://schemas.openxmlformats.org/officeDocument/2006/relationships/hyperlink" Target="file:///C:\Program%20Files\StroyConsultant\Temp\10696.htm" TargetMode="External"/><Relationship Id="rId169" Type="http://schemas.openxmlformats.org/officeDocument/2006/relationships/image" Target="media/image118.png"/><Relationship Id="rId185" Type="http://schemas.openxmlformats.org/officeDocument/2006/relationships/image" Target="media/image128.png"/><Relationship Id="rId4" Type="http://schemas.openxmlformats.org/officeDocument/2006/relationships/settings" Target="settings.xml"/><Relationship Id="rId9" Type="http://schemas.openxmlformats.org/officeDocument/2006/relationships/image" Target="media/image4.png"/><Relationship Id="rId180" Type="http://schemas.openxmlformats.org/officeDocument/2006/relationships/hyperlink" Target="file:///C:\Program%20Files\StroyConsultant\Temp\903.ht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112</Pages>
  <Words>16704</Words>
  <Characters>95216</Characters>
  <Application>Microsoft Office Word</Application>
  <DocSecurity>0</DocSecurity>
  <Lines>793</Lines>
  <Paragraphs>223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111697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Игорь Сергеевич</dc:creator>
  <cp:lastModifiedBy>Игорь Сергеевич</cp:lastModifiedBy>
  <cp:revision>1</cp:revision>
  <dcterms:created xsi:type="dcterms:W3CDTF">2012-02-04T13:21:00Z</dcterms:created>
  <dcterms:modified xsi:type="dcterms:W3CDTF">2012-02-04T13:34:00Z</dcterms:modified>
</cp:coreProperties>
</file>